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70A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0" w:afterAutospacing="0" w:line="14" w:lineRule="atLeast"/>
        <w:ind w:left="0" w:right="0" w:firstLine="0"/>
        <w:jc w:val="center"/>
        <w:rPr>
          <w:rFonts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5"/>
          <w:sz w:val="28"/>
          <w:szCs w:val="28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5"/>
          <w:sz w:val="28"/>
          <w:szCs w:val="28"/>
          <w:bdr w:val="none" w:color="auto" w:sz="0" w:space="0"/>
          <w:shd w:val="clear" w:fill="FFFFFF"/>
        </w:rPr>
        <w:t>于特数学教研：巧用平移变换，妙解面积问题</w:t>
      </w:r>
    </w:p>
    <w:p w14:paraId="5E82B3D2">
      <w:pPr>
        <w:pStyle w:val="3"/>
        <w:keepNext w:val="0"/>
        <w:keepLines w:val="0"/>
        <w:widowControl/>
        <w:suppressLineNumbers w:val="0"/>
        <w:spacing w:after="240" w:afterAutospacing="0"/>
        <w:ind w:left="0" w:firstLine="420"/>
        <w:jc w:val="left"/>
        <w:rPr>
          <w:spacing w:val="6"/>
        </w:rPr>
      </w:pPr>
      <w:r>
        <w:rPr>
          <w:rStyle w:val="6"/>
          <w:color w:val="FF0000"/>
          <w:spacing w:val="7"/>
        </w:rPr>
        <w:t>一、正文内容</w:t>
      </w:r>
    </w:p>
    <w:p w14:paraId="75A122AB">
      <w:pPr>
        <w:pStyle w:val="3"/>
        <w:keepNext w:val="0"/>
        <w:keepLines w:val="0"/>
        <w:widowControl/>
        <w:suppressLineNumbers w:val="0"/>
        <w:spacing w:after="240" w:afterAutospacing="0"/>
        <w:ind w:left="0" w:firstLine="420"/>
        <w:rPr>
          <w:spacing w:val="6"/>
        </w:rPr>
      </w:pPr>
      <w:r>
        <w:rPr>
          <w:spacing w:val="7"/>
        </w:rPr>
        <w:t>前两天，有人在</w:t>
      </w:r>
      <w:r>
        <w:rPr>
          <w:rStyle w:val="7"/>
          <w:rFonts w:hint="default" w:ascii="Times New Roman" w:hAnsi="Times New Roman" w:cs="Times New Roman"/>
          <w:spacing w:val="7"/>
        </w:rPr>
        <w:t>QQ</w:t>
      </w:r>
      <w:r>
        <w:rPr>
          <w:spacing w:val="7"/>
        </w:rPr>
        <w:t>群里询问如何解答以下这道题目：</w:t>
      </w:r>
    </w:p>
    <w:p w14:paraId="60E6BCB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0052FF"/>
          <w:kern w:val="0"/>
          <w:sz w:val="17"/>
          <w:szCs w:val="17"/>
          <w:lang w:val="en-US" w:eastAsia="zh-CN" w:bidi="ar"/>
        </w:rPr>
        <w:t>如图，</w:t>
      </w:r>
      <w:r>
        <w:rPr>
          <w:rStyle w:val="7"/>
          <w:rFonts w:hint="default" w:ascii="Times New Roman" w:hAnsi="Times New Roman" w:eastAsia="宋体" w:cs="Times New Roman"/>
          <w:iCs w:val="0"/>
          <w:color w:val="0052FF"/>
          <w:kern w:val="0"/>
          <w:sz w:val="17"/>
          <w:szCs w:val="17"/>
          <w:lang w:val="en-US" w:eastAsia="zh-CN" w:bidi="ar"/>
        </w:rPr>
        <w:t>E</w:t>
      </w:r>
      <w:r>
        <w:rPr>
          <w:rFonts w:ascii="宋体" w:hAnsi="宋体" w:eastAsia="宋体" w:cs="宋体"/>
          <w:color w:val="0052FF"/>
          <w:kern w:val="0"/>
          <w:sz w:val="17"/>
          <w:szCs w:val="17"/>
          <w:lang w:val="en-US" w:eastAsia="zh-CN" w:bidi="ar"/>
        </w:rPr>
        <w:t>是</w:t>
      </w:r>
      <w:r>
        <w:rPr>
          <w:rStyle w:val="7"/>
          <w:rFonts w:ascii="宋体" w:hAnsi="宋体" w:eastAsia="宋体" w:cs="宋体"/>
          <w:color w:val="0052FF"/>
          <w:kern w:val="0"/>
          <w:sz w:val="17"/>
          <w:szCs w:val="17"/>
          <w:lang w:val="en-US" w:eastAsia="zh-CN" w:bidi="ar"/>
        </w:rPr>
        <w:t>□</w:t>
      </w:r>
      <w:r>
        <w:rPr>
          <w:rStyle w:val="7"/>
          <w:rFonts w:hint="default" w:ascii="Times New Roman" w:hAnsi="Times New Roman" w:eastAsia="宋体" w:cs="Times New Roman"/>
          <w:iCs w:val="0"/>
          <w:color w:val="0052FF"/>
          <w:kern w:val="0"/>
          <w:sz w:val="17"/>
          <w:szCs w:val="17"/>
          <w:lang w:val="en-US" w:eastAsia="zh-CN" w:bidi="ar"/>
        </w:rPr>
        <w:t>ABCD</w:t>
      </w:r>
      <w:r>
        <w:rPr>
          <w:rFonts w:ascii="宋体" w:hAnsi="宋体" w:eastAsia="宋体" w:cs="宋体"/>
          <w:color w:val="0052FF"/>
          <w:kern w:val="0"/>
          <w:sz w:val="17"/>
          <w:szCs w:val="17"/>
          <w:lang w:val="en-US" w:eastAsia="zh-CN" w:bidi="ar"/>
        </w:rPr>
        <w:t>外一点，</w:t>
      </w:r>
      <w:r>
        <w:rPr>
          <w:rStyle w:val="7"/>
          <w:rFonts w:hint="default" w:ascii="Times New Roman" w:hAnsi="Times New Roman" w:eastAsia="宋体" w:cs="Times New Roman"/>
          <w:iCs w:val="0"/>
          <w:color w:val="0052FF"/>
          <w:kern w:val="0"/>
          <w:sz w:val="17"/>
          <w:szCs w:val="17"/>
          <w:lang w:val="en-US" w:eastAsia="zh-CN" w:bidi="ar"/>
        </w:rPr>
        <w:t>EB</w:t>
      </w:r>
      <w:r>
        <w:rPr>
          <w:rFonts w:ascii="宋体" w:hAnsi="宋体" w:eastAsia="宋体" w:cs="宋体"/>
          <w:color w:val="0052FF"/>
          <w:kern w:val="0"/>
          <w:sz w:val="17"/>
          <w:szCs w:val="17"/>
          <w:lang w:val="en-US" w:eastAsia="zh-CN" w:bidi="ar"/>
        </w:rPr>
        <w:t>，</w:t>
      </w:r>
      <w:r>
        <w:rPr>
          <w:rStyle w:val="7"/>
          <w:rFonts w:hint="default" w:ascii="Times New Roman" w:hAnsi="Times New Roman" w:eastAsia="宋体" w:cs="Times New Roman"/>
          <w:iCs w:val="0"/>
          <w:color w:val="0052FF"/>
          <w:kern w:val="0"/>
          <w:sz w:val="17"/>
          <w:szCs w:val="17"/>
          <w:lang w:val="en-US" w:eastAsia="zh-CN" w:bidi="ar"/>
        </w:rPr>
        <w:t>EC</w:t>
      </w:r>
      <w:r>
        <w:rPr>
          <w:rFonts w:ascii="宋体" w:hAnsi="宋体" w:eastAsia="宋体" w:cs="宋体"/>
          <w:color w:val="0052FF"/>
          <w:kern w:val="0"/>
          <w:sz w:val="17"/>
          <w:szCs w:val="17"/>
          <w:lang w:val="en-US" w:eastAsia="zh-CN" w:bidi="ar"/>
        </w:rPr>
        <w:t>分别交边</w:t>
      </w:r>
      <w:r>
        <w:rPr>
          <w:rStyle w:val="7"/>
          <w:rFonts w:hint="default" w:ascii="Times New Roman" w:hAnsi="Times New Roman" w:eastAsia="宋体" w:cs="Times New Roman"/>
          <w:iCs w:val="0"/>
          <w:color w:val="0052FF"/>
          <w:kern w:val="0"/>
          <w:sz w:val="17"/>
          <w:szCs w:val="17"/>
          <w:lang w:val="en-US" w:eastAsia="zh-CN" w:bidi="ar"/>
        </w:rPr>
        <w:t>AD</w:t>
      </w:r>
      <w:r>
        <w:rPr>
          <w:rFonts w:ascii="宋体" w:hAnsi="宋体" w:eastAsia="宋体" w:cs="宋体"/>
          <w:color w:val="0052FF"/>
          <w:kern w:val="0"/>
          <w:sz w:val="17"/>
          <w:szCs w:val="17"/>
          <w:lang w:val="en-US" w:eastAsia="zh-CN" w:bidi="ar"/>
        </w:rPr>
        <w:t>于点</w:t>
      </w:r>
      <w:r>
        <w:rPr>
          <w:rStyle w:val="7"/>
          <w:rFonts w:hint="default" w:ascii="Times New Roman" w:hAnsi="Times New Roman" w:eastAsia="宋体" w:cs="Times New Roman"/>
          <w:iCs w:val="0"/>
          <w:color w:val="0052FF"/>
          <w:kern w:val="0"/>
          <w:sz w:val="17"/>
          <w:szCs w:val="17"/>
          <w:lang w:val="en-US" w:eastAsia="zh-CN" w:bidi="ar"/>
        </w:rPr>
        <w:t>F</w:t>
      </w:r>
      <w:r>
        <w:rPr>
          <w:rFonts w:ascii="宋体" w:hAnsi="宋体" w:eastAsia="宋体" w:cs="宋体"/>
          <w:color w:val="0052FF"/>
          <w:kern w:val="0"/>
          <w:sz w:val="17"/>
          <w:szCs w:val="17"/>
          <w:lang w:val="en-US" w:eastAsia="zh-CN" w:bidi="ar"/>
        </w:rPr>
        <w:t>，</w:t>
      </w:r>
      <w:r>
        <w:rPr>
          <w:rStyle w:val="7"/>
          <w:rFonts w:hint="default" w:ascii="Times New Roman" w:hAnsi="Times New Roman" w:eastAsia="宋体" w:cs="Times New Roman"/>
          <w:iCs w:val="0"/>
          <w:color w:val="0052FF"/>
          <w:kern w:val="0"/>
          <w:sz w:val="17"/>
          <w:szCs w:val="17"/>
          <w:lang w:val="en-US" w:eastAsia="zh-CN" w:bidi="ar"/>
        </w:rPr>
        <w:t>G</w:t>
      </w:r>
      <w:r>
        <w:rPr>
          <w:rFonts w:ascii="宋体" w:hAnsi="宋体" w:eastAsia="宋体" w:cs="宋体"/>
          <w:color w:val="0052FF"/>
          <w:kern w:val="0"/>
          <w:sz w:val="17"/>
          <w:szCs w:val="17"/>
          <w:lang w:val="en-US" w:eastAsia="zh-CN" w:bidi="ar"/>
        </w:rPr>
        <w:t>，若△</w:t>
      </w:r>
      <w:r>
        <w:rPr>
          <w:rStyle w:val="7"/>
          <w:rFonts w:hint="default" w:ascii="Times New Roman" w:hAnsi="Times New Roman" w:eastAsia="宋体" w:cs="Times New Roman"/>
          <w:iCs w:val="0"/>
          <w:color w:val="0052FF"/>
          <w:kern w:val="0"/>
          <w:sz w:val="17"/>
          <w:szCs w:val="17"/>
          <w:lang w:val="en-US" w:eastAsia="zh-CN" w:bidi="ar"/>
        </w:rPr>
        <w:t>EFG</w:t>
      </w:r>
      <w:r>
        <w:rPr>
          <w:rFonts w:ascii="宋体" w:hAnsi="宋体" w:eastAsia="宋体" w:cs="宋体"/>
          <w:color w:val="0052FF"/>
          <w:kern w:val="0"/>
          <w:sz w:val="17"/>
          <w:szCs w:val="17"/>
          <w:lang w:val="en-US" w:eastAsia="zh-CN" w:bidi="ar"/>
        </w:rPr>
        <w:t>面积，△</w:t>
      </w:r>
      <w:r>
        <w:rPr>
          <w:rStyle w:val="7"/>
          <w:rFonts w:hint="default" w:ascii="Times New Roman" w:hAnsi="Times New Roman" w:eastAsia="宋体" w:cs="Times New Roman"/>
          <w:iCs w:val="0"/>
          <w:color w:val="0052FF"/>
          <w:kern w:val="0"/>
          <w:sz w:val="17"/>
          <w:szCs w:val="17"/>
          <w:lang w:val="en-US" w:eastAsia="zh-CN" w:bidi="ar"/>
        </w:rPr>
        <w:t>ABF</w:t>
      </w:r>
      <w:r>
        <w:rPr>
          <w:rFonts w:ascii="宋体" w:hAnsi="宋体" w:eastAsia="宋体" w:cs="宋体"/>
          <w:color w:val="0052FF"/>
          <w:kern w:val="0"/>
          <w:sz w:val="17"/>
          <w:szCs w:val="17"/>
          <w:lang w:val="en-US" w:eastAsia="zh-CN" w:bidi="ar"/>
        </w:rPr>
        <w:t>面积，△</w:t>
      </w:r>
      <w:r>
        <w:rPr>
          <w:rStyle w:val="7"/>
          <w:rFonts w:hint="default" w:ascii="Times New Roman" w:hAnsi="Times New Roman" w:eastAsia="宋体" w:cs="Times New Roman"/>
          <w:iCs w:val="0"/>
          <w:color w:val="0052FF"/>
          <w:kern w:val="0"/>
          <w:sz w:val="17"/>
          <w:szCs w:val="17"/>
          <w:lang w:val="en-US" w:eastAsia="zh-CN" w:bidi="ar"/>
        </w:rPr>
        <w:t>GCD</w:t>
      </w:r>
      <w:r>
        <w:rPr>
          <w:rFonts w:ascii="宋体" w:hAnsi="宋体" w:eastAsia="宋体" w:cs="宋体"/>
          <w:color w:val="0052FF"/>
          <w:kern w:val="0"/>
          <w:sz w:val="17"/>
          <w:szCs w:val="17"/>
          <w:lang w:val="en-US" w:eastAsia="zh-CN" w:bidi="ar"/>
        </w:rPr>
        <w:t>面积分别为</w:t>
      </w:r>
      <w:r>
        <w:rPr>
          <w:rFonts w:hint="default" w:ascii="Times New Roman" w:hAnsi="Times New Roman" w:eastAsia="宋体" w:cs="Times New Roman"/>
          <w:color w:val="0052FF"/>
          <w:kern w:val="0"/>
          <w:sz w:val="17"/>
          <w:szCs w:val="17"/>
          <w:lang w:val="en-US" w:eastAsia="zh-CN" w:bidi="ar"/>
        </w:rPr>
        <w:t>8</w:t>
      </w:r>
      <w:r>
        <w:rPr>
          <w:rFonts w:ascii="宋体" w:hAnsi="宋体" w:eastAsia="宋体" w:cs="宋体"/>
          <w:color w:val="0052FF"/>
          <w:kern w:val="0"/>
          <w:sz w:val="17"/>
          <w:szCs w:val="17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color w:val="0052FF"/>
          <w:kern w:val="0"/>
          <w:sz w:val="17"/>
          <w:szCs w:val="17"/>
          <w:lang w:val="en-US" w:eastAsia="zh-CN" w:bidi="ar"/>
        </w:rPr>
        <w:t>11</w:t>
      </w:r>
      <w:r>
        <w:rPr>
          <w:rFonts w:ascii="宋体" w:hAnsi="宋体" w:eastAsia="宋体" w:cs="宋体"/>
          <w:color w:val="0052FF"/>
          <w:kern w:val="0"/>
          <w:sz w:val="17"/>
          <w:szCs w:val="17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color w:val="0052FF"/>
          <w:kern w:val="0"/>
          <w:sz w:val="17"/>
          <w:szCs w:val="17"/>
          <w:lang w:val="en-US" w:eastAsia="zh-CN" w:bidi="ar"/>
        </w:rPr>
        <w:t>7</w:t>
      </w:r>
      <w:r>
        <w:rPr>
          <w:rFonts w:ascii="宋体" w:hAnsi="宋体" w:eastAsia="宋体" w:cs="宋体"/>
          <w:color w:val="0052FF"/>
          <w:kern w:val="0"/>
          <w:sz w:val="17"/>
          <w:szCs w:val="17"/>
          <w:lang w:val="en-US" w:eastAsia="zh-CN" w:bidi="ar"/>
        </w:rPr>
        <w:t>，求</w:t>
      </w:r>
      <w:r>
        <w:rPr>
          <w:rStyle w:val="7"/>
          <w:rFonts w:ascii="宋体" w:hAnsi="宋体" w:eastAsia="宋体" w:cs="宋体"/>
          <w:color w:val="0052FF"/>
          <w:kern w:val="0"/>
          <w:sz w:val="17"/>
          <w:szCs w:val="17"/>
          <w:lang w:val="en-US" w:eastAsia="zh-CN" w:bidi="ar"/>
        </w:rPr>
        <w:t>□</w:t>
      </w:r>
      <w:r>
        <w:rPr>
          <w:rStyle w:val="7"/>
          <w:rFonts w:hint="default" w:ascii="Times New Roman" w:hAnsi="Times New Roman" w:eastAsia="宋体" w:cs="Times New Roman"/>
          <w:iCs w:val="0"/>
          <w:color w:val="0052FF"/>
          <w:kern w:val="0"/>
          <w:sz w:val="17"/>
          <w:szCs w:val="17"/>
          <w:lang w:val="en-US" w:eastAsia="zh-CN" w:bidi="ar"/>
        </w:rPr>
        <w:t>ABCD</w:t>
      </w:r>
      <w:r>
        <w:rPr>
          <w:rFonts w:ascii="宋体" w:hAnsi="宋体" w:eastAsia="宋体" w:cs="宋体"/>
          <w:color w:val="0052FF"/>
          <w:kern w:val="0"/>
          <w:sz w:val="17"/>
          <w:szCs w:val="17"/>
          <w:lang w:val="en-US" w:eastAsia="zh-CN" w:bidi="ar"/>
        </w:rPr>
        <w:t>的面积．</w:t>
      </w:r>
    </w:p>
    <w:p w14:paraId="4D172107">
      <w:pPr>
        <w:pStyle w:val="3"/>
        <w:keepNext w:val="0"/>
        <w:keepLines w:val="0"/>
        <w:widowControl/>
        <w:suppressLineNumbers w:val="0"/>
        <w:spacing w:after="240" w:afterAutospacing="0"/>
        <w:jc w:val="center"/>
      </w:pPr>
      <w:r>
        <w:drawing>
          <wp:inline distT="0" distB="0" distL="114300" distR="114300">
            <wp:extent cx="1781175" cy="1447800"/>
            <wp:effectExtent l="0" t="0" r="9525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04A3EF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这是一道面积问题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比较有意思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应当是小奥题目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就是说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对于部分优秀的小学生来说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他们也能够解答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．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但对于多数教师来说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可能却无从下手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．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以下我们就用小奥的方法来解答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．</w:t>
      </w:r>
      <w:r>
        <w:rPr>
          <w:rStyle w:val="6"/>
          <w:rFonts w:hint="default" w:ascii="Times New Roman" w:hAnsi="Times New Roman" w:eastAsia="宋体" w:cs="Times New Roman"/>
          <w:color w:val="0052FF"/>
          <w:kern w:val="0"/>
          <w:sz w:val="24"/>
          <w:szCs w:val="24"/>
          <w:lang w:val="en-US" w:eastAsia="zh-CN" w:bidi="ar"/>
        </w:rPr>
        <w:t>1.平移拼接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将△</w:t>
      </w:r>
      <w:r>
        <w:rPr>
          <w:rStyle w:val="7"/>
          <w:rFonts w:hint="default" w:ascii="Times New Roman" w:hAnsi="Times New Roman" w:eastAsia="宋体" w:cs="Times New Roman"/>
          <w:iCs w:val="0"/>
          <w:kern w:val="0"/>
          <w:sz w:val="24"/>
          <w:szCs w:val="24"/>
          <w:lang w:val="en-US" w:eastAsia="zh-CN" w:bidi="ar"/>
        </w:rPr>
        <w:t>ABF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向右平移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使</w:t>
      </w:r>
      <w:r>
        <w:rPr>
          <w:rStyle w:val="7"/>
          <w:rFonts w:hint="default" w:ascii="Times New Roman" w:hAnsi="Times New Roman" w:eastAsia="宋体" w:cs="Times New Roman"/>
          <w:iCs w:val="0"/>
          <w:kern w:val="0"/>
          <w:sz w:val="24"/>
          <w:szCs w:val="24"/>
          <w:lang w:val="en-US" w:eastAsia="zh-CN" w:bidi="ar"/>
        </w:rPr>
        <w:t>AB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与</w:t>
      </w:r>
      <w:r>
        <w:rPr>
          <w:rStyle w:val="7"/>
          <w:rFonts w:hint="default" w:ascii="Times New Roman" w:hAnsi="Times New Roman" w:eastAsia="宋体" w:cs="Times New Roman"/>
          <w:iCs w:val="0"/>
          <w:kern w:val="0"/>
          <w:sz w:val="24"/>
          <w:szCs w:val="24"/>
          <w:lang w:val="en-US" w:eastAsia="zh-CN" w:bidi="ar"/>
        </w:rPr>
        <w:t>DC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重合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得到△</w:t>
      </w:r>
      <w:r>
        <w:rPr>
          <w:rStyle w:val="7"/>
          <w:rFonts w:hint="default" w:ascii="Times New Roman" w:hAnsi="Times New Roman" w:eastAsia="宋体" w:cs="Times New Roman"/>
          <w:iCs w:val="0"/>
          <w:kern w:val="0"/>
          <w:sz w:val="24"/>
          <w:szCs w:val="24"/>
          <w:lang w:val="en-US" w:eastAsia="zh-CN" w:bidi="ar"/>
        </w:rPr>
        <w:t>DCH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则△</w:t>
      </w:r>
      <w:r>
        <w:rPr>
          <w:rStyle w:val="7"/>
          <w:rFonts w:hint="default" w:ascii="Times New Roman" w:hAnsi="Times New Roman" w:eastAsia="宋体" w:cs="Times New Roman"/>
          <w:iCs w:val="0"/>
          <w:kern w:val="0"/>
          <w:sz w:val="24"/>
          <w:szCs w:val="24"/>
          <w:lang w:val="en-US" w:eastAsia="zh-CN" w:bidi="ar"/>
        </w:rPr>
        <w:t>GCH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面积为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18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．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这一步有点像武侠小说中所描写的“</w:t>
      </w:r>
      <w:r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凌波微步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”</w:t>
      </w:r>
      <w:r>
        <w:rPr>
          <w:rFonts w:ascii="宋体" w:hAnsi="宋体" w:eastAsia="宋体" w:cs="宋体"/>
          <w:spacing w:val="6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非常精妙！一下子让人看到了希望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．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由平移可知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，</w:t>
      </w:r>
      <w:r>
        <w:rPr>
          <w:rStyle w:val="7"/>
          <w:rFonts w:hint="default" w:ascii="Times New Roman" w:hAnsi="Times New Roman" w:eastAsia="宋体" w:cs="Times New Roman"/>
          <w:iCs w:val="0"/>
          <w:kern w:val="0"/>
          <w:sz w:val="24"/>
          <w:szCs w:val="24"/>
          <w:lang w:val="en-US" w:eastAsia="zh-CN" w:bidi="ar"/>
        </w:rPr>
        <w:t>EF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∥</w:t>
      </w:r>
      <w:r>
        <w:rPr>
          <w:rStyle w:val="7"/>
          <w:rFonts w:hint="default" w:ascii="Times New Roman" w:hAnsi="Times New Roman" w:eastAsia="宋体" w:cs="Times New Roman"/>
          <w:iCs w:val="0"/>
          <w:kern w:val="0"/>
          <w:sz w:val="24"/>
          <w:szCs w:val="24"/>
          <w:lang w:val="en-US" w:eastAsia="zh-CN" w:bidi="ar"/>
        </w:rPr>
        <w:t>CH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．</w:t>
      </w:r>
    </w:p>
    <w:p w14:paraId="4D7C77BB">
      <w:pPr>
        <w:pStyle w:val="3"/>
        <w:keepNext w:val="0"/>
        <w:keepLines w:val="0"/>
        <w:widowControl/>
        <w:suppressLineNumbers w:val="0"/>
        <w:spacing w:after="240" w:afterAutospacing="0"/>
        <w:jc w:val="center"/>
      </w:pPr>
      <w:r>
        <w:drawing>
          <wp:inline distT="0" distB="0" distL="114300" distR="114300">
            <wp:extent cx="2190750" cy="1476375"/>
            <wp:effectExtent l="0" t="0" r="6350" b="9525"/>
            <wp:docPr id="6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63FB02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至此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我们内心或许为之一动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因为图形中出于</w:t>
      </w:r>
      <w:r>
        <w:rPr>
          <w:rStyle w:val="7"/>
          <w:rFonts w:hint="default" w:ascii="Times New Roman" w:hAnsi="Times New Roman" w:eastAsia="宋体" w:cs="Times New Roman"/>
          <w:iCs w:val="0"/>
          <w:kern w:val="0"/>
          <w:sz w:val="24"/>
          <w:szCs w:val="24"/>
          <w:lang w:val="en-US" w:eastAsia="zh-CN" w:bidi="ar"/>
        </w:rPr>
        <w:t>X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形相似了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．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于是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头脑中“面积比等于相似比的平方”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转得飞快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．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但既然是小奥题目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当然不能用“相似“知识解答了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．</w:t>
      </w:r>
      <w:r>
        <w:rPr>
          <w:rStyle w:val="6"/>
          <w:rFonts w:hint="default" w:ascii="Times New Roman" w:hAnsi="Times New Roman" w:eastAsia="宋体" w:cs="Times New Roman"/>
          <w:color w:val="0052FF"/>
          <w:kern w:val="0"/>
          <w:sz w:val="24"/>
          <w:szCs w:val="24"/>
          <w:lang w:val="en-US" w:eastAsia="zh-CN" w:bidi="ar"/>
        </w:rPr>
        <w:t>2.蝴蝶飞舞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连接</w:t>
      </w:r>
      <w:r>
        <w:rPr>
          <w:rStyle w:val="7"/>
          <w:rFonts w:hint="default" w:ascii="Times New Roman" w:hAnsi="Times New Roman" w:eastAsia="宋体" w:cs="Times New Roman"/>
          <w:iCs w:val="0"/>
          <w:kern w:val="0"/>
          <w:sz w:val="24"/>
          <w:szCs w:val="24"/>
          <w:lang w:val="en-US" w:eastAsia="zh-CN" w:bidi="ar"/>
        </w:rPr>
        <w:t>FC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，</w:t>
      </w:r>
      <w:r>
        <w:rPr>
          <w:rStyle w:val="7"/>
          <w:rFonts w:hint="default" w:ascii="Times New Roman" w:hAnsi="Times New Roman" w:eastAsia="宋体" w:cs="Times New Roman"/>
          <w:iCs w:val="0"/>
          <w:kern w:val="0"/>
          <w:sz w:val="24"/>
          <w:szCs w:val="24"/>
          <w:lang w:val="en-US" w:eastAsia="zh-CN" w:bidi="ar"/>
        </w:rPr>
        <w:t>EH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于是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图中出现“蝴蝶形”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红色部分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）．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而且由于</w:t>
      </w:r>
      <w:r>
        <w:rPr>
          <w:rStyle w:val="7"/>
          <w:rFonts w:hint="default" w:ascii="Times New Roman" w:hAnsi="Times New Roman" w:eastAsia="宋体" w:cs="Times New Roman"/>
          <w:iCs w:val="0"/>
          <w:kern w:val="0"/>
          <w:sz w:val="24"/>
          <w:szCs w:val="24"/>
          <w:lang w:val="en-US" w:eastAsia="zh-CN" w:bidi="ar"/>
        </w:rPr>
        <w:t>EF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∥</w:t>
      </w:r>
      <w:r>
        <w:rPr>
          <w:rStyle w:val="7"/>
          <w:rFonts w:hint="default" w:ascii="Times New Roman" w:hAnsi="Times New Roman" w:eastAsia="宋体" w:cs="Times New Roman"/>
          <w:iCs w:val="0"/>
          <w:kern w:val="0"/>
          <w:sz w:val="24"/>
          <w:szCs w:val="24"/>
          <w:lang w:val="en-US" w:eastAsia="zh-CN" w:bidi="ar"/>
        </w:rPr>
        <w:t>CH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因此</w:t>
      </w:r>
    </w:p>
    <w:p w14:paraId="426EC6BB">
      <w:pPr>
        <w:pStyle w:val="3"/>
        <w:keepNext w:val="0"/>
        <w:keepLines w:val="0"/>
        <w:widowControl/>
        <w:suppressLineNumbers w:val="0"/>
        <w:spacing w:after="240" w:afterAutospacing="0"/>
        <w:jc w:val="center"/>
      </w:pPr>
      <w:r>
        <w:drawing>
          <wp:inline distT="0" distB="0" distL="114300" distR="114300">
            <wp:extent cx="2190750" cy="1476375"/>
            <wp:effectExtent l="0" t="0" r="6350" b="9525"/>
            <wp:docPr id="7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8BB5EF2">
      <w:pPr>
        <w:keepNext w:val="0"/>
        <w:keepLines w:val="0"/>
        <w:widowControl/>
        <w:suppressLineNumbers w:val="0"/>
        <w:jc w:val="left"/>
      </w:pPr>
      <w:r>
        <w:rPr>
          <w:rStyle w:val="6"/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△</w:t>
      </w:r>
      <w:r>
        <w:rPr>
          <w:rStyle w:val="7"/>
          <w:rFonts w:hint="default" w:ascii="Times New Roman" w:hAnsi="Times New Roman" w:eastAsia="宋体" w:cs="Times New Roman"/>
          <w:iCs w:val="0"/>
          <w:color w:val="FF0000"/>
          <w:kern w:val="0"/>
          <w:sz w:val="24"/>
          <w:szCs w:val="24"/>
          <w:lang w:val="en-US" w:eastAsia="zh-CN" w:bidi="ar"/>
        </w:rPr>
        <w:t>GFC</w:t>
      </w:r>
      <w:r>
        <w:rPr>
          <w:rStyle w:val="6"/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面积=△</w:t>
      </w:r>
      <w:r>
        <w:rPr>
          <w:rStyle w:val="7"/>
          <w:rFonts w:hint="default" w:ascii="Times New Roman" w:hAnsi="Times New Roman" w:eastAsia="宋体" w:cs="Times New Roman"/>
          <w:iCs w:val="0"/>
          <w:color w:val="FF0000"/>
          <w:kern w:val="0"/>
          <w:sz w:val="24"/>
          <w:szCs w:val="24"/>
          <w:lang w:val="en-US" w:eastAsia="zh-CN" w:bidi="ar"/>
        </w:rPr>
        <w:t>GEH</w:t>
      </w:r>
      <w:r>
        <w:rPr>
          <w:rStyle w:val="6"/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面积．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不必过多解释，我相信大家能够看懂这一步。</w:t>
      </w:r>
      <w:r>
        <w:rPr>
          <w:rStyle w:val="6"/>
          <w:rFonts w:hint="default" w:ascii="Times New Roman" w:hAnsi="Times New Roman" w:eastAsia="宋体" w:cs="Times New Roman"/>
          <w:color w:val="0052FF"/>
          <w:kern w:val="0"/>
          <w:sz w:val="24"/>
          <w:szCs w:val="24"/>
          <w:lang w:val="en-US" w:eastAsia="zh-CN" w:bidi="ar"/>
        </w:rPr>
        <w:t>3.美妙结论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对于任意四边形来说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有一个美妙结论：</w:t>
      </w:r>
      <w:r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任意四边形被其两条对角线分成</w:t>
      </w:r>
      <w:r>
        <w:rPr>
          <w:rFonts w:hint="default" w:ascii="Times New Roman" w:hAnsi="Times New Roman" w:eastAsia="宋体" w:cs="Times New Roman"/>
          <w:color w:val="FF0000"/>
          <w:kern w:val="0"/>
          <w:sz w:val="24"/>
          <w:szCs w:val="24"/>
          <w:lang w:val="en-US" w:eastAsia="zh-CN" w:bidi="ar"/>
        </w:rPr>
        <w:t>4</w:t>
      </w:r>
      <w:r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个三角形，相对</w:t>
      </w:r>
      <w:r>
        <w:rPr>
          <w:rFonts w:hint="default" w:ascii="Times New Roman" w:hAnsi="Times New Roman" w:eastAsia="宋体" w:cs="Times New Roman"/>
          <w:color w:val="FF0000"/>
          <w:kern w:val="0"/>
          <w:sz w:val="24"/>
          <w:szCs w:val="24"/>
          <w:lang w:val="en-US" w:eastAsia="zh-CN" w:bidi="ar"/>
        </w:rPr>
        <w:t>2</w:t>
      </w:r>
      <w:r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个三角形面积的乘积相等．</w:t>
      </w:r>
    </w:p>
    <w:p w14:paraId="22B4BBD3">
      <w:pPr>
        <w:pStyle w:val="3"/>
        <w:keepNext w:val="0"/>
        <w:keepLines w:val="0"/>
        <w:widowControl/>
        <w:suppressLineNumbers w:val="0"/>
        <w:spacing w:after="240" w:afterAutospacing="0"/>
        <w:jc w:val="center"/>
      </w:pPr>
      <w:r>
        <w:drawing>
          <wp:inline distT="0" distB="0" distL="114300" distR="114300">
            <wp:extent cx="1647825" cy="1257300"/>
            <wp:effectExtent l="0" t="0" r="3175" b="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5B9AB00">
      <w:pPr>
        <w:keepNext w:val="0"/>
        <w:keepLines w:val="0"/>
        <w:widowControl/>
        <w:suppressLineNumbers w:val="0"/>
        <w:jc w:val="left"/>
      </w:pPr>
      <w:r>
        <w:rPr>
          <w:rStyle w:val="7"/>
          <w:rFonts w:hint="default" w:ascii="Times New Roman" w:hAnsi="Times New Roman" w:eastAsia="宋体" w:cs="Times New Roman"/>
          <w:iCs w:val="0"/>
          <w:color w:val="FF0000"/>
          <w:kern w:val="0"/>
          <w:sz w:val="24"/>
          <w:szCs w:val="24"/>
          <w:lang w:val="en-US" w:eastAsia="zh-CN" w:bidi="ar"/>
        </w:rPr>
        <w:t>S</w:t>
      </w:r>
      <w:r>
        <w:rPr>
          <w:rStyle w:val="6"/>
          <w:rFonts w:hint="default" w:ascii="Times New Roman" w:hAnsi="Times New Roman" w:eastAsia="宋体" w:cs="Times New Roman"/>
          <w:color w:val="FF0000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Style w:val="6"/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·</w:t>
      </w:r>
      <w:r>
        <w:rPr>
          <w:rStyle w:val="7"/>
          <w:rFonts w:hint="default" w:ascii="Times New Roman" w:hAnsi="Times New Roman" w:eastAsia="宋体" w:cs="Times New Roman"/>
          <w:iCs w:val="0"/>
          <w:color w:val="FF0000"/>
          <w:kern w:val="0"/>
          <w:sz w:val="24"/>
          <w:szCs w:val="24"/>
          <w:lang w:val="en-US" w:eastAsia="zh-CN" w:bidi="ar"/>
        </w:rPr>
        <w:t>S</w:t>
      </w:r>
      <w:r>
        <w:rPr>
          <w:rStyle w:val="6"/>
          <w:rFonts w:hint="default" w:ascii="Times New Roman" w:hAnsi="Times New Roman" w:eastAsia="宋体" w:cs="Times New Roman"/>
          <w:color w:val="FF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Style w:val="6"/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=</w:t>
      </w:r>
      <w:r>
        <w:rPr>
          <w:rStyle w:val="7"/>
          <w:rFonts w:hint="default" w:ascii="Times New Roman" w:hAnsi="Times New Roman" w:eastAsia="宋体" w:cs="Times New Roman"/>
          <w:iCs w:val="0"/>
          <w:color w:val="FF0000"/>
          <w:kern w:val="0"/>
          <w:sz w:val="24"/>
          <w:szCs w:val="24"/>
          <w:lang w:val="en-US" w:eastAsia="zh-CN" w:bidi="ar"/>
        </w:rPr>
        <w:t>S</w:t>
      </w:r>
      <w:r>
        <w:rPr>
          <w:rStyle w:val="6"/>
          <w:rFonts w:hint="default" w:ascii="Times New Roman" w:hAnsi="Times New Roman" w:eastAsia="宋体" w:cs="Times New Roman"/>
          <w:color w:val="FF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Style w:val="6"/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·</w:t>
      </w:r>
      <w:r>
        <w:rPr>
          <w:rStyle w:val="7"/>
          <w:rFonts w:hint="default" w:ascii="Times New Roman" w:hAnsi="Times New Roman" w:eastAsia="宋体" w:cs="Times New Roman"/>
          <w:iCs w:val="0"/>
          <w:color w:val="FF0000"/>
          <w:kern w:val="0"/>
          <w:sz w:val="24"/>
          <w:szCs w:val="24"/>
          <w:lang w:val="en-US" w:eastAsia="zh-CN" w:bidi="ar"/>
        </w:rPr>
        <w:t>S</w:t>
      </w:r>
      <w:r>
        <w:rPr>
          <w:rStyle w:val="6"/>
          <w:rFonts w:hint="default" w:ascii="Times New Roman" w:hAnsi="Times New Roman" w:eastAsia="宋体" w:cs="Times New Roman"/>
          <w:color w:val="FF0000"/>
          <w:kern w:val="0"/>
          <w:sz w:val="24"/>
          <w:szCs w:val="24"/>
          <w:vertAlign w:val="subscript"/>
          <w:lang w:val="en-US" w:eastAsia="zh-CN" w:bidi="ar"/>
        </w:rPr>
        <w:t>4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有人要问这是为什么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，暂时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不急于解释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，留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作悬念搁在这里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．</w:t>
      </w:r>
      <w:r>
        <w:rPr>
          <w:rStyle w:val="6"/>
          <w:rFonts w:hint="default" w:ascii="Times New Roman" w:hAnsi="Times New Roman" w:eastAsia="宋体" w:cs="Times New Roman"/>
          <w:color w:val="0052FF"/>
          <w:kern w:val="0"/>
          <w:sz w:val="24"/>
          <w:szCs w:val="24"/>
          <w:lang w:val="en-US" w:eastAsia="zh-CN" w:bidi="ar"/>
        </w:rPr>
        <w:t>4.继续推进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前面已经说明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△</w:t>
      </w:r>
      <w:r>
        <w:rPr>
          <w:rStyle w:val="7"/>
          <w:rFonts w:hint="default" w:ascii="Times New Roman" w:hAnsi="Times New Roman" w:eastAsia="宋体" w:cs="Times New Roman"/>
          <w:iCs w:val="0"/>
          <w:kern w:val="0"/>
          <w:sz w:val="24"/>
          <w:szCs w:val="24"/>
          <w:lang w:val="en-US" w:eastAsia="zh-CN" w:bidi="ar"/>
        </w:rPr>
        <w:t>GEC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面积与△</w:t>
      </w:r>
      <w:r>
        <w:rPr>
          <w:rStyle w:val="7"/>
          <w:rFonts w:hint="default" w:ascii="Times New Roman" w:hAnsi="Times New Roman" w:eastAsia="宋体" w:cs="Times New Roman"/>
          <w:iCs w:val="0"/>
          <w:kern w:val="0"/>
          <w:sz w:val="24"/>
          <w:szCs w:val="24"/>
          <w:lang w:val="en-US" w:eastAsia="zh-CN" w:bidi="ar"/>
        </w:rPr>
        <w:t>GEH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面积相等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，</w:t>
      </w:r>
      <w:r>
        <w:rPr>
          <w:rFonts w:ascii="Times New Roman" w:hAnsi="Times New Roman" w:eastAsia="宋体" w:cs="Times New Roman"/>
          <w:spacing w:val="6"/>
          <w:kern w:val="0"/>
          <w:sz w:val="24"/>
          <w:szCs w:val="24"/>
          <w:lang w:val="en-US" w:eastAsia="zh-CN" w:bidi="ar"/>
        </w:rPr>
        <w:t>记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它们的面积为</w:t>
      </w:r>
      <w:r>
        <w:rPr>
          <w:rStyle w:val="7"/>
          <w:rFonts w:hint="default" w:ascii="Times New Roman" w:hAnsi="Times New Roman" w:eastAsia="宋体" w:cs="Times New Roman"/>
          <w:iCs w:val="0"/>
          <w:kern w:val="0"/>
          <w:sz w:val="24"/>
          <w:szCs w:val="24"/>
          <w:lang w:val="en-US" w:eastAsia="zh-CN" w:bidi="ar"/>
        </w:rPr>
        <w:t>S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则</w:t>
      </w:r>
    </w:p>
    <w:p w14:paraId="5F2D3AE3">
      <w:pPr>
        <w:pStyle w:val="3"/>
        <w:keepNext w:val="0"/>
        <w:keepLines w:val="0"/>
        <w:widowControl/>
        <w:suppressLineNumbers w:val="0"/>
        <w:spacing w:after="240" w:afterAutospacing="0"/>
        <w:jc w:val="center"/>
      </w:pPr>
      <w:r>
        <w:drawing>
          <wp:inline distT="0" distB="0" distL="114300" distR="114300">
            <wp:extent cx="2190750" cy="1476375"/>
            <wp:effectExtent l="0" t="0" r="6350" b="9525"/>
            <wp:docPr id="1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71B7362">
      <w:pPr>
        <w:keepNext w:val="0"/>
        <w:keepLines w:val="0"/>
        <w:widowControl/>
        <w:suppressLineNumbers w:val="0"/>
        <w:jc w:val="left"/>
      </w:pPr>
      <w:r>
        <w:rPr>
          <w:rStyle w:val="7"/>
          <w:rFonts w:hint="default" w:ascii="Times New Roman" w:hAnsi="Times New Roman" w:eastAsia="宋体" w:cs="Times New Roman"/>
          <w:iCs w:val="0"/>
          <w:color w:val="FF0000"/>
          <w:kern w:val="0"/>
          <w:sz w:val="24"/>
          <w:szCs w:val="24"/>
          <w:lang w:val="en-US" w:eastAsia="zh-CN" w:bidi="ar"/>
        </w:rPr>
        <w:t>S</w:t>
      </w:r>
      <w:r>
        <w:rPr>
          <w:rStyle w:val="6"/>
          <w:rFonts w:hint="default" w:ascii="Times New Roman" w:hAnsi="Times New Roman" w:eastAsia="宋体" w:cs="Times New Roman"/>
          <w:color w:val="FF0000"/>
          <w:kern w:val="0"/>
          <w:sz w:val="24"/>
          <w:szCs w:val="24"/>
          <w:vertAlign w:val="superscript"/>
          <w:lang w:val="en-US" w:eastAsia="zh-CN" w:bidi="ar"/>
        </w:rPr>
        <w:t>2</w:t>
      </w:r>
      <w:r>
        <w:rPr>
          <w:rStyle w:val="6"/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=</w:t>
      </w:r>
      <w:r>
        <w:rPr>
          <w:rStyle w:val="6"/>
          <w:rFonts w:hint="default" w:ascii="Times New Roman" w:hAnsi="Times New Roman" w:eastAsia="宋体" w:cs="Times New Roman"/>
          <w:color w:val="FF0000"/>
          <w:kern w:val="0"/>
          <w:sz w:val="24"/>
          <w:szCs w:val="24"/>
          <w:lang w:val="en-US" w:eastAsia="zh-CN" w:bidi="ar"/>
        </w:rPr>
        <w:t>8</w:t>
      </w:r>
      <w:r>
        <w:rPr>
          <w:rStyle w:val="6"/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×</w:t>
      </w:r>
      <w:r>
        <w:rPr>
          <w:rStyle w:val="6"/>
          <w:rFonts w:hint="default" w:ascii="Times New Roman" w:hAnsi="Times New Roman" w:eastAsia="宋体" w:cs="Times New Roman"/>
          <w:color w:val="FF0000"/>
          <w:kern w:val="0"/>
          <w:sz w:val="24"/>
          <w:szCs w:val="24"/>
          <w:lang w:val="en-US" w:eastAsia="zh-CN" w:bidi="ar"/>
        </w:rPr>
        <w:t>18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因此，</w:t>
      </w:r>
      <w:r>
        <w:rPr>
          <w:rStyle w:val="7"/>
          <w:rFonts w:hint="default" w:ascii="Times New Roman" w:hAnsi="Times New Roman" w:eastAsia="宋体" w:cs="Times New Roman"/>
          <w:iCs w:val="0"/>
          <w:color w:val="FF0000"/>
          <w:kern w:val="0"/>
          <w:sz w:val="24"/>
          <w:szCs w:val="24"/>
          <w:lang w:val="en-US" w:eastAsia="zh-CN" w:bidi="ar"/>
        </w:rPr>
        <w:t>S</w:t>
      </w:r>
      <w:r>
        <w:rPr>
          <w:rStyle w:val="6"/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=</w:t>
      </w:r>
      <w:r>
        <w:rPr>
          <w:rStyle w:val="6"/>
          <w:rFonts w:hint="default" w:ascii="Times New Roman" w:hAnsi="Times New Roman" w:eastAsia="宋体" w:cs="Times New Roman"/>
          <w:color w:val="FF0000"/>
          <w:kern w:val="0"/>
          <w:sz w:val="24"/>
          <w:szCs w:val="24"/>
          <w:lang w:val="en-US" w:eastAsia="zh-CN" w:bidi="ar"/>
        </w:rPr>
        <w:t>12</w:t>
      </w:r>
      <w:r>
        <w:rPr>
          <w:rStyle w:val="6"/>
          <w:rFonts w:hint="default" w:ascii="Times New Roman" w:hAnsi="Times New Roman" w:eastAsia="宋体" w:cs="Times New Roman"/>
          <w:color w:val="0052FF"/>
          <w:kern w:val="0"/>
          <w:sz w:val="24"/>
          <w:szCs w:val="24"/>
          <w:lang w:val="en-US" w:eastAsia="zh-CN" w:bidi="ar"/>
        </w:rPr>
        <w:t>5.最后一击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为了便于理解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去除多余线条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不难看出：</w:t>
      </w:r>
    </w:p>
    <w:p w14:paraId="0AF6D8E6">
      <w:pPr>
        <w:pStyle w:val="3"/>
        <w:keepNext w:val="0"/>
        <w:keepLines w:val="0"/>
        <w:widowControl/>
        <w:suppressLineNumbers w:val="0"/>
        <w:spacing w:after="240" w:afterAutospacing="0"/>
        <w:jc w:val="center"/>
      </w:pPr>
      <w:r>
        <w:drawing>
          <wp:inline distT="0" distB="0" distL="114300" distR="114300">
            <wp:extent cx="1781175" cy="1057275"/>
            <wp:effectExtent l="0" t="0" r="9525" b="9525"/>
            <wp:docPr id="3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AF5EEF4">
      <w:pPr>
        <w:keepNext w:val="0"/>
        <w:keepLines w:val="0"/>
        <w:widowControl/>
        <w:suppressLineNumbers w:val="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□</w:t>
      </w:r>
      <w:r>
        <w:rPr>
          <w:rStyle w:val="7"/>
          <w:rFonts w:hint="default" w:ascii="Times New Roman" w:hAnsi="Times New Roman" w:eastAsia="宋体" w:cs="Times New Roman"/>
          <w:iCs w:val="0"/>
          <w:kern w:val="0"/>
          <w:sz w:val="24"/>
          <w:szCs w:val="24"/>
          <w:lang w:val="en-US" w:eastAsia="zh-CN" w:bidi="ar"/>
        </w:rPr>
        <w:t>ABCD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的面积为</w:t>
      </w:r>
      <w:r>
        <w:rPr>
          <w:rStyle w:val="6"/>
          <w:rFonts w:hint="default" w:ascii="Times New Roman" w:hAnsi="Times New Roman" w:eastAsia="宋体" w:cs="Times New Roman"/>
          <w:color w:val="FF0000"/>
          <w:kern w:val="0"/>
          <w:sz w:val="24"/>
          <w:szCs w:val="24"/>
          <w:lang w:val="en-US" w:eastAsia="zh-CN" w:bidi="ar"/>
        </w:rPr>
        <w:t>2</w:t>
      </w:r>
      <w:r>
        <w:rPr>
          <w:rStyle w:val="6"/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×（</w:t>
      </w:r>
      <w:r>
        <w:rPr>
          <w:rStyle w:val="6"/>
          <w:rFonts w:hint="default" w:ascii="Times New Roman" w:hAnsi="Times New Roman" w:eastAsia="宋体" w:cs="Times New Roman"/>
          <w:color w:val="FF0000"/>
          <w:kern w:val="0"/>
          <w:sz w:val="24"/>
          <w:szCs w:val="24"/>
          <w:lang w:val="en-US" w:eastAsia="zh-CN" w:bidi="ar"/>
        </w:rPr>
        <w:t>11</w:t>
      </w:r>
      <w:r>
        <w:rPr>
          <w:rStyle w:val="6"/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＋</w:t>
      </w:r>
      <w:r>
        <w:rPr>
          <w:rStyle w:val="6"/>
          <w:rFonts w:hint="default" w:ascii="Times New Roman" w:hAnsi="Times New Roman" w:eastAsia="宋体" w:cs="Times New Roman"/>
          <w:color w:val="FF0000"/>
          <w:kern w:val="0"/>
          <w:sz w:val="24"/>
          <w:szCs w:val="24"/>
          <w:lang w:val="en-US" w:eastAsia="zh-CN" w:bidi="ar"/>
        </w:rPr>
        <w:t>12</w:t>
      </w:r>
      <w:r>
        <w:rPr>
          <w:rStyle w:val="6"/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＋</w:t>
      </w:r>
      <w:r>
        <w:rPr>
          <w:rStyle w:val="6"/>
          <w:rFonts w:hint="default" w:ascii="Times New Roman" w:hAnsi="Times New Roman" w:eastAsia="宋体" w:cs="Times New Roman"/>
          <w:color w:val="FF0000"/>
          <w:kern w:val="0"/>
          <w:sz w:val="24"/>
          <w:szCs w:val="24"/>
          <w:lang w:val="en-US" w:eastAsia="zh-CN" w:bidi="ar"/>
        </w:rPr>
        <w:t>7</w:t>
      </w:r>
      <w:r>
        <w:rPr>
          <w:rStyle w:val="6"/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）=</w:t>
      </w:r>
      <w:r>
        <w:rPr>
          <w:rStyle w:val="6"/>
          <w:rFonts w:hint="default" w:ascii="Times New Roman" w:hAnsi="Times New Roman" w:eastAsia="宋体" w:cs="Times New Roman"/>
          <w:color w:val="FF0000"/>
          <w:kern w:val="0"/>
          <w:sz w:val="24"/>
          <w:szCs w:val="24"/>
          <w:lang w:val="en-US" w:eastAsia="zh-CN" w:bidi="ar"/>
        </w:rPr>
        <w:t>60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．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至此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问题彻底解决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．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解法是不是非常美妙？！别急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前面的悬念还没有解释呢</w:t>
      </w:r>
      <w:r>
        <w:rPr>
          <w:rFonts w:ascii="宋体" w:hAnsi="宋体" w:eastAsia="宋体" w:cs="宋体"/>
          <w:spacing w:val="6"/>
          <w:kern w:val="0"/>
          <w:sz w:val="24"/>
          <w:szCs w:val="24"/>
          <w:lang w:val="en-US" w:eastAsia="zh-CN" w:bidi="ar"/>
        </w:rPr>
        <w:t>．</w:t>
      </w:r>
      <w:r>
        <w:rPr>
          <w:rStyle w:val="6"/>
          <w:rFonts w:hint="default" w:ascii="Times New Roman" w:hAnsi="Times New Roman" w:eastAsia="宋体" w:cs="Times New Roman"/>
          <w:color w:val="0052FF"/>
          <w:kern w:val="0"/>
          <w:sz w:val="24"/>
          <w:szCs w:val="24"/>
          <w:lang w:val="en-US" w:eastAsia="zh-CN" w:bidi="ar"/>
        </w:rPr>
        <w:t>6.回头思索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其实要解释前面四边形中</w:t>
      </w:r>
      <w:r>
        <w:rPr>
          <w:rStyle w:val="7"/>
          <w:rFonts w:hint="default" w:ascii="Times New Roman" w:hAnsi="Times New Roman" w:eastAsia="宋体" w:cs="Times New Roman"/>
          <w:iCs w:val="0"/>
          <w:color w:val="FF0000"/>
          <w:kern w:val="0"/>
          <w:sz w:val="24"/>
          <w:szCs w:val="24"/>
          <w:lang w:val="en-US" w:eastAsia="zh-CN" w:bidi="ar"/>
        </w:rPr>
        <w:t>S</w:t>
      </w:r>
      <w:r>
        <w:rPr>
          <w:rFonts w:hint="default" w:ascii="Times New Roman" w:hAnsi="Times New Roman" w:eastAsia="宋体" w:cs="Times New Roman"/>
          <w:color w:val="FF0000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·</w:t>
      </w:r>
      <w:r>
        <w:rPr>
          <w:rStyle w:val="7"/>
          <w:rFonts w:hint="default" w:ascii="Times New Roman" w:hAnsi="Times New Roman" w:eastAsia="宋体" w:cs="Times New Roman"/>
          <w:iCs w:val="0"/>
          <w:color w:val="FF0000"/>
          <w:kern w:val="0"/>
          <w:sz w:val="24"/>
          <w:szCs w:val="24"/>
          <w:lang w:val="en-US" w:eastAsia="zh-CN" w:bidi="ar"/>
        </w:rPr>
        <w:t>S</w:t>
      </w:r>
      <w:r>
        <w:rPr>
          <w:rFonts w:hint="default" w:ascii="Times New Roman" w:hAnsi="Times New Roman" w:eastAsia="宋体" w:cs="Times New Roman"/>
          <w:color w:val="FF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=</w:t>
      </w:r>
      <w:r>
        <w:rPr>
          <w:rStyle w:val="7"/>
          <w:rFonts w:hint="default" w:ascii="Times New Roman" w:hAnsi="Times New Roman" w:eastAsia="宋体" w:cs="Times New Roman"/>
          <w:iCs w:val="0"/>
          <w:color w:val="FF0000"/>
          <w:kern w:val="0"/>
          <w:sz w:val="24"/>
          <w:szCs w:val="24"/>
          <w:lang w:val="en-US" w:eastAsia="zh-CN" w:bidi="ar"/>
        </w:rPr>
        <w:t>S</w:t>
      </w:r>
      <w:r>
        <w:rPr>
          <w:rFonts w:hint="default" w:ascii="Times New Roman" w:hAnsi="Times New Roman" w:eastAsia="宋体" w:cs="Times New Roman"/>
          <w:color w:val="FF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·</w:t>
      </w:r>
      <w:r>
        <w:rPr>
          <w:rStyle w:val="7"/>
          <w:rFonts w:hint="default" w:ascii="Times New Roman" w:hAnsi="Times New Roman" w:eastAsia="宋体" w:cs="Times New Roman"/>
          <w:iCs w:val="0"/>
          <w:color w:val="FF0000"/>
          <w:kern w:val="0"/>
          <w:sz w:val="24"/>
          <w:szCs w:val="24"/>
          <w:lang w:val="en-US" w:eastAsia="zh-CN" w:bidi="ar"/>
        </w:rPr>
        <w:t>S</w:t>
      </w:r>
      <w:r>
        <w:rPr>
          <w:rFonts w:hint="default" w:ascii="Times New Roman" w:hAnsi="Times New Roman" w:eastAsia="宋体" w:cs="Times New Roman"/>
          <w:color w:val="FF0000"/>
          <w:kern w:val="0"/>
          <w:sz w:val="24"/>
          <w:szCs w:val="24"/>
          <w:vertAlign w:val="subscript"/>
          <w:lang w:val="en-US" w:eastAsia="zh-CN" w:bidi="ar"/>
        </w:rPr>
        <w:t>4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这个结论，用到了如下一个朴素知识：如图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，</w:t>
      </w:r>
    </w:p>
    <w:p w14:paraId="3DA877D3">
      <w:pPr>
        <w:pStyle w:val="3"/>
        <w:keepNext w:val="0"/>
        <w:keepLines w:val="0"/>
        <w:widowControl/>
        <w:suppressLineNumbers w:val="0"/>
        <w:spacing w:after="240" w:afterAutospacing="0"/>
        <w:jc w:val="center"/>
      </w:pPr>
      <w:r>
        <w:drawing>
          <wp:inline distT="0" distB="0" distL="114300" distR="114300">
            <wp:extent cx="1533525" cy="1143000"/>
            <wp:effectExtent l="0" t="0" r="3175" b="0"/>
            <wp:docPr id="8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AF6AE6B">
      <w:pPr>
        <w:keepNext w:val="0"/>
        <w:keepLines w:val="0"/>
        <w:widowControl/>
        <w:suppressLineNumbers w:val="0"/>
        <w:jc w:val="left"/>
      </w:pPr>
      <w:r>
        <w:rPr>
          <w:rStyle w:val="6"/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△</w:t>
      </w:r>
      <w:r>
        <w:rPr>
          <w:rStyle w:val="7"/>
          <w:rFonts w:hint="default" w:ascii="Times New Roman" w:hAnsi="Times New Roman" w:eastAsia="宋体" w:cs="Times New Roman"/>
          <w:iCs w:val="0"/>
          <w:color w:val="FF0000"/>
          <w:kern w:val="0"/>
          <w:sz w:val="24"/>
          <w:szCs w:val="24"/>
          <w:lang w:val="en-US" w:eastAsia="zh-CN" w:bidi="ar"/>
        </w:rPr>
        <w:t>ABD</w:t>
      </w:r>
      <w:r>
        <w:rPr>
          <w:rStyle w:val="6"/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面积：△</w:t>
      </w:r>
      <w:r>
        <w:rPr>
          <w:rStyle w:val="7"/>
          <w:rFonts w:hint="default" w:ascii="Times New Roman" w:hAnsi="Times New Roman" w:eastAsia="宋体" w:cs="Times New Roman"/>
          <w:iCs w:val="0"/>
          <w:color w:val="FF0000"/>
          <w:kern w:val="0"/>
          <w:sz w:val="24"/>
          <w:szCs w:val="24"/>
          <w:lang w:val="en-US" w:eastAsia="zh-CN" w:bidi="ar"/>
        </w:rPr>
        <w:t>ACD</w:t>
      </w:r>
      <w:r>
        <w:rPr>
          <w:rStyle w:val="6"/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面积=</w:t>
      </w:r>
      <w:r>
        <w:rPr>
          <w:rStyle w:val="7"/>
          <w:rFonts w:hint="default" w:ascii="Times New Roman" w:hAnsi="Times New Roman" w:eastAsia="宋体" w:cs="Times New Roman"/>
          <w:iCs w:val="0"/>
          <w:color w:val="FF0000"/>
          <w:kern w:val="0"/>
          <w:sz w:val="24"/>
          <w:szCs w:val="24"/>
          <w:lang w:val="en-US" w:eastAsia="zh-CN" w:bidi="ar"/>
        </w:rPr>
        <w:t>BD</w:t>
      </w:r>
      <w:r>
        <w:rPr>
          <w:rStyle w:val="6"/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：</w:t>
      </w:r>
      <w:r>
        <w:rPr>
          <w:rStyle w:val="7"/>
          <w:rFonts w:hint="default" w:ascii="Times New Roman" w:hAnsi="Times New Roman" w:eastAsia="宋体" w:cs="Times New Roman"/>
          <w:iCs w:val="0"/>
          <w:color w:val="FF0000"/>
          <w:kern w:val="0"/>
          <w:sz w:val="24"/>
          <w:szCs w:val="24"/>
          <w:lang w:val="en-US" w:eastAsia="zh-CN" w:bidi="ar"/>
        </w:rPr>
        <w:t>CD</w:t>
      </w:r>
      <w:r>
        <w:rPr>
          <w:rStyle w:val="6"/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．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想必不会有人问我这是为什么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否则太out了</w:t>
      </w:r>
      <w:r>
        <w:rPr>
          <w:rFonts w:ascii="宋体" w:hAnsi="宋体" w:eastAsia="宋体" w:cs="宋体"/>
          <w:spacing w:val="6"/>
          <w:kern w:val="0"/>
          <w:sz w:val="24"/>
          <w:szCs w:val="24"/>
          <w:lang w:val="en-US" w:eastAsia="zh-CN" w:bidi="ar"/>
        </w:rPr>
        <w:t>．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有了前面这个结论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再来看四边形呢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．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以对角线</w:t>
      </w:r>
      <w:r>
        <w:rPr>
          <w:rStyle w:val="7"/>
          <w:rFonts w:hint="default" w:ascii="Times New Roman" w:hAnsi="Times New Roman" w:eastAsia="宋体" w:cs="Times New Roman"/>
          <w:iCs w:val="0"/>
          <w:kern w:val="0"/>
          <w:sz w:val="24"/>
          <w:szCs w:val="24"/>
          <w:lang w:val="en-US" w:eastAsia="zh-CN" w:bidi="ar"/>
        </w:rPr>
        <w:t>AC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为例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，</w:t>
      </w:r>
      <w:r>
        <w:rPr>
          <w:rStyle w:val="7"/>
          <w:rFonts w:hint="default" w:ascii="Times New Roman" w:hAnsi="Times New Roman" w:eastAsia="宋体" w:cs="Times New Roman"/>
          <w:iCs w:val="0"/>
          <w:kern w:val="0"/>
          <w:sz w:val="24"/>
          <w:szCs w:val="24"/>
          <w:lang w:val="en-US" w:eastAsia="zh-CN" w:bidi="ar"/>
        </w:rPr>
        <w:t>AO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Style w:val="7"/>
          <w:rFonts w:hint="default" w:ascii="Times New Roman" w:hAnsi="Times New Roman" w:eastAsia="宋体" w:cs="Times New Roman"/>
          <w:iCs w:val="0"/>
          <w:kern w:val="0"/>
          <w:sz w:val="24"/>
          <w:szCs w:val="24"/>
          <w:lang w:val="en-US" w:eastAsia="zh-CN" w:bidi="ar"/>
        </w:rPr>
        <w:t>OC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有两种向外联系方法：</w:t>
      </w:r>
    </w:p>
    <w:p w14:paraId="1085E11E">
      <w:pPr>
        <w:pStyle w:val="3"/>
        <w:keepNext w:val="0"/>
        <w:keepLines w:val="0"/>
        <w:widowControl/>
        <w:suppressLineNumbers w:val="0"/>
        <w:spacing w:after="240" w:afterAutospacing="0"/>
        <w:jc w:val="center"/>
      </w:pPr>
      <w:r>
        <w:drawing>
          <wp:inline distT="0" distB="0" distL="114300" distR="114300">
            <wp:extent cx="1647825" cy="1257300"/>
            <wp:effectExtent l="0" t="0" r="3175" b="0"/>
            <wp:docPr id="5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 descr="IMG_26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2FBD657">
      <w:pPr>
        <w:keepNext w:val="0"/>
        <w:keepLines w:val="0"/>
        <w:widowControl/>
        <w:suppressLineNumbers w:val="0"/>
        <w:jc w:val="left"/>
      </w:pPr>
      <w:r>
        <w:rPr>
          <w:rStyle w:val="7"/>
          <w:rFonts w:hint="default" w:ascii="Times New Roman" w:hAnsi="Times New Roman" w:eastAsia="宋体" w:cs="Times New Roman"/>
          <w:iCs w:val="0"/>
          <w:color w:val="FF0000"/>
          <w:kern w:val="0"/>
          <w:sz w:val="24"/>
          <w:szCs w:val="24"/>
          <w:lang w:val="en-US" w:eastAsia="zh-CN" w:bidi="ar"/>
        </w:rPr>
        <w:t>S</w:t>
      </w:r>
      <w:r>
        <w:rPr>
          <w:rStyle w:val="6"/>
          <w:rFonts w:hint="default" w:ascii="Times New Roman" w:hAnsi="Times New Roman" w:eastAsia="宋体" w:cs="Times New Roman"/>
          <w:color w:val="FF0000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Style w:val="6"/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：</w:t>
      </w:r>
      <w:r>
        <w:rPr>
          <w:rStyle w:val="7"/>
          <w:rFonts w:hint="default" w:ascii="Times New Roman" w:hAnsi="Times New Roman" w:eastAsia="宋体" w:cs="Times New Roman"/>
          <w:iCs w:val="0"/>
          <w:color w:val="FF0000"/>
          <w:kern w:val="0"/>
          <w:sz w:val="24"/>
          <w:szCs w:val="24"/>
          <w:lang w:val="en-US" w:eastAsia="zh-CN" w:bidi="ar"/>
        </w:rPr>
        <w:t>S</w:t>
      </w:r>
      <w:r>
        <w:rPr>
          <w:rStyle w:val="6"/>
          <w:rFonts w:hint="default" w:ascii="Times New Roman" w:hAnsi="Times New Roman" w:eastAsia="宋体" w:cs="Times New Roman"/>
          <w:color w:val="FF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Style w:val="6"/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=</w:t>
      </w:r>
      <w:r>
        <w:rPr>
          <w:rStyle w:val="7"/>
          <w:rFonts w:hint="default" w:ascii="Times New Roman" w:hAnsi="Times New Roman" w:eastAsia="宋体" w:cs="Times New Roman"/>
          <w:iCs w:val="0"/>
          <w:color w:val="FF0000"/>
          <w:kern w:val="0"/>
          <w:sz w:val="24"/>
          <w:szCs w:val="24"/>
          <w:lang w:val="en-US" w:eastAsia="zh-CN" w:bidi="ar"/>
        </w:rPr>
        <w:t>AO</w:t>
      </w:r>
      <w:r>
        <w:rPr>
          <w:rStyle w:val="6"/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：</w:t>
      </w:r>
      <w:r>
        <w:rPr>
          <w:rStyle w:val="7"/>
          <w:rFonts w:hint="default" w:ascii="Times New Roman" w:hAnsi="Times New Roman" w:eastAsia="宋体" w:cs="Times New Roman"/>
          <w:iCs w:val="0"/>
          <w:color w:val="FF0000"/>
          <w:kern w:val="0"/>
          <w:sz w:val="24"/>
          <w:szCs w:val="24"/>
          <w:lang w:val="en-US" w:eastAsia="zh-CN" w:bidi="ar"/>
        </w:rPr>
        <w:t>OC</w:t>
      </w:r>
      <w:r>
        <w:rPr>
          <w:rStyle w:val="6"/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=</w:t>
      </w:r>
      <w:r>
        <w:rPr>
          <w:rStyle w:val="7"/>
          <w:rFonts w:hint="default" w:ascii="Times New Roman" w:hAnsi="Times New Roman" w:eastAsia="宋体" w:cs="Times New Roman"/>
          <w:iCs w:val="0"/>
          <w:color w:val="FF0000"/>
          <w:kern w:val="0"/>
          <w:sz w:val="24"/>
          <w:szCs w:val="24"/>
          <w:lang w:val="en-US" w:eastAsia="zh-CN" w:bidi="ar"/>
        </w:rPr>
        <w:t>S</w:t>
      </w:r>
      <w:r>
        <w:rPr>
          <w:rStyle w:val="6"/>
          <w:rFonts w:hint="default" w:ascii="Times New Roman" w:hAnsi="Times New Roman" w:eastAsia="宋体" w:cs="Times New Roman"/>
          <w:color w:val="FF0000"/>
          <w:kern w:val="0"/>
          <w:sz w:val="24"/>
          <w:szCs w:val="24"/>
          <w:vertAlign w:val="subscript"/>
          <w:lang w:val="en-US" w:eastAsia="zh-CN" w:bidi="ar"/>
        </w:rPr>
        <w:t>4</w:t>
      </w:r>
      <w:r>
        <w:rPr>
          <w:rStyle w:val="6"/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：</w:t>
      </w:r>
      <w:r>
        <w:rPr>
          <w:rStyle w:val="7"/>
          <w:rFonts w:hint="default" w:ascii="Times New Roman" w:hAnsi="Times New Roman" w:eastAsia="宋体" w:cs="Times New Roman"/>
          <w:iCs w:val="0"/>
          <w:color w:val="FF0000"/>
          <w:kern w:val="0"/>
          <w:sz w:val="24"/>
          <w:szCs w:val="24"/>
          <w:lang w:val="en-US" w:eastAsia="zh-CN" w:bidi="ar"/>
        </w:rPr>
        <w:t>S</w:t>
      </w:r>
      <w:r>
        <w:rPr>
          <w:rStyle w:val="6"/>
          <w:rFonts w:hint="default" w:ascii="Times New Roman" w:hAnsi="Times New Roman" w:eastAsia="宋体" w:cs="Times New Roman"/>
          <w:color w:val="FF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于是，</w:t>
      </w:r>
      <w:r>
        <w:rPr>
          <w:rStyle w:val="7"/>
          <w:rFonts w:hint="default" w:ascii="Times New Roman" w:hAnsi="Times New Roman" w:eastAsia="宋体" w:cs="Times New Roman"/>
          <w:iCs w:val="0"/>
          <w:color w:val="FF0000"/>
          <w:kern w:val="0"/>
          <w:sz w:val="24"/>
          <w:szCs w:val="24"/>
          <w:lang w:val="en-US" w:eastAsia="zh-CN" w:bidi="ar"/>
        </w:rPr>
        <w:t>S</w:t>
      </w:r>
      <w:r>
        <w:rPr>
          <w:rStyle w:val="6"/>
          <w:rFonts w:hint="default" w:ascii="Times New Roman" w:hAnsi="Times New Roman" w:eastAsia="宋体" w:cs="Times New Roman"/>
          <w:color w:val="FF0000"/>
          <w:kern w:val="0"/>
          <w:sz w:val="24"/>
          <w:szCs w:val="24"/>
          <w:vertAlign w:val="subscript"/>
          <w:lang w:val="en-US" w:eastAsia="zh-CN" w:bidi="ar"/>
        </w:rPr>
        <w:t>1</w:t>
      </w:r>
      <w:r>
        <w:rPr>
          <w:rStyle w:val="6"/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·</w:t>
      </w:r>
      <w:r>
        <w:rPr>
          <w:rStyle w:val="7"/>
          <w:rFonts w:hint="default" w:ascii="Times New Roman" w:hAnsi="Times New Roman" w:eastAsia="宋体" w:cs="Times New Roman"/>
          <w:iCs w:val="0"/>
          <w:color w:val="FF0000"/>
          <w:kern w:val="0"/>
          <w:sz w:val="24"/>
          <w:szCs w:val="24"/>
          <w:lang w:val="en-US" w:eastAsia="zh-CN" w:bidi="ar"/>
        </w:rPr>
        <w:t>S</w:t>
      </w:r>
      <w:r>
        <w:rPr>
          <w:rStyle w:val="6"/>
          <w:rFonts w:hint="default" w:ascii="Times New Roman" w:hAnsi="Times New Roman" w:eastAsia="宋体" w:cs="Times New Roman"/>
          <w:color w:val="FF0000"/>
          <w:kern w:val="0"/>
          <w:sz w:val="24"/>
          <w:szCs w:val="24"/>
          <w:vertAlign w:val="subscript"/>
          <w:lang w:val="en-US" w:eastAsia="zh-CN" w:bidi="ar"/>
        </w:rPr>
        <w:t>3</w:t>
      </w:r>
      <w:r>
        <w:rPr>
          <w:rStyle w:val="6"/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=</w:t>
      </w:r>
      <w:r>
        <w:rPr>
          <w:rStyle w:val="7"/>
          <w:rFonts w:hint="default" w:ascii="Times New Roman" w:hAnsi="Times New Roman" w:eastAsia="宋体" w:cs="Times New Roman"/>
          <w:iCs w:val="0"/>
          <w:color w:val="FF0000"/>
          <w:kern w:val="0"/>
          <w:sz w:val="24"/>
          <w:szCs w:val="24"/>
          <w:lang w:val="en-US" w:eastAsia="zh-CN" w:bidi="ar"/>
        </w:rPr>
        <w:t>S</w:t>
      </w:r>
      <w:r>
        <w:rPr>
          <w:rStyle w:val="6"/>
          <w:rFonts w:hint="default" w:ascii="Times New Roman" w:hAnsi="Times New Roman" w:eastAsia="宋体" w:cs="Times New Roman"/>
          <w:color w:val="FF0000"/>
          <w:kern w:val="0"/>
          <w:sz w:val="24"/>
          <w:szCs w:val="24"/>
          <w:vertAlign w:val="subscript"/>
          <w:lang w:val="en-US" w:eastAsia="zh-CN" w:bidi="ar"/>
        </w:rPr>
        <w:t>2</w:t>
      </w:r>
      <w:r>
        <w:rPr>
          <w:rStyle w:val="6"/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t>·</w:t>
      </w:r>
      <w:r>
        <w:rPr>
          <w:rStyle w:val="7"/>
          <w:rFonts w:hint="default" w:ascii="Times New Roman" w:hAnsi="Times New Roman" w:eastAsia="宋体" w:cs="Times New Roman"/>
          <w:iCs w:val="0"/>
          <w:color w:val="FF0000"/>
          <w:kern w:val="0"/>
          <w:sz w:val="24"/>
          <w:szCs w:val="24"/>
          <w:lang w:val="en-US" w:eastAsia="zh-CN" w:bidi="ar"/>
        </w:rPr>
        <w:t>S</w:t>
      </w:r>
      <w:r>
        <w:rPr>
          <w:rStyle w:val="6"/>
          <w:rFonts w:hint="default" w:ascii="Times New Roman" w:hAnsi="Times New Roman" w:eastAsia="宋体" w:cs="Times New Roman"/>
          <w:color w:val="FF0000"/>
          <w:kern w:val="0"/>
          <w:sz w:val="24"/>
          <w:szCs w:val="24"/>
          <w:vertAlign w:val="subscript"/>
          <w:lang w:val="en-US" w:eastAsia="zh-CN" w:bidi="ar"/>
        </w:rPr>
        <w:t>4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至此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我们总算真正理解了原问题的小奥解法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．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小小的面积问题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解决过程却让人有一种跌宕起伏的感觉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数学就是如此美妙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．</w:t>
      </w:r>
    </w:p>
    <w:p w14:paraId="56B450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E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2025-03-17T14:05:56Z</dcterms:created>
  <dc:creator>lenovo</dc:creator>
  <cp:lastModifiedBy>lenovo</cp:lastModifiedBy>
  <dcterms:modified xsi:type="dcterms:W3CDTF">2025-03-17T14:08:09Z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eyJoZGlkIjoiMjdkZmJmYWQyMTIyNGZjYzE2NDlmYjMwMzVmMDBhNGMifQ==</vt:lpwstr>
  </property>
  <property fmtid="{D5CDD505-2E9C-101B-9397-08002B2CF9AE}" pid="4" name="ICV">
    <vt:lpwstr>8C5D7E87E9E34151A4A7C96485F7CE74_12</vt:lpwstr>
  </property>
</Properties>
</file>