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B6" w:rsidRDefault="00CD34F5">
      <w:pPr>
        <w:jc w:val="center"/>
        <w:rPr>
          <w:rFonts w:ascii="宋体" w:eastAsia="宋体" w:hAnsi="宋体"/>
          <w:b/>
          <w:bCs/>
          <w:sz w:val="32"/>
          <w:szCs w:val="28"/>
        </w:rPr>
      </w:pPr>
      <w:r>
        <w:rPr>
          <w:rFonts w:ascii="宋体" w:eastAsia="宋体" w:hAnsi="宋体" w:hint="eastAsia"/>
          <w:b/>
          <w:bCs/>
          <w:sz w:val="32"/>
          <w:szCs w:val="28"/>
        </w:rPr>
        <w:t>B10</w:t>
      </w:r>
      <w:r>
        <w:rPr>
          <w:rFonts w:ascii="宋体" w:eastAsia="宋体" w:hAnsi="宋体" w:hint="eastAsia"/>
          <w:b/>
          <w:bCs/>
          <w:sz w:val="32"/>
          <w:szCs w:val="28"/>
          <w:u w:val="single"/>
        </w:rPr>
        <w:t xml:space="preserve"> </w:t>
      </w:r>
      <w:r>
        <w:rPr>
          <w:rFonts w:ascii="宋体" w:eastAsia="宋体" w:hAnsi="宋体"/>
          <w:b/>
          <w:bCs/>
          <w:sz w:val="32"/>
          <w:szCs w:val="28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32"/>
          <w:szCs w:val="28"/>
          <w:u w:val="single"/>
        </w:rPr>
        <w:t>徐春凤</w:t>
      </w:r>
      <w:r>
        <w:rPr>
          <w:rFonts w:ascii="宋体" w:eastAsia="宋体" w:hAnsi="宋体"/>
          <w:b/>
          <w:bCs/>
          <w:sz w:val="32"/>
          <w:szCs w:val="28"/>
          <w:u w:val="single"/>
        </w:rPr>
        <w:t xml:space="preserve">  </w:t>
      </w:r>
      <w:r>
        <w:rPr>
          <w:rFonts w:ascii="宋体" w:eastAsia="宋体" w:hAnsi="宋体" w:hint="eastAsia"/>
          <w:b/>
          <w:bCs/>
          <w:sz w:val="32"/>
          <w:szCs w:val="28"/>
          <w:u w:val="single"/>
        </w:rPr>
        <w:t xml:space="preserve">  </w:t>
      </w:r>
      <w:r>
        <w:rPr>
          <w:rFonts w:ascii="宋体" w:eastAsia="宋体" w:hAnsi="宋体"/>
          <w:b/>
          <w:bCs/>
          <w:sz w:val="32"/>
          <w:szCs w:val="28"/>
          <w:u w:val="single"/>
        </w:rPr>
        <w:t xml:space="preserve">  </w:t>
      </w:r>
      <w:r>
        <w:rPr>
          <w:rFonts w:ascii="宋体" w:eastAsia="宋体" w:hAnsi="宋体" w:hint="eastAsia"/>
          <w:b/>
          <w:bCs/>
          <w:sz w:val="32"/>
          <w:szCs w:val="28"/>
        </w:rPr>
        <w:t>卓越教师成长营课题情况一览表</w:t>
      </w:r>
      <w:bookmarkStart w:id="0" w:name="_GoBack"/>
      <w:bookmarkEnd w:id="0"/>
    </w:p>
    <w:p w:rsidR="007930B6" w:rsidRDefault="00CD34F5">
      <w:pPr>
        <w:jc w:val="center"/>
      </w:pPr>
      <w:r>
        <w:rPr>
          <w:rFonts w:ascii="宋体" w:eastAsia="宋体" w:hAnsi="宋体" w:hint="eastAsia"/>
          <w:b/>
          <w:bCs/>
          <w:sz w:val="28"/>
          <w:szCs w:val="28"/>
        </w:rPr>
        <w:t>表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1 </w:t>
      </w:r>
      <w:r>
        <w:rPr>
          <w:rFonts w:ascii="宋体" w:eastAsia="宋体" w:hAnsi="宋体" w:hint="eastAsia"/>
          <w:b/>
          <w:bCs/>
          <w:sz w:val="28"/>
          <w:szCs w:val="28"/>
        </w:rPr>
        <w:t>省级及以上课题汇总表</w:t>
      </w:r>
    </w:p>
    <w:tbl>
      <w:tblPr>
        <w:tblStyle w:val="a6"/>
        <w:tblW w:w="14312" w:type="dxa"/>
        <w:jc w:val="center"/>
        <w:tblLook w:val="04A0" w:firstRow="1" w:lastRow="0" w:firstColumn="1" w:lastColumn="0" w:noHBand="0" w:noVBand="1"/>
      </w:tblPr>
      <w:tblGrid>
        <w:gridCol w:w="743"/>
        <w:gridCol w:w="1276"/>
        <w:gridCol w:w="1134"/>
        <w:gridCol w:w="4580"/>
        <w:gridCol w:w="1090"/>
        <w:gridCol w:w="1275"/>
        <w:gridCol w:w="1580"/>
        <w:gridCol w:w="1560"/>
        <w:gridCol w:w="1074"/>
      </w:tblGrid>
      <w:tr w:rsidR="007930B6">
        <w:trPr>
          <w:jc w:val="center"/>
        </w:trPr>
        <w:tc>
          <w:tcPr>
            <w:tcW w:w="743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主持人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主持人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80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90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级别</w:t>
            </w:r>
          </w:p>
        </w:tc>
        <w:tc>
          <w:tcPr>
            <w:tcW w:w="1275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立项时间</w:t>
            </w:r>
          </w:p>
        </w:tc>
        <w:tc>
          <w:tcPr>
            <w:tcW w:w="1580" w:type="dxa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560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中期评估时间</w:t>
            </w:r>
          </w:p>
        </w:tc>
        <w:tc>
          <w:tcPr>
            <w:tcW w:w="1074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 w:rsidR="007930B6">
        <w:trPr>
          <w:jc w:val="center"/>
        </w:trPr>
        <w:tc>
          <w:tcPr>
            <w:tcW w:w="743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276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134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4580" w:type="dxa"/>
            <w:vAlign w:val="center"/>
          </w:tcPr>
          <w:p w:rsidR="007930B6" w:rsidRDefault="007930B6">
            <w:pPr>
              <w:jc w:val="center"/>
              <w:rPr>
                <w:color w:val="FF0000"/>
              </w:rPr>
            </w:pPr>
          </w:p>
        </w:tc>
        <w:tc>
          <w:tcPr>
            <w:tcW w:w="1090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部级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省级</w:t>
            </w:r>
          </w:p>
        </w:tc>
        <w:tc>
          <w:tcPr>
            <w:tcW w:w="1275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  <w:tc>
          <w:tcPr>
            <w:tcW w:w="1580" w:type="dxa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如：江苏省教育科学规划领导小组办公室</w:t>
            </w:r>
          </w:p>
        </w:tc>
        <w:tc>
          <w:tcPr>
            <w:tcW w:w="1560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未进行则空着</w:t>
            </w:r>
          </w:p>
        </w:tc>
        <w:tc>
          <w:tcPr>
            <w:tcW w:w="1074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未结题则是空着</w:t>
            </w:r>
          </w:p>
        </w:tc>
      </w:tr>
      <w:tr w:rsidR="007930B6">
        <w:trPr>
          <w:jc w:val="center"/>
        </w:trPr>
        <w:tc>
          <w:tcPr>
            <w:tcW w:w="743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7930B6" w:rsidRDefault="00CD34F5">
            <w:pPr>
              <w:jc w:val="center"/>
            </w:pPr>
            <w:r>
              <w:t>柯春燕</w:t>
            </w:r>
          </w:p>
        </w:tc>
        <w:tc>
          <w:tcPr>
            <w:tcW w:w="1134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580" w:type="dxa"/>
            <w:vAlign w:val="center"/>
          </w:tcPr>
          <w:p w:rsidR="007930B6" w:rsidRDefault="00CD34F5">
            <w:pPr>
              <w:jc w:val="center"/>
            </w:pPr>
            <w:r>
              <w:t>《指向审美创造的初中古诗文教学实践研究》</w:t>
            </w:r>
          </w:p>
        </w:tc>
        <w:tc>
          <w:tcPr>
            <w:tcW w:w="1090" w:type="dxa"/>
            <w:vAlign w:val="center"/>
          </w:tcPr>
          <w:p w:rsidR="007930B6" w:rsidRDefault="00CD34F5">
            <w:pPr>
              <w:jc w:val="center"/>
            </w:pPr>
            <w:r>
              <w:t>省级</w:t>
            </w:r>
          </w:p>
        </w:tc>
        <w:tc>
          <w:tcPr>
            <w:tcW w:w="1275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202412</w:t>
            </w:r>
          </w:p>
        </w:tc>
        <w:tc>
          <w:tcPr>
            <w:tcW w:w="1580" w:type="dxa"/>
          </w:tcPr>
          <w:p w:rsidR="007930B6" w:rsidRDefault="00CD34F5">
            <w:pPr>
              <w:jc w:val="center"/>
            </w:pPr>
            <w:r>
              <w:t>江苏省教师培训中心</w:t>
            </w:r>
          </w:p>
        </w:tc>
        <w:tc>
          <w:tcPr>
            <w:tcW w:w="156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074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rPr>
          <w:jc w:val="center"/>
        </w:trPr>
        <w:tc>
          <w:tcPr>
            <w:tcW w:w="743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周志峰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彭敬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基于深度学习的初中课堂教学优化研究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202201</w:t>
            </w:r>
          </w:p>
        </w:tc>
        <w:tc>
          <w:tcPr>
            <w:tcW w:w="1580" w:type="dxa"/>
            <w:shd w:val="clear" w:color="auto" w:fill="auto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江苏省教育科学规划领导小组办公室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202310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202405</w:t>
            </w:r>
          </w:p>
        </w:tc>
      </w:tr>
      <w:tr w:rsidR="007930B6">
        <w:trPr>
          <w:jc w:val="center"/>
        </w:trPr>
        <w:tc>
          <w:tcPr>
            <w:tcW w:w="743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58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09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75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580" w:type="dxa"/>
          </w:tcPr>
          <w:p w:rsidR="007930B6" w:rsidRDefault="007930B6">
            <w:pPr>
              <w:jc w:val="center"/>
            </w:pPr>
          </w:p>
        </w:tc>
        <w:tc>
          <w:tcPr>
            <w:tcW w:w="156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074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rPr>
          <w:jc w:val="center"/>
        </w:trPr>
        <w:tc>
          <w:tcPr>
            <w:tcW w:w="743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58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09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75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580" w:type="dxa"/>
          </w:tcPr>
          <w:p w:rsidR="007930B6" w:rsidRDefault="007930B6">
            <w:pPr>
              <w:jc w:val="center"/>
            </w:pPr>
          </w:p>
        </w:tc>
        <w:tc>
          <w:tcPr>
            <w:tcW w:w="156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074" w:type="dxa"/>
            <w:vAlign w:val="center"/>
          </w:tcPr>
          <w:p w:rsidR="007930B6" w:rsidRDefault="007930B6">
            <w:pPr>
              <w:jc w:val="center"/>
            </w:pPr>
          </w:p>
        </w:tc>
      </w:tr>
    </w:tbl>
    <w:p w:rsidR="007930B6" w:rsidRDefault="00CD34F5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注：同一项课题只算一次</w:t>
      </w:r>
    </w:p>
    <w:p w:rsidR="007930B6" w:rsidRDefault="00CD34F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表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2 </w:t>
      </w:r>
      <w:r>
        <w:rPr>
          <w:rFonts w:ascii="宋体" w:eastAsia="宋体" w:hAnsi="宋体" w:hint="eastAsia"/>
          <w:b/>
          <w:bCs/>
          <w:sz w:val="28"/>
          <w:szCs w:val="28"/>
        </w:rPr>
        <w:t>市区级课题汇总表</w:t>
      </w:r>
    </w:p>
    <w:tbl>
      <w:tblPr>
        <w:tblStyle w:val="a6"/>
        <w:tblpPr w:leftFromText="180" w:rightFromText="180" w:vertAnchor="text" w:horzAnchor="margin" w:tblpXSpec="center" w:tblpY="19"/>
        <w:tblW w:w="14174" w:type="dxa"/>
        <w:tblLook w:val="04A0" w:firstRow="1" w:lastRow="0" w:firstColumn="1" w:lastColumn="0" w:noHBand="0" w:noVBand="1"/>
      </w:tblPr>
      <w:tblGrid>
        <w:gridCol w:w="762"/>
        <w:gridCol w:w="1180"/>
        <w:gridCol w:w="1153"/>
        <w:gridCol w:w="4282"/>
        <w:gridCol w:w="1061"/>
        <w:gridCol w:w="2267"/>
        <w:gridCol w:w="2303"/>
        <w:gridCol w:w="1166"/>
      </w:tblGrid>
      <w:tr w:rsidR="007930B6">
        <w:tc>
          <w:tcPr>
            <w:tcW w:w="762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180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主持人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153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主持人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282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61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级别</w:t>
            </w:r>
          </w:p>
        </w:tc>
        <w:tc>
          <w:tcPr>
            <w:tcW w:w="2267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立项时间</w:t>
            </w:r>
          </w:p>
        </w:tc>
        <w:tc>
          <w:tcPr>
            <w:tcW w:w="2303" w:type="dxa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166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 w:rsidR="007930B6">
        <w:tc>
          <w:tcPr>
            <w:tcW w:w="762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180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153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4282" w:type="dxa"/>
            <w:vAlign w:val="center"/>
          </w:tcPr>
          <w:p w:rsidR="007930B6" w:rsidRDefault="007930B6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市级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区级</w:t>
            </w:r>
          </w:p>
        </w:tc>
        <w:tc>
          <w:tcPr>
            <w:tcW w:w="2267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  <w:tc>
          <w:tcPr>
            <w:tcW w:w="2303" w:type="dxa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如：常州市教育科学规划领导小组办公室</w:t>
            </w:r>
          </w:p>
        </w:tc>
        <w:tc>
          <w:tcPr>
            <w:tcW w:w="1166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未结题则是空着</w:t>
            </w:r>
          </w:p>
        </w:tc>
      </w:tr>
      <w:tr w:rsidR="007930B6">
        <w:tc>
          <w:tcPr>
            <w:tcW w:w="762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8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153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28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061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226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2303" w:type="dxa"/>
          </w:tcPr>
          <w:p w:rsidR="007930B6" w:rsidRDefault="007930B6">
            <w:pPr>
              <w:jc w:val="center"/>
            </w:pPr>
          </w:p>
        </w:tc>
        <w:tc>
          <w:tcPr>
            <w:tcW w:w="1166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c>
          <w:tcPr>
            <w:tcW w:w="762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8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153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28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061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226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2303" w:type="dxa"/>
          </w:tcPr>
          <w:p w:rsidR="007930B6" w:rsidRDefault="007930B6">
            <w:pPr>
              <w:jc w:val="center"/>
            </w:pPr>
          </w:p>
        </w:tc>
        <w:tc>
          <w:tcPr>
            <w:tcW w:w="1166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c>
          <w:tcPr>
            <w:tcW w:w="76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18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153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28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061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226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2303" w:type="dxa"/>
          </w:tcPr>
          <w:p w:rsidR="007930B6" w:rsidRDefault="007930B6">
            <w:pPr>
              <w:jc w:val="center"/>
            </w:pPr>
          </w:p>
        </w:tc>
        <w:tc>
          <w:tcPr>
            <w:tcW w:w="1166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c>
          <w:tcPr>
            <w:tcW w:w="76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180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153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28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061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226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2303" w:type="dxa"/>
          </w:tcPr>
          <w:p w:rsidR="007930B6" w:rsidRDefault="007930B6">
            <w:pPr>
              <w:jc w:val="center"/>
            </w:pPr>
          </w:p>
        </w:tc>
        <w:tc>
          <w:tcPr>
            <w:tcW w:w="1166" w:type="dxa"/>
            <w:vAlign w:val="center"/>
          </w:tcPr>
          <w:p w:rsidR="007930B6" w:rsidRDefault="007930B6">
            <w:pPr>
              <w:jc w:val="center"/>
            </w:pPr>
          </w:p>
        </w:tc>
      </w:tr>
    </w:tbl>
    <w:p w:rsidR="007930B6" w:rsidRDefault="00CD34F5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注：同一项课题只算一次，备案课题没有通过中期评估的不算。</w:t>
      </w:r>
    </w:p>
    <w:p w:rsidR="007930B6" w:rsidRDefault="007930B6" w:rsidP="0086466B">
      <w:pPr>
        <w:rPr>
          <w:rFonts w:ascii="宋体" w:eastAsia="宋体" w:hAnsi="宋体"/>
          <w:b/>
          <w:bCs/>
          <w:sz w:val="28"/>
          <w:szCs w:val="28"/>
        </w:rPr>
      </w:pPr>
    </w:p>
    <w:p w:rsidR="007930B6" w:rsidRDefault="00CD34F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表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3 </w:t>
      </w:r>
      <w:r>
        <w:rPr>
          <w:rFonts w:ascii="宋体" w:eastAsia="宋体" w:hAnsi="宋体" w:hint="eastAsia"/>
          <w:b/>
          <w:bCs/>
          <w:sz w:val="28"/>
          <w:szCs w:val="28"/>
        </w:rPr>
        <w:t>区微型课题汇总表</w:t>
      </w:r>
    </w:p>
    <w:tbl>
      <w:tblPr>
        <w:tblStyle w:val="a6"/>
        <w:tblpPr w:leftFromText="180" w:rightFromText="180" w:vertAnchor="text" w:horzAnchor="margin" w:tblpXSpec="center" w:tblpY="155"/>
        <w:tblW w:w="13893" w:type="dxa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6945"/>
        <w:gridCol w:w="1701"/>
        <w:gridCol w:w="1878"/>
      </w:tblGrid>
      <w:tr w:rsidR="007930B6">
        <w:tc>
          <w:tcPr>
            <w:tcW w:w="817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主持人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主持人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6945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701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获奖</w:t>
            </w:r>
            <w:r>
              <w:rPr>
                <w:rFonts w:ascii="宋体" w:eastAsia="宋体" w:hAnsi="宋体"/>
                <w:b/>
                <w:color w:val="000000"/>
                <w:sz w:val="24"/>
              </w:rPr>
              <w:t>级别</w:t>
            </w:r>
          </w:p>
        </w:tc>
        <w:tc>
          <w:tcPr>
            <w:tcW w:w="1878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</w:tr>
      <w:tr w:rsidR="007930B6">
        <w:tc>
          <w:tcPr>
            <w:tcW w:w="817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276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276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6945" w:type="dxa"/>
            <w:vAlign w:val="center"/>
          </w:tcPr>
          <w:p w:rsidR="007930B6" w:rsidRDefault="007930B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</w:rPr>
              <w:t>一</w:t>
            </w:r>
            <w:proofErr w:type="gramEnd"/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二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三</w:t>
            </w:r>
          </w:p>
        </w:tc>
        <w:tc>
          <w:tcPr>
            <w:tcW w:w="1878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</w:tr>
      <w:tr w:rsidR="007930B6">
        <w:tc>
          <w:tcPr>
            <w:tcW w:w="817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proofErr w:type="gramStart"/>
            <w:r>
              <w:rPr>
                <w:rFonts w:hint="eastAsia"/>
              </w:rPr>
              <w:t>夏玉琼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初中文言文趣味性教学策略探究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878" w:type="dxa"/>
            <w:shd w:val="clear" w:color="auto" w:fill="auto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202502</w:t>
            </w:r>
          </w:p>
        </w:tc>
      </w:tr>
      <w:tr w:rsidR="007930B6">
        <w:tc>
          <w:tcPr>
            <w:tcW w:w="817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时榴红</w:t>
            </w:r>
          </w:p>
        </w:tc>
        <w:tc>
          <w:tcPr>
            <w:tcW w:w="1276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6945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育人导向下初中语文情境化教学的设计与应用研究</w:t>
            </w:r>
          </w:p>
        </w:tc>
        <w:tc>
          <w:tcPr>
            <w:tcW w:w="1701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878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202502</w:t>
            </w:r>
          </w:p>
        </w:tc>
      </w:tr>
      <w:tr w:rsidR="007930B6">
        <w:tc>
          <w:tcPr>
            <w:tcW w:w="81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6945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878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c>
          <w:tcPr>
            <w:tcW w:w="81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6945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878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c>
          <w:tcPr>
            <w:tcW w:w="81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6945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以上表格行数不够自行添加</w:t>
            </w:r>
          </w:p>
        </w:tc>
        <w:tc>
          <w:tcPr>
            <w:tcW w:w="1701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878" w:type="dxa"/>
            <w:vAlign w:val="center"/>
          </w:tcPr>
          <w:p w:rsidR="007930B6" w:rsidRDefault="007930B6">
            <w:pPr>
              <w:jc w:val="center"/>
            </w:pPr>
          </w:p>
        </w:tc>
      </w:tr>
    </w:tbl>
    <w:p w:rsidR="007930B6" w:rsidRDefault="007930B6"/>
    <w:p w:rsidR="007930B6" w:rsidRDefault="00CD34F5">
      <w:pPr>
        <w:widowControl/>
        <w:jc w:val="left"/>
      </w:pPr>
      <w:r>
        <w:br w:type="page"/>
      </w:r>
    </w:p>
    <w:p w:rsidR="007930B6" w:rsidRDefault="007930B6"/>
    <w:p w:rsidR="007930B6" w:rsidRDefault="00CD34F5">
      <w:pPr>
        <w:jc w:val="center"/>
        <w:rPr>
          <w:b/>
          <w:sz w:val="36"/>
        </w:rPr>
      </w:pPr>
      <w:bookmarkStart w:id="1" w:name="_Hlk93326403"/>
      <w:r>
        <w:rPr>
          <w:rFonts w:hint="eastAsia"/>
          <w:b/>
          <w:sz w:val="36"/>
        </w:rPr>
        <w:t>B</w:t>
      </w:r>
      <w:r>
        <w:rPr>
          <w:b/>
          <w:sz w:val="36"/>
        </w:rPr>
        <w:t>1</w:t>
      </w:r>
      <w:r>
        <w:rPr>
          <w:rFonts w:hint="eastAsia"/>
          <w:b/>
          <w:sz w:val="36"/>
        </w:rPr>
        <w:t>0</w:t>
      </w: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佐证材料</w:t>
      </w:r>
    </w:p>
    <w:p w:rsidR="007930B6" w:rsidRDefault="00CD34F5">
      <w:pPr>
        <w:jc w:val="center"/>
      </w:pPr>
      <w:r>
        <w:rPr>
          <w:rFonts w:ascii="宋体" w:eastAsia="宋体" w:hAnsi="宋体" w:hint="eastAsia"/>
          <w:b/>
          <w:bCs/>
          <w:sz w:val="28"/>
          <w:szCs w:val="28"/>
        </w:rPr>
        <w:t>材料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1 </w:t>
      </w:r>
      <w:r>
        <w:rPr>
          <w:rFonts w:ascii="宋体" w:eastAsia="宋体" w:hAnsi="宋体" w:hint="eastAsia"/>
          <w:b/>
          <w:bCs/>
          <w:sz w:val="28"/>
          <w:szCs w:val="28"/>
        </w:rPr>
        <w:t>省级及以上课题佐证材料</w:t>
      </w:r>
    </w:p>
    <w:tbl>
      <w:tblPr>
        <w:tblStyle w:val="a6"/>
        <w:tblW w:w="13726" w:type="dxa"/>
        <w:jc w:val="center"/>
        <w:tblLook w:val="04A0" w:firstRow="1" w:lastRow="0" w:firstColumn="1" w:lastColumn="0" w:noHBand="0" w:noVBand="1"/>
      </w:tblPr>
      <w:tblGrid>
        <w:gridCol w:w="1585"/>
        <w:gridCol w:w="4047"/>
        <w:gridCol w:w="4047"/>
        <w:gridCol w:w="4047"/>
      </w:tblGrid>
      <w:tr w:rsidR="007930B6">
        <w:trPr>
          <w:jc w:val="center"/>
        </w:trPr>
        <w:tc>
          <w:tcPr>
            <w:tcW w:w="1585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4047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立项证书</w:t>
            </w:r>
          </w:p>
        </w:tc>
        <w:tc>
          <w:tcPr>
            <w:tcW w:w="4047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中期评估证明</w:t>
            </w:r>
          </w:p>
        </w:tc>
        <w:tc>
          <w:tcPr>
            <w:tcW w:w="4047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 w:rsidR="007930B6">
        <w:trPr>
          <w:jc w:val="center"/>
        </w:trPr>
        <w:tc>
          <w:tcPr>
            <w:tcW w:w="1585" w:type="dxa"/>
            <w:vAlign w:val="center"/>
          </w:tcPr>
          <w:p w:rsidR="007930B6" w:rsidRDefault="00CD34F5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4047" w:type="dxa"/>
            <w:vAlign w:val="center"/>
          </w:tcPr>
          <w:p w:rsidR="007930B6" w:rsidRDefault="007930B6">
            <w:pPr>
              <w:jc w:val="center"/>
              <w:rPr>
                <w:color w:val="FF0000"/>
              </w:rPr>
            </w:pPr>
          </w:p>
        </w:tc>
        <w:tc>
          <w:tcPr>
            <w:tcW w:w="4047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仅需提供审核盖章页，未进行则空着</w:t>
            </w:r>
          </w:p>
        </w:tc>
        <w:tc>
          <w:tcPr>
            <w:tcW w:w="4047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仅需提供结题证书，未结题则是空着</w:t>
            </w:r>
          </w:p>
        </w:tc>
      </w:tr>
      <w:tr w:rsidR="007930B6">
        <w:trPr>
          <w:jc w:val="center"/>
        </w:trPr>
        <w:tc>
          <w:tcPr>
            <w:tcW w:w="1585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picture/>
          </w:sdtPr>
          <w:sdtEndPr/>
          <w:sdtContent>
            <w:tc>
              <w:tcPr>
                <w:tcW w:w="4047" w:type="dxa"/>
                <w:vAlign w:val="center"/>
              </w:tcPr>
              <w:p w:rsidR="007930B6" w:rsidRDefault="00CD34F5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141962" cy="1524000"/>
                      <wp:effectExtent l="0" t="0" r="0" b="0"/>
                      <wp:docPr id="4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1962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20"/>
            <w:showingPlcHdr/>
            <w:picture/>
          </w:sdtPr>
          <w:sdtEndPr/>
          <w:sdtContent>
            <w:tc>
              <w:tcPr>
                <w:tcW w:w="4047" w:type="dxa"/>
                <w:vAlign w:val="center"/>
              </w:tcPr>
              <w:p w:rsidR="007930B6" w:rsidRDefault="00CD34F5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524000" cy="1524000"/>
                      <wp:effectExtent l="19050" t="0" r="0" b="0"/>
                      <wp:docPr id="5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21"/>
            <w:showingPlcHdr/>
            <w:picture/>
          </w:sdtPr>
          <w:sdtEndPr/>
          <w:sdtContent>
            <w:tc>
              <w:tcPr>
                <w:tcW w:w="4047" w:type="dxa"/>
                <w:vAlign w:val="center"/>
              </w:tcPr>
              <w:p w:rsidR="007930B6" w:rsidRDefault="00CD34F5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524000" cy="1524000"/>
                      <wp:effectExtent l="19050" t="0" r="0" b="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930B6">
        <w:trPr>
          <w:jc w:val="center"/>
        </w:trPr>
        <w:tc>
          <w:tcPr>
            <w:tcW w:w="1585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47" w:type="dxa"/>
            <w:vAlign w:val="center"/>
          </w:tcPr>
          <w:p w:rsidR="007930B6" w:rsidRDefault="00CD34F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2365" cy="1524000"/>
                  <wp:effectExtent l="0" t="0" r="635" b="0"/>
                  <wp:docPr id="3" name="图片 1" descr="E:/彭敬资料/彭敬省级课题/省级课题1/立项通知书.png立项通知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E:/彭敬资料/彭敬省级课题/省级课题1/立项通知书.png立项通知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292" r="4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33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vAlign w:val="center"/>
          </w:tcPr>
          <w:p w:rsidR="007930B6" w:rsidRDefault="00CD34F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2365" cy="1524000"/>
                  <wp:effectExtent l="0" t="0" r="635" b="0"/>
                  <wp:docPr id="7" name="图片 1" descr="C:/Users/Administrator/Desktop/省级课题中期评估盖章页2.png省级课题中期评估盖章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省级课题中期评估盖章页2.png省级课题中期评估盖章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7615" b="7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vAlign w:val="center"/>
          </w:tcPr>
          <w:p w:rsidR="007930B6" w:rsidRDefault="00CD34F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2365" cy="1524000"/>
                  <wp:effectExtent l="0" t="0" r="635" b="0"/>
                  <wp:docPr id="8" name="图片 1" descr="C:/Users/Administrator/Desktop/省课题结题证书.png省课题结题证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省课题结题证书.png省课题结题证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4958" r="24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33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0B6">
        <w:trPr>
          <w:jc w:val="center"/>
        </w:trPr>
        <w:tc>
          <w:tcPr>
            <w:tcW w:w="1585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04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04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047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rPr>
          <w:jc w:val="center"/>
        </w:trPr>
        <w:tc>
          <w:tcPr>
            <w:tcW w:w="1585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04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04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047" w:type="dxa"/>
            <w:vAlign w:val="center"/>
          </w:tcPr>
          <w:p w:rsidR="007930B6" w:rsidRDefault="007930B6">
            <w:pPr>
              <w:jc w:val="center"/>
            </w:pPr>
          </w:p>
        </w:tc>
      </w:tr>
    </w:tbl>
    <w:p w:rsidR="007930B6" w:rsidRDefault="007930B6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7930B6" w:rsidRDefault="00CD34F5">
      <w:pPr>
        <w:widowControl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br w:type="page"/>
      </w:r>
    </w:p>
    <w:bookmarkEnd w:id="1"/>
    <w:p w:rsidR="007930B6" w:rsidRDefault="00CD34F5">
      <w:pPr>
        <w:jc w:val="center"/>
      </w:pPr>
      <w:r>
        <w:rPr>
          <w:rFonts w:ascii="宋体" w:eastAsia="宋体" w:hAnsi="宋体" w:hint="eastAsia"/>
          <w:b/>
          <w:bCs/>
          <w:sz w:val="28"/>
          <w:szCs w:val="28"/>
        </w:rPr>
        <w:t>材料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2 </w:t>
      </w:r>
      <w:r>
        <w:rPr>
          <w:rFonts w:ascii="宋体" w:eastAsia="宋体" w:hAnsi="宋体" w:hint="eastAsia"/>
          <w:b/>
          <w:bCs/>
          <w:sz w:val="28"/>
          <w:szCs w:val="28"/>
        </w:rPr>
        <w:t>市区级课题佐证材料</w:t>
      </w:r>
    </w:p>
    <w:tbl>
      <w:tblPr>
        <w:tblStyle w:val="a6"/>
        <w:tblW w:w="14033" w:type="dxa"/>
        <w:jc w:val="center"/>
        <w:tblLayout w:type="fixed"/>
        <w:tblLook w:val="04A0" w:firstRow="1" w:lastRow="0" w:firstColumn="1" w:lastColumn="0" w:noHBand="0" w:noVBand="1"/>
      </w:tblPr>
      <w:tblGrid>
        <w:gridCol w:w="1172"/>
        <w:gridCol w:w="4287"/>
        <w:gridCol w:w="4287"/>
        <w:gridCol w:w="4287"/>
      </w:tblGrid>
      <w:tr w:rsidR="007930B6">
        <w:trPr>
          <w:jc w:val="center"/>
        </w:trPr>
        <w:tc>
          <w:tcPr>
            <w:tcW w:w="1172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4287" w:type="dxa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中期评估表封面</w:t>
            </w:r>
          </w:p>
        </w:tc>
        <w:tc>
          <w:tcPr>
            <w:tcW w:w="4287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立项证明</w:t>
            </w:r>
          </w:p>
        </w:tc>
        <w:tc>
          <w:tcPr>
            <w:tcW w:w="4287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 w:rsidR="007930B6">
        <w:trPr>
          <w:jc w:val="center"/>
        </w:trPr>
        <w:tc>
          <w:tcPr>
            <w:tcW w:w="1172" w:type="dxa"/>
            <w:vAlign w:val="center"/>
          </w:tcPr>
          <w:p w:rsidR="007930B6" w:rsidRDefault="00CD34F5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4287" w:type="dxa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市区备案课题应先通过中期评估，请勿提交评审书封面</w:t>
            </w:r>
          </w:p>
        </w:tc>
        <w:tc>
          <w:tcPr>
            <w:tcW w:w="4287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仅需提供审核盖章页</w:t>
            </w:r>
          </w:p>
        </w:tc>
        <w:tc>
          <w:tcPr>
            <w:tcW w:w="4287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仅需提供结题证书或结题认定页，未结题则是空着</w:t>
            </w:r>
          </w:p>
        </w:tc>
      </w:tr>
      <w:tr w:rsidR="007930B6">
        <w:trPr>
          <w:jc w:val="center"/>
        </w:trPr>
        <w:tc>
          <w:tcPr>
            <w:tcW w:w="1172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57"/>
            <w:showingPlcHdr/>
            <w:picture/>
          </w:sdtPr>
          <w:sdtEndPr/>
          <w:sdtContent>
            <w:tc>
              <w:tcPr>
                <w:tcW w:w="4287" w:type="dxa"/>
              </w:tcPr>
              <w:p w:rsidR="007930B6" w:rsidRDefault="00CD34F5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524000" cy="1524000"/>
                      <wp:effectExtent l="19050" t="0" r="0" b="0"/>
                      <wp:docPr id="14" name="图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图片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32"/>
            <w:showingPlcHdr/>
            <w:picture/>
          </w:sdtPr>
          <w:sdtEndPr/>
          <w:sdtContent>
            <w:tc>
              <w:tcPr>
                <w:tcW w:w="4287" w:type="dxa"/>
                <w:vAlign w:val="center"/>
              </w:tcPr>
              <w:p w:rsidR="007930B6" w:rsidRDefault="00CD34F5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524000" cy="1524000"/>
                      <wp:effectExtent l="19050" t="0" r="0" b="0"/>
                      <wp:docPr id="1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33"/>
            <w:showingPlcHdr/>
            <w:picture/>
          </w:sdtPr>
          <w:sdtEndPr/>
          <w:sdtContent>
            <w:tc>
              <w:tcPr>
                <w:tcW w:w="4287" w:type="dxa"/>
                <w:vAlign w:val="center"/>
              </w:tcPr>
              <w:p w:rsidR="007930B6" w:rsidRDefault="00CD34F5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524000" cy="1524000"/>
                      <wp:effectExtent l="19050" t="0" r="0" b="0"/>
                      <wp:docPr id="1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930B6">
        <w:trPr>
          <w:jc w:val="center"/>
        </w:trPr>
        <w:tc>
          <w:tcPr>
            <w:tcW w:w="1172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87" w:type="dxa"/>
          </w:tcPr>
          <w:p w:rsidR="007930B6" w:rsidRDefault="007930B6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rPr>
          <w:jc w:val="center"/>
        </w:trPr>
        <w:tc>
          <w:tcPr>
            <w:tcW w:w="117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287" w:type="dxa"/>
          </w:tcPr>
          <w:p w:rsidR="007930B6" w:rsidRDefault="007930B6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rPr>
          <w:jc w:val="center"/>
        </w:trPr>
        <w:tc>
          <w:tcPr>
            <w:tcW w:w="117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287" w:type="dxa"/>
          </w:tcPr>
          <w:p w:rsidR="007930B6" w:rsidRDefault="007930B6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4287" w:type="dxa"/>
            <w:vAlign w:val="center"/>
          </w:tcPr>
          <w:p w:rsidR="007930B6" w:rsidRDefault="007930B6">
            <w:pPr>
              <w:jc w:val="center"/>
            </w:pPr>
          </w:p>
        </w:tc>
      </w:tr>
    </w:tbl>
    <w:p w:rsidR="007930B6" w:rsidRDefault="007930B6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7930B6" w:rsidRDefault="00CD34F5">
      <w:pPr>
        <w:widowControl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br w:type="page"/>
      </w:r>
    </w:p>
    <w:p w:rsidR="007930B6" w:rsidRDefault="00CD34F5">
      <w:pPr>
        <w:jc w:val="center"/>
      </w:pPr>
      <w:r>
        <w:rPr>
          <w:rFonts w:ascii="宋体" w:eastAsia="宋体" w:hAnsi="宋体" w:hint="eastAsia"/>
          <w:b/>
          <w:bCs/>
          <w:sz w:val="28"/>
          <w:szCs w:val="28"/>
        </w:rPr>
        <w:t>材料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3 </w:t>
      </w:r>
      <w:r>
        <w:rPr>
          <w:rFonts w:ascii="宋体" w:eastAsia="宋体" w:hAnsi="宋体" w:hint="eastAsia"/>
          <w:b/>
          <w:bCs/>
          <w:sz w:val="28"/>
          <w:szCs w:val="28"/>
        </w:rPr>
        <w:t>微型</w:t>
      </w:r>
      <w:r>
        <w:rPr>
          <w:rFonts w:ascii="宋体" w:eastAsia="宋体" w:hAnsi="宋体" w:hint="eastAsia"/>
          <w:b/>
          <w:bCs/>
          <w:sz w:val="28"/>
          <w:szCs w:val="28"/>
        </w:rPr>
        <w:t>课题佐证材料</w:t>
      </w:r>
    </w:p>
    <w:tbl>
      <w:tblPr>
        <w:tblStyle w:val="a6"/>
        <w:tblW w:w="14194" w:type="dxa"/>
        <w:jc w:val="center"/>
        <w:tblLook w:val="04A0" w:firstRow="1" w:lastRow="0" w:firstColumn="1" w:lastColumn="0" w:noHBand="0" w:noVBand="1"/>
      </w:tblPr>
      <w:tblGrid>
        <w:gridCol w:w="1252"/>
        <w:gridCol w:w="12942"/>
      </w:tblGrid>
      <w:tr w:rsidR="007930B6">
        <w:trPr>
          <w:jc w:val="center"/>
        </w:trPr>
        <w:tc>
          <w:tcPr>
            <w:tcW w:w="1252" w:type="dxa"/>
            <w:vAlign w:val="center"/>
          </w:tcPr>
          <w:p w:rsidR="007930B6" w:rsidRDefault="00CD34F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2942" w:type="dxa"/>
            <w:vAlign w:val="center"/>
          </w:tcPr>
          <w:p w:rsidR="007930B6" w:rsidRDefault="00CD34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</w:t>
            </w:r>
          </w:p>
        </w:tc>
      </w:tr>
      <w:tr w:rsidR="007930B6">
        <w:trPr>
          <w:jc w:val="center"/>
        </w:trPr>
        <w:tc>
          <w:tcPr>
            <w:tcW w:w="1252" w:type="dxa"/>
            <w:vAlign w:val="center"/>
          </w:tcPr>
          <w:p w:rsidR="007930B6" w:rsidRDefault="00CD34F5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12942" w:type="dxa"/>
            <w:vAlign w:val="center"/>
          </w:tcPr>
          <w:p w:rsidR="007930B6" w:rsidRDefault="00CD34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仅需提供获奖证书</w:t>
            </w:r>
          </w:p>
        </w:tc>
      </w:tr>
      <w:tr w:rsidR="007930B6">
        <w:trPr>
          <w:jc w:val="center"/>
        </w:trPr>
        <w:tc>
          <w:tcPr>
            <w:tcW w:w="1252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942" w:type="dxa"/>
            <w:vAlign w:val="center"/>
          </w:tcPr>
          <w:sdt>
            <w:sdtPr>
              <w:id w:val="147461521"/>
              <w:picture/>
            </w:sdtPr>
            <w:sdtEndPr/>
            <w:sdtContent>
              <w:p w:rsidR="007930B6" w:rsidRDefault="00CD34F5" w:rsidP="0086466B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114300" distR="114300" wp14:anchorId="13AA333B" wp14:editId="037C1822">
                      <wp:extent cx="1758950" cy="876300"/>
                      <wp:effectExtent l="0" t="0" r="0" b="0"/>
                      <wp:docPr id="1" name="图片 1" descr="52aa64cdc438fb371dbc6a4415c48d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 descr="52aa64cdc438fb371dbc6a4415c48d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61078" cy="877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930B6">
        <w:trPr>
          <w:jc w:val="center"/>
        </w:trPr>
        <w:tc>
          <w:tcPr>
            <w:tcW w:w="1252" w:type="dxa"/>
            <w:vAlign w:val="center"/>
          </w:tcPr>
          <w:p w:rsidR="007930B6" w:rsidRDefault="00CD34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942" w:type="dxa"/>
            <w:vAlign w:val="center"/>
          </w:tcPr>
          <w:p w:rsidR="007930B6" w:rsidRDefault="00CD34F5">
            <w:pPr>
              <w:jc w:val="center"/>
            </w:pPr>
            <w:r>
              <w:rPr>
                <w:noProof/>
              </w:rPr>
              <w:drawing>
                <wp:inline distT="0" distB="0" distL="114300" distR="114300" wp14:anchorId="3DEFEBD5" wp14:editId="383719E1">
                  <wp:extent cx="2476500" cy="711200"/>
                  <wp:effectExtent l="0" t="0" r="0" b="0"/>
                  <wp:docPr id="9" name="图片 9" descr="52aa64cdc438fb371dbc6a4415c48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2aa64cdc438fb371dbc6a4415c48d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881" cy="71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2995826" wp14:editId="4FD76D17">
                  <wp:extent cx="6629400" cy="190500"/>
                  <wp:effectExtent l="0" t="0" r="0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0B6">
        <w:trPr>
          <w:jc w:val="center"/>
        </w:trPr>
        <w:tc>
          <w:tcPr>
            <w:tcW w:w="125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942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rPr>
          <w:jc w:val="center"/>
        </w:trPr>
        <w:tc>
          <w:tcPr>
            <w:tcW w:w="125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942" w:type="dxa"/>
            <w:vAlign w:val="center"/>
          </w:tcPr>
          <w:p w:rsidR="007930B6" w:rsidRDefault="007930B6">
            <w:pPr>
              <w:jc w:val="center"/>
            </w:pPr>
          </w:p>
        </w:tc>
      </w:tr>
      <w:tr w:rsidR="007930B6">
        <w:trPr>
          <w:jc w:val="center"/>
        </w:trPr>
        <w:tc>
          <w:tcPr>
            <w:tcW w:w="1252" w:type="dxa"/>
            <w:vAlign w:val="center"/>
          </w:tcPr>
          <w:p w:rsidR="007930B6" w:rsidRDefault="007930B6">
            <w:pPr>
              <w:jc w:val="center"/>
            </w:pPr>
          </w:p>
        </w:tc>
        <w:tc>
          <w:tcPr>
            <w:tcW w:w="12942" w:type="dxa"/>
            <w:vAlign w:val="center"/>
          </w:tcPr>
          <w:p w:rsidR="007930B6" w:rsidRDefault="007930B6">
            <w:pPr>
              <w:jc w:val="center"/>
            </w:pPr>
          </w:p>
        </w:tc>
      </w:tr>
    </w:tbl>
    <w:p w:rsidR="007930B6" w:rsidRDefault="007930B6">
      <w:pPr>
        <w:jc w:val="left"/>
        <w:rPr>
          <w:b/>
          <w:sz w:val="36"/>
        </w:rPr>
      </w:pPr>
    </w:p>
    <w:sectPr w:rsidR="007930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C9"/>
    <w:rsid w:val="000675BF"/>
    <w:rsid w:val="00151B2F"/>
    <w:rsid w:val="001A70E2"/>
    <w:rsid w:val="00281AC9"/>
    <w:rsid w:val="002C14F9"/>
    <w:rsid w:val="002C548A"/>
    <w:rsid w:val="00316DBE"/>
    <w:rsid w:val="003519AC"/>
    <w:rsid w:val="004038BF"/>
    <w:rsid w:val="00421D6F"/>
    <w:rsid w:val="004411C3"/>
    <w:rsid w:val="007930B6"/>
    <w:rsid w:val="0086466B"/>
    <w:rsid w:val="009D4F36"/>
    <w:rsid w:val="00A74098"/>
    <w:rsid w:val="00B24BA1"/>
    <w:rsid w:val="00B42F45"/>
    <w:rsid w:val="00C46E83"/>
    <w:rsid w:val="00CD34F5"/>
    <w:rsid w:val="00D75E4F"/>
    <w:rsid w:val="00DD6696"/>
    <w:rsid w:val="00DE35C2"/>
    <w:rsid w:val="00E22ED2"/>
    <w:rsid w:val="00E43F1E"/>
    <w:rsid w:val="00EC2D6F"/>
    <w:rsid w:val="00F22400"/>
    <w:rsid w:val="00F45997"/>
    <w:rsid w:val="00F77E55"/>
    <w:rsid w:val="00FA52C9"/>
    <w:rsid w:val="00FF03F7"/>
    <w:rsid w:val="118A0806"/>
    <w:rsid w:val="1D4C22B3"/>
    <w:rsid w:val="1DEE20BD"/>
    <w:rsid w:val="22C24F3C"/>
    <w:rsid w:val="2CB56FE7"/>
    <w:rsid w:val="2D1C4D7A"/>
    <w:rsid w:val="6315416A"/>
    <w:rsid w:val="67CB60FB"/>
    <w:rsid w:val="6CE93337"/>
    <w:rsid w:val="7F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2022-01-07T14:13:00Z</dcterms:created>
  <dcterms:modified xsi:type="dcterms:W3CDTF">2025-02-25T06:14:00Z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04FF029B8B024F6DBEE4C978C4D2E3A0</vt:lpwstr>
  </property>
  <property fmtid="{D5CDD505-2E9C-101B-9397-08002B2CF9AE}" pid="4" name="KSOTemplateDocerSaveRecord">
    <vt:lpwstr>eyJoZGlkIjoiN2E1ZjM4MzFlZDQ3NDcxMmRiNTlmYjZkZThhMWIwODMiLCJ1c2VySWQiOiIxNDAwOTkwNzcxIn0=</vt:lpwstr>
  </property>
</Properties>
</file>