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B662C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</w:t>
            </w:r>
            <w:r>
              <w:rPr>
                <w:rStyle w:val="font51"/>
                <w:rFonts w:hint="default"/>
                <w:lang w:bidi="ar"/>
              </w:rPr>
              <w:t xml:space="preserve">1 </w:t>
            </w:r>
            <w:bookmarkStart w:id="0" w:name="_Hlk93393165"/>
            <w:r>
              <w:rPr>
                <w:rStyle w:val="font51"/>
                <w:rFonts w:hint="default"/>
                <w:lang w:bidi="ar"/>
              </w:rPr>
              <w:t>省级（含）以上基本功、评优课获奖</w:t>
            </w:r>
            <w:bookmarkEnd w:id="0"/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:rsidR="00B662C7" w:rsidRDefault="00B662C7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B662C7" w:rsidRDefault="002B1883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  <w:r>
        <w:rPr>
          <w:rStyle w:val="font51"/>
          <w:rFonts w:hint="default"/>
          <w:b/>
          <w:bCs/>
          <w:sz w:val="32"/>
          <w:szCs w:val="32"/>
          <w:lang w:bidi="ar"/>
        </w:rPr>
        <w:t>B1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3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</w:t>
      </w:r>
      <w:r>
        <w:rPr>
          <w:rStyle w:val="font51"/>
          <w:b/>
          <w:bCs/>
          <w:sz w:val="32"/>
          <w:szCs w:val="32"/>
          <w:u w:val="single"/>
          <w:lang w:bidi="ar"/>
        </w:rPr>
        <w:t>徐春凤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   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卓越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教师成长营基本功、评优课获奖一览表</w:t>
      </w:r>
    </w:p>
    <w:p w:rsidR="00B662C7" w:rsidRDefault="002B1883">
      <w:pPr>
        <w:snapToGrid w:val="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注：指教育行政</w:t>
      </w:r>
      <w:r>
        <w:rPr>
          <w:rFonts w:ascii="宋体" w:eastAsia="宋体" w:hAnsi="宋体" w:hint="eastAsia"/>
          <w:color w:val="000000"/>
          <w:sz w:val="24"/>
        </w:rPr>
        <w:t>主管部分组织的评优课、基本功，其他不算，以下同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B662C7" w:rsidRDefault="00B662C7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</w:p>
    <w:tbl>
      <w:tblPr>
        <w:tblpPr w:leftFromText="180" w:rightFromText="180" w:vertAnchor="page" w:horzAnchor="margin" w:tblpY="709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B662C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</w:t>
            </w:r>
            <w:r>
              <w:rPr>
                <w:rStyle w:val="font51"/>
                <w:rFonts w:hint="default"/>
                <w:lang w:bidi="ar"/>
              </w:rPr>
              <w:t xml:space="preserve">2 </w:t>
            </w:r>
            <w:r>
              <w:rPr>
                <w:rStyle w:val="font51"/>
                <w:rFonts w:hint="default"/>
                <w:lang w:bidi="ar"/>
              </w:rPr>
              <w:t>市级基本功、评优课获奖一览表</w:t>
            </w: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时榴红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年常州市初中语文青年教师优质课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常州市教育科学研究院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202311</w:t>
            </w: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B662C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B662C7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85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7713"/>
        <w:gridCol w:w="1701"/>
        <w:gridCol w:w="2302"/>
        <w:gridCol w:w="1466"/>
      </w:tblGrid>
      <w:tr w:rsidR="00B662C7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</w:t>
            </w:r>
            <w:r>
              <w:rPr>
                <w:rStyle w:val="font51"/>
                <w:rFonts w:hint="default"/>
                <w:lang w:bidi="ar"/>
              </w:rPr>
              <w:t>3</w:t>
            </w:r>
            <w:r>
              <w:rPr>
                <w:rStyle w:val="font51"/>
                <w:rFonts w:hint="default"/>
                <w:lang w:bidi="ar"/>
              </w:rPr>
              <w:t>区级基本功、评优课获奖一览表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朱栋梁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新北区初中语文优质课评比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202404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安秀梅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新北区初中语文优质课评比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202404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安秀梅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新北区班主任基本功比赛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202405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安秀梅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新北区语文教师信息化比赛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  <w:bookmarkStart w:id="1" w:name="_GoBack"/>
            <w:bookmarkEnd w:id="1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202410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安秀梅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新北区初中语文基本功比赛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202412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夏玉琼</w:t>
            </w:r>
            <w:proofErr w:type="gramEnd"/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新北区初中语文青年教师教学基本功比赛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三等奖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202412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李琪钰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依标教学展评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202410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李琪钰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新北区初中语文青年教师教学基本功比赛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202412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时榴红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新北区初中语文青年教师教学基本功比赛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202412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陈佳洁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新北区初中语文优质课评比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202404</w:t>
            </w:r>
          </w:p>
        </w:tc>
      </w:tr>
      <w:tr w:rsidR="00B662C7" w:rsidTr="002B1883">
        <w:trPr>
          <w:trHeight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7" w:rsidRDefault="002B18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7" w:rsidRDefault="002B188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蒋宁</w:t>
            </w:r>
          </w:p>
        </w:tc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新北区初中语文优质课评比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C7" w:rsidRDefault="002B18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202404</w:t>
            </w:r>
          </w:p>
        </w:tc>
      </w:tr>
    </w:tbl>
    <w:p w:rsidR="00B662C7" w:rsidRDefault="00B662C7">
      <w:pPr>
        <w:snapToGrid w:val="0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B662C7" w:rsidRDefault="00B662C7">
      <w:pPr>
        <w:widowControl/>
        <w:jc w:val="left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:rsidR="00B662C7" w:rsidRDefault="002B1883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B1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3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基本功、评优课获奖材料</w:t>
      </w:r>
    </w:p>
    <w:p w:rsidR="00B662C7" w:rsidRDefault="002B1883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1 </w:t>
      </w:r>
      <w:r>
        <w:rPr>
          <w:rStyle w:val="font51"/>
          <w:rFonts w:hint="default"/>
          <w:lang w:bidi="ar"/>
        </w:rPr>
        <w:t>省级（含）以上基本功、评优课获奖材料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  <w:rPr>
                <w:color w:val="FF0000"/>
              </w:rPr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EndPr/>
          <w:sdtContent>
            <w:tc>
              <w:tcPr>
                <w:tcW w:w="6065" w:type="dxa"/>
                <w:vAlign w:val="center"/>
              </w:tcPr>
              <w:p w:rsidR="00B662C7" w:rsidRDefault="002B188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</w:tbl>
    <w:p w:rsidR="00B662C7" w:rsidRDefault="00B662C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B662C7" w:rsidRDefault="002B1883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2 </w:t>
      </w:r>
      <w:r>
        <w:rPr>
          <w:rStyle w:val="font51"/>
          <w:rFonts w:hint="default"/>
          <w:lang w:bidi="ar"/>
        </w:rPr>
        <w:t>市级基本功、评优课获奖材料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  <w:rPr>
                <w:color w:val="FF0000"/>
              </w:rPr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757045" cy="1270635"/>
                  <wp:effectExtent l="0" t="0" r="20955" b="24765"/>
                  <wp:docPr id="8" name="图片 8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B662C7">
            <w:pPr>
              <w:jc w:val="center"/>
            </w:pP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</w:tbl>
    <w:p w:rsidR="00B662C7" w:rsidRDefault="00B662C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B662C7" w:rsidRDefault="00B662C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B662C7" w:rsidRDefault="002B1883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</w:t>
      </w:r>
      <w:r>
        <w:rPr>
          <w:rStyle w:val="font51"/>
          <w:rFonts w:hint="default"/>
          <w:lang w:bidi="ar"/>
        </w:rPr>
        <w:t xml:space="preserve">3 </w:t>
      </w:r>
      <w:r>
        <w:rPr>
          <w:rStyle w:val="font51"/>
          <w:rFonts w:hint="default"/>
          <w:lang w:bidi="ar"/>
        </w:rPr>
        <w:t>区级基本功、评优课获奖材料</w:t>
      </w:r>
    </w:p>
    <w:tbl>
      <w:tblPr>
        <w:tblStyle w:val="a5"/>
        <w:tblW w:w="13545" w:type="dxa"/>
        <w:jc w:val="center"/>
        <w:tblLook w:val="04A0" w:firstRow="1" w:lastRow="0" w:firstColumn="1" w:lastColumn="0" w:noHBand="0" w:noVBand="1"/>
      </w:tblPr>
      <w:tblGrid>
        <w:gridCol w:w="1870"/>
        <w:gridCol w:w="7158"/>
        <w:gridCol w:w="4517"/>
      </w:tblGrid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:rsidR="00B662C7" w:rsidRDefault="002B18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</w:t>
            </w:r>
            <w:proofErr w:type="gramStart"/>
            <w:r>
              <w:rPr>
                <w:rFonts w:hint="eastAsia"/>
                <w:color w:val="FF0000"/>
              </w:rPr>
              <w:t>截图请一并</w:t>
            </w:r>
            <w:proofErr w:type="gramEnd"/>
            <w:r>
              <w:rPr>
                <w:rFonts w:hint="eastAsia"/>
                <w:color w:val="FF0000"/>
              </w:rPr>
              <w:t>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  <w:rPr>
                <w:color w:val="FF0000"/>
              </w:rPr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EndPr/>
          <w:sdtContent>
            <w:tc>
              <w:tcPr>
                <w:tcW w:w="6065" w:type="dxa"/>
                <w:vAlign w:val="center"/>
              </w:tcPr>
              <w:p w:rsidR="00B662C7" w:rsidRDefault="002B188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4000" cy="1048385"/>
                      <wp:effectExtent l="0" t="0" r="0" b="3175"/>
                      <wp:docPr id="19" name="图片 1" descr="F:/桌面/微信图片_20250221092430.jpg微信图片_202502210924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 descr="F:/桌面/微信图片_20250221092430.jpg微信图片_202502210924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048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137285" cy="1583055"/>
                  <wp:effectExtent l="0" t="0" r="7620" b="5715"/>
                  <wp:docPr id="1" name="图片 1" descr="2024评优课基本功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评优课基本功证书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728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108075" cy="1582420"/>
                  <wp:effectExtent l="0" t="0" r="8255" b="6350"/>
                  <wp:docPr id="2" name="图片 2" descr="2024班主任基本功二等奖证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班主任基本功二等奖证书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08075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92225" cy="1671320"/>
                  <wp:effectExtent l="0" t="0" r="5080" b="3175"/>
                  <wp:docPr id="4" name="图片 4" descr="信息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信息化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2225" cy="16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096010" cy="1520825"/>
                  <wp:effectExtent l="0" t="0" r="3175" b="8890"/>
                  <wp:docPr id="5" name="图片 5" descr="基本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基本功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96010" cy="152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6</w:t>
            </w:r>
          </w:p>
          <w:p w:rsidR="00B662C7" w:rsidRDefault="00B662C7">
            <w:pPr>
              <w:jc w:val="center"/>
            </w:pP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229360" cy="1639570"/>
                  <wp:effectExtent l="0" t="0" r="11430" b="15240"/>
                  <wp:docPr id="1163187298" name="图片 1163187298" descr="76688ed9b35c3fa0c94f16737af1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187298" name="图片 1163187298" descr="76688ed9b35c3fa0c94f16737af1fa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9360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638300" cy="1227455"/>
                  <wp:effectExtent l="0" t="0" r="12700" b="17145"/>
                  <wp:docPr id="3" name="图片 3" descr="IMG_6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638300" cy="1227455"/>
                  <wp:effectExtent l="0" t="0" r="12700" b="17145"/>
                  <wp:docPr id="6" name="图片 6" descr="IMG_6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3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777365" cy="1262380"/>
                  <wp:effectExtent l="0" t="0" r="635" b="7620"/>
                  <wp:docPr id="9" name="图片 9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2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1774190" cy="1282700"/>
                  <wp:effectExtent l="0" t="0" r="16510" b="12700"/>
                  <wp:docPr id="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9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  <w:tr w:rsidR="00B662C7">
        <w:trPr>
          <w:jc w:val="center"/>
        </w:trPr>
        <w:tc>
          <w:tcPr>
            <w:tcW w:w="1585" w:type="dxa"/>
            <w:vAlign w:val="center"/>
          </w:tcPr>
          <w:p w:rsidR="00B662C7" w:rsidRDefault="002B188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065" w:type="dxa"/>
            <w:vAlign w:val="center"/>
          </w:tcPr>
          <w:p w:rsidR="00B662C7" w:rsidRDefault="002B18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1697355" cy="1049020"/>
                  <wp:effectExtent l="0" t="0" r="17145" b="17780"/>
                  <wp:docPr id="11" name="图片 11" descr="IMG_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73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662C7" w:rsidRDefault="00B662C7">
            <w:pPr>
              <w:jc w:val="center"/>
            </w:pPr>
          </w:p>
        </w:tc>
      </w:tr>
    </w:tbl>
    <w:p w:rsidR="00B662C7" w:rsidRDefault="00B662C7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B662C7" w:rsidRDefault="00B662C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B662C7" w:rsidRDefault="00B662C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B662C7" w:rsidRDefault="00B662C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:rsidR="00B662C7" w:rsidRDefault="00B662C7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sectPr w:rsidR="00B662C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BA0C1A"/>
    <w:rsid w:val="000556B9"/>
    <w:rsid w:val="000C51B7"/>
    <w:rsid w:val="00153146"/>
    <w:rsid w:val="001E01A9"/>
    <w:rsid w:val="00216EB9"/>
    <w:rsid w:val="002B1883"/>
    <w:rsid w:val="002F3440"/>
    <w:rsid w:val="003021D8"/>
    <w:rsid w:val="003F5354"/>
    <w:rsid w:val="0059531B"/>
    <w:rsid w:val="005F5955"/>
    <w:rsid w:val="006129A6"/>
    <w:rsid w:val="00616505"/>
    <w:rsid w:val="0062213C"/>
    <w:rsid w:val="00633F40"/>
    <w:rsid w:val="006549AD"/>
    <w:rsid w:val="00684D9C"/>
    <w:rsid w:val="006C6678"/>
    <w:rsid w:val="006D13F8"/>
    <w:rsid w:val="0079745D"/>
    <w:rsid w:val="007C7294"/>
    <w:rsid w:val="007D07BB"/>
    <w:rsid w:val="00982F1A"/>
    <w:rsid w:val="00A04C5C"/>
    <w:rsid w:val="00A60633"/>
    <w:rsid w:val="00B153C0"/>
    <w:rsid w:val="00B662C7"/>
    <w:rsid w:val="00BA0264"/>
    <w:rsid w:val="00BA0C1A"/>
    <w:rsid w:val="00BC3E7D"/>
    <w:rsid w:val="00C061CB"/>
    <w:rsid w:val="00C604EC"/>
    <w:rsid w:val="00DB64B7"/>
    <w:rsid w:val="00DD1829"/>
    <w:rsid w:val="00E26251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5DD0B79"/>
    <w:rsid w:val="463E5044"/>
    <w:rsid w:val="50E827DF"/>
    <w:rsid w:val="556861D7"/>
    <w:rsid w:val="568D20C3"/>
    <w:rsid w:val="61D05A5A"/>
    <w:rsid w:val="64DF08EB"/>
    <w:rsid w:val="6AA42B0C"/>
    <w:rsid w:val="6EAF13B0"/>
    <w:rsid w:val="71061E72"/>
    <w:rsid w:val="765E32DA"/>
    <w:rsid w:val="7673EBB7"/>
    <w:rsid w:val="77B61243"/>
    <w:rsid w:val="789E0497"/>
    <w:rsid w:val="78C0027D"/>
    <w:rsid w:val="7A3B2499"/>
    <w:rsid w:val="7C57620F"/>
    <w:rsid w:val="7DED8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2B18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8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2B18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8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Lenovo</cp:lastModifiedBy>
  <cp:revision>10</cp:revision>
  <dcterms:created xsi:type="dcterms:W3CDTF">2022-01-18T18:06:00Z</dcterms:created>
  <dcterms:modified xsi:type="dcterms:W3CDTF">2025-02-25T06:26:00Z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755D0DFF9A5C263CD227B867E46407E9_43</vt:lpwstr>
  </property>
  <property fmtid="{D5CDD505-2E9C-101B-9397-08002B2CF9AE}" pid="4" name="KSOTemplateDocerSaveRecord">
    <vt:lpwstr>eyJoZGlkIjoiOTRkYjUzZjlmZjE5ZTQzMDJmOTk3MjkyMmIxZDY4Y2YifQ==</vt:lpwstr>
  </property>
</Properties>
</file>