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E879D">
      <w:pPr>
        <w:jc w:val="center"/>
        <w:rPr>
          <w:rFonts w:hint="eastAsia"/>
          <w:b/>
          <w:bCs/>
          <w:sz w:val="36"/>
          <w:szCs w:val="36"/>
          <w:lang w:eastAsia="zh-Hans"/>
        </w:rPr>
      </w:pPr>
      <w:r>
        <w:rPr>
          <w:rFonts w:hint="eastAsia"/>
          <w:b/>
          <w:sz w:val="32"/>
          <w:szCs w:val="32"/>
          <w:lang w:val="en-US" w:eastAsia="zh-CN"/>
        </w:rPr>
        <w:t>三</w:t>
      </w:r>
      <w:r>
        <w:rPr>
          <w:rFonts w:hint="eastAsia"/>
          <w:b/>
          <w:sz w:val="32"/>
          <w:szCs w:val="32"/>
        </w:rPr>
        <w:t>年级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"/>
        </w:rPr>
        <w:t>下</w:t>
      </w:r>
      <w:r>
        <w:rPr>
          <w:rFonts w:hint="eastAsia"/>
          <w:b/>
          <w:sz w:val="32"/>
          <w:szCs w:val="32"/>
        </w:rPr>
        <w:t>册 Unit</w:t>
      </w:r>
      <w:r>
        <w:rPr>
          <w:rFonts w:hint="eastAsia"/>
          <w:b/>
          <w:sz w:val="32"/>
          <w:szCs w:val="32"/>
          <w:lang w:eastAsia="zh"/>
        </w:rPr>
        <w:t xml:space="preserve"> 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单元整体教学</w:t>
      </w:r>
      <w:r>
        <w:rPr>
          <w:rFonts w:hint="eastAsia"/>
          <w:b/>
          <w:sz w:val="32"/>
          <w:szCs w:val="32"/>
          <w:lang w:val="en-US" w:eastAsia="zh-CN"/>
        </w:rPr>
        <w:t>设计</w:t>
      </w:r>
      <w:r>
        <w:rPr>
          <w:rFonts w:hint="eastAsia"/>
          <w:b/>
          <w:sz w:val="32"/>
          <w:szCs w:val="32"/>
        </w:rPr>
        <w:t>推进表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949"/>
        <w:gridCol w:w="2653"/>
        <w:gridCol w:w="5495"/>
      </w:tblGrid>
      <w:tr w14:paraId="344F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4"/>
          </w:tcPr>
          <w:p w14:paraId="37D32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单元主题内容框架图</w:t>
            </w:r>
          </w:p>
        </w:tc>
      </w:tr>
      <w:tr w14:paraId="11DB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34DBA1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1716405</wp:posOffset>
                  </wp:positionH>
                  <wp:positionV relativeFrom="paragraph">
                    <wp:posOffset>151765</wp:posOffset>
                  </wp:positionV>
                  <wp:extent cx="3454400" cy="2872740"/>
                  <wp:effectExtent l="0" t="0" r="0" b="0"/>
                  <wp:wrapNone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287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D34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55334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3BAD3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597B35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0B5B1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7D33A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6A9A6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3A177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727CE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4F23A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65477B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580D4B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077BA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27A5D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Theme="minorEastAsia"/>
                <w:lang w:eastAsia="zh-CN"/>
              </w:rPr>
            </w:pPr>
          </w:p>
          <w:p w14:paraId="434E2D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Theme="minorEastAsia"/>
                <w:lang w:eastAsia="zh"/>
              </w:rPr>
            </w:pPr>
          </w:p>
        </w:tc>
      </w:tr>
      <w:tr w14:paraId="3CDA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591FD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单元教学目标</w:t>
            </w:r>
          </w:p>
        </w:tc>
      </w:tr>
      <w:tr w14:paraId="6777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5000" w:type="pct"/>
            <w:gridSpan w:val="4"/>
          </w:tcPr>
          <w:p w14:paraId="310CD81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/>
                <w:lang w:val="en-US" w:eastAsia="zh-CN"/>
              </w:rPr>
            </w:pPr>
          </w:p>
          <w:p w14:paraId="1C78BB3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本单元学习后，学生能够：</w:t>
            </w:r>
          </w:p>
          <w:p w14:paraId="476FFBF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了解和熟悉打扫教室卫生的具体活动，明确打扫教室卫生的分工</w:t>
            </w:r>
            <w:r>
              <w:rPr>
                <w:rFonts w:hint="eastAsia" w:ascii="Times New Roman" w:hAnsi="Times New Roman"/>
                <w:lang w:val="en-US" w:eastAsia="zh-CN"/>
              </w:rPr>
              <w:t>，并能流利地表达。</w:t>
            </w:r>
          </w:p>
          <w:p w14:paraId="508F6D6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通过</w:t>
            </w:r>
            <w:r>
              <w:rPr>
                <w:rFonts w:hint="eastAsia" w:ascii="Times New Roman" w:hAnsi="Times New Roman"/>
                <w:lang w:val="en-US" w:eastAsia="zh-CN"/>
              </w:rPr>
              <w:t>文本的学习、</w:t>
            </w:r>
            <w:r>
              <w:rPr>
                <w:rFonts w:hint="default" w:ascii="Times New Roman" w:hAnsi="Times New Roman"/>
                <w:lang w:val="en-US" w:eastAsia="zh-CN"/>
              </w:rPr>
              <w:t>分角色表演</w:t>
            </w:r>
            <w:r>
              <w:rPr>
                <w:rFonts w:hint="eastAsia" w:ascii="Times New Roman" w:hAnsi="Times New Roman"/>
                <w:lang w:val="en-US" w:eastAsia="zh-CN"/>
              </w:rPr>
              <w:t>等活动</w:t>
            </w:r>
            <w:r>
              <w:rPr>
                <w:rFonts w:hint="default" w:ascii="Times New Roman" w:hAnsi="Times New Roman"/>
                <w:lang w:val="en-US" w:eastAsia="zh-CN"/>
              </w:rPr>
              <w:t>操练掌握单元核心语言，谈论如何打扫教室卫生并礼貌地邀请别人做事。</w:t>
            </w:r>
          </w:p>
          <w:p w14:paraId="77316290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default" w:ascii="Times New Roman" w:hAnsi="Times New Roman"/>
                <w:lang w:val="en-US" w:eastAsia="zh-CN"/>
              </w:rPr>
              <w:t>3.通过制订和介绍大扫除计划进一步养成保持校园环境整洁的好习惯，培养团体合作意识和集体意识。</w:t>
            </w:r>
          </w:p>
        </w:tc>
      </w:tr>
      <w:tr w14:paraId="0B98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pct"/>
            <w:vMerge w:val="restart"/>
            <w:vAlign w:val="center"/>
          </w:tcPr>
          <w:p w14:paraId="0E3CB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分课时</w:t>
            </w:r>
          </w:p>
          <w:p w14:paraId="371157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Hans"/>
              </w:rPr>
              <w:t>目标</w:t>
            </w:r>
          </w:p>
        </w:tc>
        <w:tc>
          <w:tcPr>
            <w:tcW w:w="444" w:type="pct"/>
          </w:tcPr>
          <w:p w14:paraId="47724D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课时</w:t>
            </w:r>
          </w:p>
        </w:tc>
        <w:tc>
          <w:tcPr>
            <w:tcW w:w="1242" w:type="pct"/>
          </w:tcPr>
          <w:p w14:paraId="4722E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教学板块</w:t>
            </w:r>
          </w:p>
        </w:tc>
        <w:tc>
          <w:tcPr>
            <w:tcW w:w="2570" w:type="pct"/>
          </w:tcPr>
          <w:p w14:paraId="0B76F8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教学目标</w:t>
            </w:r>
          </w:p>
        </w:tc>
      </w:tr>
      <w:tr w14:paraId="4726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pct"/>
            <w:vMerge w:val="continue"/>
          </w:tcPr>
          <w:p w14:paraId="22552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</w:p>
        </w:tc>
        <w:tc>
          <w:tcPr>
            <w:tcW w:w="444" w:type="pct"/>
          </w:tcPr>
          <w:p w14:paraId="1A160D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一</w:t>
            </w:r>
          </w:p>
        </w:tc>
        <w:tc>
          <w:tcPr>
            <w:tcW w:w="1242" w:type="pct"/>
          </w:tcPr>
          <w:p w14:paraId="674C9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 Regular"/>
                <w:lang w:eastAsia="zh-Hans"/>
              </w:rPr>
            </w:pPr>
          </w:p>
          <w:p w14:paraId="7DEACD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 Regular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lang w:val="en-US" w:eastAsia="zh-CN"/>
              </w:rPr>
              <w:t>Lead-in</w:t>
            </w:r>
          </w:p>
          <w:p w14:paraId="56DE2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cs="Times New Roman Regular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lang w:val="en-US" w:eastAsia="zh-CN"/>
              </w:rPr>
              <w:t>Cartoon time</w:t>
            </w:r>
          </w:p>
          <w:p w14:paraId="0A3FB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 Regular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lang w:val="en-US" w:eastAsia="zh-CN"/>
              </w:rPr>
              <w:t>Sound in focus</w:t>
            </w:r>
          </w:p>
          <w:p w14:paraId="3E4859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 Regular"/>
                <w:lang w:eastAsia="zh-Hans"/>
              </w:rPr>
            </w:pPr>
          </w:p>
        </w:tc>
        <w:tc>
          <w:tcPr>
            <w:tcW w:w="2570" w:type="pct"/>
            <w:vAlign w:val="top"/>
          </w:tcPr>
          <w:p w14:paraId="0D99A608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1.在单元主题图的帮助下，通过看、听、说、读等活动认读核心词汇，诵读小诗。</w:t>
            </w:r>
          </w:p>
          <w:p w14:paraId="10CF226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2.在看、听、读、说的活动中，理解故事内容，匹配书本人物与打扫分工，明确如何分工打扫教室。</w:t>
            </w:r>
          </w:p>
          <w:p w14:paraId="68C105D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3.能借助指读的方式使用正确的语音、语调朗读课文和对话，借助句子中单词的重 读、升降调表达自己的态度与情感，在整体的模仿表演中，体会合作打扫教室的意义。</w:t>
            </w:r>
          </w:p>
          <w:p w14:paraId="6419403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4.能通过听、读、找的方式掌握字母k、g在单词中的发音，巩固音素意识和拼读能力，初步认识音标。</w:t>
            </w:r>
          </w:p>
          <w:p w14:paraId="4845807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Hans" w:bidi="ar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5.通过讨论书本人物和Bobby的行为，形成积极参与集体活动、维护教室环境整洁的意识，初步思考本单元 Big question。</w:t>
            </w:r>
          </w:p>
        </w:tc>
      </w:tr>
      <w:tr w14:paraId="0FF2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pct"/>
            <w:vMerge w:val="continue"/>
          </w:tcPr>
          <w:p w14:paraId="06FB35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</w:p>
        </w:tc>
        <w:tc>
          <w:tcPr>
            <w:tcW w:w="444" w:type="pct"/>
          </w:tcPr>
          <w:p w14:paraId="02723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二</w:t>
            </w:r>
          </w:p>
        </w:tc>
        <w:tc>
          <w:tcPr>
            <w:tcW w:w="1242" w:type="pct"/>
          </w:tcPr>
          <w:p w14:paraId="4224BC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 Regular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lang w:val="en-US" w:eastAsia="zh-CN"/>
              </w:rPr>
              <w:t>Story time</w:t>
            </w:r>
          </w:p>
        </w:tc>
        <w:tc>
          <w:tcPr>
            <w:tcW w:w="2570" w:type="pct"/>
            <w:vAlign w:val="top"/>
          </w:tcPr>
          <w:p w14:paraId="6FC42ECF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1.通过游戏热身、cartoon time表演，chant等一系列活动，引出本单元话题，在互动中复习单元核心语言知识。引出Wang Bing和同学都在教室里，创设疑问，激发学生兴趣，为后续学习做铺垫。</w:t>
            </w:r>
          </w:p>
          <w:p w14:paraId="18F8415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2.延续以上情境，通过观察图片，猜测同学们在教室的活动，从看动画，激活背景知识，学习故事课题。利用P2课前学习单，引导学生对Story time产生兴趣，有概括性的了解，并先行预读核心语言。</w:t>
            </w:r>
          </w:p>
          <w:p w14:paraId="17E75FF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3.通过细读语篇，帮助学生梳理故事，明确打扫教室时每人的分工，培养学生提取关键信息的能力，提升学生定位细节信息的逻辑思维能力。巩固对核心语言的运用。</w:t>
            </w:r>
          </w:p>
          <w:p w14:paraId="20D2658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4.通过对追问，引导学生关注“珍惜劳动成果、保持教室干净”的意识。同时通过对比，体会Please、Let’s等的礼貌用语，并通过问题链的追问，体会礼貌邀请他人一起做事，培养合作精神。</w:t>
            </w:r>
          </w:p>
          <w:p w14:paraId="7E23C92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5.通过朗读和表演，锻炼学生的听力、语言能力，在表演中理解感受文本意义。通过big question引导学生在归纳和理解核心语言的基础上，感受语言学习和意义输出。</w:t>
            </w:r>
          </w:p>
          <w:p w14:paraId="267CBB53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Hans" w:bidi="ar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6.通过想象学生在家如何打扫卫生，巩固所学内容，综合输出所学语言，引导学生准确、连贯表达，尝试多样表达。组内交流并在小组内进行修改，学生学会自我评价，生生互相评价。联系自己的生活经验，将书本知识与生活实践相结合，形成 新的知识结构，并进 行准确、丰富、完整的语言表达。</w:t>
            </w:r>
          </w:p>
        </w:tc>
      </w:tr>
      <w:tr w14:paraId="1ACA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pct"/>
            <w:vMerge w:val="continue"/>
          </w:tcPr>
          <w:p w14:paraId="271D5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</w:p>
        </w:tc>
        <w:tc>
          <w:tcPr>
            <w:tcW w:w="444" w:type="pct"/>
          </w:tcPr>
          <w:p w14:paraId="79BA2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lang w:eastAsia="zh-Hans"/>
              </w:rPr>
            </w:pPr>
            <w:r>
              <w:rPr>
                <w:rFonts w:hint="eastAsia" w:ascii="Times New Roman" w:hAnsi="Times New Roman"/>
                <w:lang w:eastAsia="zh-Hans"/>
              </w:rPr>
              <w:t>三</w:t>
            </w:r>
          </w:p>
        </w:tc>
        <w:tc>
          <w:tcPr>
            <w:tcW w:w="1242" w:type="pct"/>
          </w:tcPr>
          <w:p w14:paraId="23ED19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 Regular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 Regular"/>
                <w:lang w:val="en-US" w:eastAsia="zh-CN"/>
              </w:rPr>
              <w:t>Wrap-up time &amp; Assessment time</w:t>
            </w:r>
          </w:p>
          <w:p w14:paraId="1A4B4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 Regular"/>
                <w:lang w:eastAsia="zh-Hans"/>
              </w:rPr>
            </w:pPr>
          </w:p>
        </w:tc>
        <w:tc>
          <w:tcPr>
            <w:tcW w:w="2570" w:type="pct"/>
            <w:vAlign w:val="top"/>
          </w:tcPr>
          <w:p w14:paraId="0D3AD9D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通过快闪、交谈、改编歌谣，学生能梳理、列举打扫卫生的具体活动并准确表达。</w:t>
            </w:r>
          </w:p>
          <w:p w14:paraId="7E28589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通过回顾Cartoon time和Story time故事内容，复习本单元的目标语言Let's.../ Please.../I can...，学生能在情境中谈论如何打扫教室卫生并礼貌地请他人做事。</w:t>
            </w:r>
          </w:p>
          <w:p w14:paraId="7CCFDB2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通过制作大扫除计划，学生能明确打扫卫生的步骤，学会合理分工，并能准确流利地表达。</w:t>
            </w:r>
          </w:p>
          <w:p w14:paraId="43881E9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通过完成Assessment time的三条自评任务，回顾本单元的Big question，并结合本节课的Think and share，总结本单元的目标语言，学生能形成合作意识和集体精神，养成保持环境整洁的好习惯。</w:t>
            </w:r>
          </w:p>
          <w:p w14:paraId="2D69FE1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通过绘本阅读，学生能初步了解主人公如何打扫房间并能迁移运用，思考并谈论自己如何保持卧室干净整洁，培养生活自主能力。</w:t>
            </w:r>
          </w:p>
        </w:tc>
      </w:tr>
    </w:tbl>
    <w:p w14:paraId="7A15AF2D">
      <w:pPr>
        <w:rPr>
          <w:rFonts w:hint="default" w:ascii="Times New Roman" w:hAnsi="Times New Roman"/>
          <w:b/>
          <w:bCs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28920"/>
    <w:multiLevelType w:val="singleLevel"/>
    <w:tmpl w:val="D4D2892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8C8500E"/>
    <w:multiLevelType w:val="singleLevel"/>
    <w:tmpl w:val="E8C8500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ZjU1MWIwYWYyODZjMTdjODc3ZWYxZDY0MzE2MDUifQ=="/>
  </w:docVars>
  <w:rsids>
    <w:rsidRoot w:val="2B3F4CDB"/>
    <w:rsid w:val="1CED6A0A"/>
    <w:rsid w:val="1D574F0B"/>
    <w:rsid w:val="1E3F97BC"/>
    <w:rsid w:val="200A16BE"/>
    <w:rsid w:val="2B3F4CDB"/>
    <w:rsid w:val="3F37055C"/>
    <w:rsid w:val="48664EE8"/>
    <w:rsid w:val="503A3E5F"/>
    <w:rsid w:val="59BF6727"/>
    <w:rsid w:val="673A6B60"/>
    <w:rsid w:val="68E22289"/>
    <w:rsid w:val="6B506911"/>
    <w:rsid w:val="6DCB5D2E"/>
    <w:rsid w:val="71A646ED"/>
    <w:rsid w:val="75FDCAB7"/>
    <w:rsid w:val="78EA03D9"/>
    <w:rsid w:val="7C69479E"/>
    <w:rsid w:val="8FFD917C"/>
    <w:rsid w:val="ABFFDD5D"/>
    <w:rsid w:val="FEF7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1221</Words>
  <Characters>1416</Characters>
  <Lines>1</Lines>
  <Paragraphs>1</Paragraphs>
  <TotalTime>5</TotalTime>
  <ScaleCrop>false</ScaleCrop>
  <LinksUpToDate>false</LinksUpToDate>
  <CharactersWithSpaces>1443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2024-04-08T12:18:00Z</dcterms:created>
  <dc:creator>May</dc:creator>
  <cp:lastModifiedBy>是花花啊</cp:lastModifiedBy>
  <dcterms:modified xsi:type="dcterms:W3CDTF">2025-02-26T07:51:09Z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C6B5E7ECAE944478AB905817D3C72C93_13</vt:lpwstr>
  </property>
  <property fmtid="{D5CDD505-2E9C-101B-9397-08002B2CF9AE}" pid="4" name="KSOTemplateDocerSaveRecord">
    <vt:lpwstr>eyJoZGlkIjoiYmExYTE0ZDc0YWZkOTI1M2JkYjFmOGE2OTc0N2E2MWYiLCJ1c2VySWQiOiI0MTQ5NDc2MTEifQ==</vt:lpwstr>
  </property>
</Properties>
</file>