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A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57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关于组织全市高中青年教师参加2025届高三一模考试的通知</w:t>
      </w:r>
    </w:p>
    <w:p w14:paraId="3FCA0296">
      <w:pPr>
        <w:keepNext w:val="0"/>
        <w:keepLines w:val="0"/>
        <w:widowControl/>
        <w:suppressLineNumbers w:val="0"/>
        <w:shd w:val="clear" w:fill="EAF7FF"/>
        <w:spacing w:before="86" w:beforeAutospacing="0" w:after="86" w:afterAutospacing="0" w:line="29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1"/>
          <w:szCs w:val="1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1"/>
          <w:szCs w:val="11"/>
          <w:shd w:val="clear" w:fill="EAF7FF"/>
          <w:lang w:val="en-US" w:eastAsia="zh-CN" w:bidi="ar"/>
        </w:rPr>
        <w:t>信息时间：2025-03-04     阅读次数：749</w:t>
      </w:r>
    </w:p>
    <w:p w14:paraId="7FFD52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各辖市区教师发展中心、局属各高中：</w:t>
      </w:r>
    </w:p>
    <w:p w14:paraId="1B9A42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240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为进一步提升我市高中青年教师学科专业素养，引导广大教师深入研究新高考试题，把握新高考考查要求和重点，提升青年教师的学科研究能力和教学水平，切实增强学科教学、高考复习指导的针对性和实效性，决定组织全市高中青年教师参加2025届高三一模考试。现就相关安排通知如下。</w:t>
      </w:r>
    </w:p>
    <w:p w14:paraId="18C97C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240"/>
        <w:rPr>
          <w:sz w:val="12"/>
          <w:szCs w:val="1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一、参加对象</w:t>
      </w:r>
    </w:p>
    <w:p w14:paraId="0D832C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240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全市普通高中高考学科40周岁（含）以下青年教师。</w:t>
      </w:r>
    </w:p>
    <w:p w14:paraId="770CA3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240"/>
        <w:rPr>
          <w:sz w:val="12"/>
          <w:szCs w:val="1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二、考试时间</w:t>
      </w:r>
    </w:p>
    <w:tbl>
      <w:tblPr>
        <w:tblW w:w="45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6"/>
        <w:gridCol w:w="1534"/>
        <w:gridCol w:w="1174"/>
        <w:gridCol w:w="1355"/>
      </w:tblGrid>
      <w:tr w14:paraId="78E3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5D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时间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85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3月18日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AF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3月19日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D99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3月20日</w:t>
            </w:r>
          </w:p>
        </w:tc>
      </w:tr>
      <w:tr w14:paraId="230A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B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上</w:t>
            </w:r>
          </w:p>
          <w:p w14:paraId="75D9E9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午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FE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语文</w:t>
            </w:r>
          </w:p>
          <w:p w14:paraId="375BE5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9:00-11:30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D2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物理/历史</w:t>
            </w:r>
          </w:p>
          <w:p w14:paraId="7597B8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9:00-10:15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776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化学</w:t>
            </w:r>
          </w:p>
          <w:p w14:paraId="6ED81F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8:30-9:45</w:t>
            </w:r>
          </w:p>
          <w:p w14:paraId="6CBAD5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地理</w:t>
            </w:r>
          </w:p>
          <w:p w14:paraId="1AF3B3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11:00-12:15</w:t>
            </w:r>
          </w:p>
        </w:tc>
      </w:tr>
      <w:tr w14:paraId="76257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6" w:hRule="atLeast"/>
        </w:trPr>
        <w:tc>
          <w:tcPr>
            <w:tcW w:w="5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40F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下</w:t>
            </w:r>
          </w:p>
          <w:p w14:paraId="062B22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午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1E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数学</w:t>
            </w:r>
          </w:p>
          <w:p w14:paraId="4C5A00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15:00—17:00</w:t>
            </w: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88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外语</w:t>
            </w:r>
          </w:p>
          <w:p w14:paraId="00442E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15:00-17:00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8E2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政治</w:t>
            </w:r>
          </w:p>
          <w:p w14:paraId="2E1FFA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14:30-15:45</w:t>
            </w:r>
          </w:p>
          <w:p w14:paraId="072499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生物</w:t>
            </w:r>
          </w:p>
          <w:p w14:paraId="412146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7" w:lineRule="atLeast"/>
              <w:ind w:left="0" w:right="0"/>
              <w:jc w:val="center"/>
              <w:rPr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</w:rPr>
              <w:t>17:00-18:15</w:t>
            </w:r>
          </w:p>
        </w:tc>
      </w:tr>
    </w:tbl>
    <w:p w14:paraId="6BDE94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60"/>
        <w:rPr>
          <w:sz w:val="12"/>
          <w:szCs w:val="1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三、考试要求及阅卷</w:t>
      </w:r>
    </w:p>
    <w:p w14:paraId="7C0176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17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各校自行组织好各科教师参考。考试结束后，试卷与本校学生试卷统一扫描。</w:t>
      </w:r>
    </w:p>
    <w:p w14:paraId="572569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43"/>
        <w:rPr>
          <w:sz w:val="12"/>
          <w:szCs w:val="1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四、纪律要求</w:t>
      </w:r>
    </w:p>
    <w:p w14:paraId="0E1823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17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1.认真对待，不得无故缺考。由于身体状况或其他重大原因不能参加测试的，须以书面形式向学校校长室提出申请并得到批准。</w:t>
      </w:r>
    </w:p>
    <w:p w14:paraId="03D792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17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2.按学校规定要求入座；不得携带通讯工具、计算器及学习资料进入考场。</w:t>
      </w:r>
    </w:p>
    <w:p w14:paraId="11259E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17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3.考试时只准使用统一发放的草稿纸。考试纪律、考试用笔按照高考要求。</w:t>
      </w:r>
    </w:p>
    <w:p w14:paraId="1B8C54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17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4.严以律己，认真、细致、独立完成考试，树立良好师表形象。</w:t>
      </w:r>
    </w:p>
    <w:p w14:paraId="2C7059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43"/>
        <w:rPr>
          <w:sz w:val="12"/>
          <w:szCs w:val="1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五、报名要求</w:t>
      </w:r>
    </w:p>
    <w:p w14:paraId="2972AA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17"/>
        <w:rPr>
          <w:sz w:val="12"/>
          <w:szCs w:val="1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请各校根据附件格式，用Excel表格把参加考试的教师名单于3月8日前发送至124732060@qq.com，各辖市区由教师发展中心收齐后统一发送，局属高中直接发送。</w:t>
      </w:r>
    </w:p>
    <w:p w14:paraId="4D7587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7" w:lineRule="atLeast"/>
        <w:ind w:left="0" w:right="0" w:firstLine="317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bdr w:val="none" w:color="auto" w:sz="0" w:space="0"/>
          <w:shd w:val="clear" w:fill="FFFFFF"/>
        </w:rPr>
        <w:t>以上通知，希认真贯彻实施。未经常州教科院允许，本通知内容不得转载。</w:t>
      </w:r>
    </w:p>
    <w:p w14:paraId="1025D87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7" w:lineRule="atLeast"/>
        <w:ind w:left="0" w:right="0"/>
        <w:jc w:val="right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shd w:val="clear" w:fill="FFFFFF"/>
        </w:rPr>
        <w:t>常州市教育科学研院</w:t>
      </w:r>
    </w:p>
    <w:p w14:paraId="71DFB91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7" w:lineRule="atLeast"/>
        <w:ind w:left="0" w:right="0"/>
        <w:jc w:val="right"/>
        <w:rPr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2"/>
          <w:szCs w:val="12"/>
          <w:shd w:val="clear" w:fill="FFFFFF"/>
        </w:rPr>
        <w:t>2025年3月4日</w:t>
      </w:r>
    </w:p>
    <w:p w14:paraId="40EC6BD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57" w:lineRule="atLeast"/>
        <w:ind w:left="0" w:right="0"/>
        <w:rPr>
          <w:sz w:val="12"/>
          <w:szCs w:val="12"/>
        </w:rPr>
      </w:pPr>
    </w:p>
    <w:p w14:paraId="5B3F4E57">
      <w:pPr>
        <w:keepNext w:val="0"/>
        <w:keepLines w:val="0"/>
        <w:widowControl/>
        <w:suppressLineNumbers w:val="0"/>
        <w:shd w:val="clear" w:fill="FFFFFF"/>
        <w:spacing w:before="171" w:beforeAutospacing="0" w:after="171" w:afterAutospacing="0" w:line="223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13"/>
          <w:szCs w:val="13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kern w:val="0"/>
          <w:sz w:val="12"/>
          <w:szCs w:val="12"/>
          <w:shd w:val="clear" w:fill="FFFFFF"/>
          <w:lang w:val="en-US" w:eastAsia="zh-CN" w:bidi="ar"/>
        </w:rPr>
        <w:t>附件下载：</w:t>
      </w:r>
    </w:p>
    <w:p w14:paraId="17BF828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23" w:lineRule="atLeast"/>
        <w:ind w:left="0" w:right="86" w:hanging="360"/>
        <w:rPr>
          <w:color w:val="0066FF"/>
          <w:sz w:val="11"/>
          <w:szCs w:val="1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66FF"/>
          <w:spacing w:val="0"/>
          <w:sz w:val="11"/>
          <w:szCs w:val="1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FF"/>
          <w:spacing w:val="0"/>
          <w:sz w:val="11"/>
          <w:szCs w:val="11"/>
          <w:u w:val="none"/>
          <w:bdr w:val="none" w:color="auto" w:sz="0" w:space="0"/>
          <w:shd w:val="clear" w:fill="FFFFFF"/>
        </w:rPr>
        <w:instrText xml:space="preserve"> HYPERLINK "https://oss.simiyun.cn/upload/20250304/b1fd2f70fa414149b43c1cf2f3a7156f.xlsx" \t "https://jky.czedu.cn/html/_blank"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FF"/>
          <w:spacing w:val="0"/>
          <w:sz w:val="11"/>
          <w:szCs w:val="1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66FF"/>
          <w:spacing w:val="0"/>
          <w:sz w:val="11"/>
          <w:szCs w:val="11"/>
          <w:u w:val="none"/>
          <w:bdr w:val="none" w:color="auto" w:sz="0" w:space="0"/>
          <w:shd w:val="clear" w:fill="FFFFFF"/>
        </w:rPr>
        <w:t>附件：某某校参考教师名单.xlsx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FF"/>
          <w:spacing w:val="0"/>
          <w:sz w:val="11"/>
          <w:szCs w:val="11"/>
          <w:u w:val="none"/>
          <w:bdr w:val="none" w:color="auto" w:sz="0" w:space="0"/>
          <w:shd w:val="clear" w:fill="FFFFFF"/>
        </w:rPr>
        <w:fldChar w:fldCharType="end"/>
      </w:r>
    </w:p>
    <w:p w14:paraId="1C966263">
      <w:pPr>
        <w:keepNext w:val="0"/>
        <w:keepLines w:val="0"/>
        <w:widowControl/>
        <w:suppressLineNumbers w:val="0"/>
        <w:pBdr>
          <w:top w:val="single" w:color="EAEAEA" w:sz="6" w:space="0"/>
        </w:pBdr>
        <w:shd w:val="clear" w:fill="FFFFFF"/>
        <w:spacing w:before="171" w:beforeAutospacing="0" w:after="171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13131"/>
          <w:spacing w:val="0"/>
          <w:sz w:val="13"/>
          <w:szCs w:val="13"/>
        </w:rPr>
      </w:pPr>
    </w:p>
    <w:p w14:paraId="4AD79F5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9A36E"/>
    <w:multiLevelType w:val="multilevel"/>
    <w:tmpl w:val="E579A3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2025-03-04T08:29:43Z</dcterms:created>
  <dc:creator>Lenovo</dc:creator>
  <cp:lastModifiedBy>一一</cp:lastModifiedBy>
  <dcterms:modified xsi:type="dcterms:W3CDTF">2025-03-04T08:29:48Z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eyJoZGlkIjoiZTNiY2RiYzc2MTRmMTE4MDRhMjg5ZTkwMzk3NmYxOGUiLCJ1c2VySWQiOiIyODQ4ODQ5NzIifQ==</vt:lpwstr>
  </property>
  <property fmtid="{D5CDD505-2E9C-101B-9397-08002B2CF9AE}" pid="4" name="ICV">
    <vt:lpwstr>E4241A189A2E4A929F16B2578F714A31_12</vt:lpwstr>
  </property>
</Properties>
</file>