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13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4185.JPGIMG_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4185.JPGIMG_41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4186.JPGIMG_4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4186.JPGIMG_41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4187.JPGIMG_4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4187.JPGIMG_41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4188.JPGIMG_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4188.JPGIMG_41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4189.JPGIMG_4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4189.JPGIMG_41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4190.JPGIMG_4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4190.JPGIMG_4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音乐：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好朋友碰一碰</w:t>
      </w:r>
    </w:p>
    <w:p w14:paraId="54E25176">
      <w:pPr>
        <w:spacing w:line="360" w:lineRule="exact"/>
        <w:ind w:firstLine="420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这是一首2/4拍的歌曲，表达朋友之间相互友好的情感，体现朋友之间其乐融融的氛围。它的歌词浅显易懂、易学易唱而且具有游戏性和趣味性，非常适合小班幼儿学唱、游戏。孩子们在通过对歌词进行动作演绎，体验与同伴碰头、碰肩、碰手的快乐，初步培养幼儿的社会交往能力，促进其身心健康的发展。</w:t>
      </w:r>
      <w:r>
        <w:rPr>
          <w:rFonts w:hint="eastAsia" w:ascii="宋体" w:hAnsi="宋体" w:cs="宋体"/>
          <w:b/>
          <w:bCs/>
          <w:szCs w:val="21"/>
        </w:rPr>
        <w:t>任星辰、李艺涵、陈卓、龚翊、陈逸州、叶彭丞禹、高乐、郭语桐、朱汐汐、陆泽安、谭思远、尹子昕、毕芮、陈书瑶、韩杨、徐晟昊、常杰奕、彭逸宸、王蕙慈、梁羽彤</w:t>
      </w:r>
      <w:r>
        <w:rPr>
          <w:rFonts w:hint="eastAsia"/>
          <w:b w:val="0"/>
          <w:bCs/>
          <w:kern w:val="0"/>
          <w:lang w:val="en-US" w:eastAsia="zh-CN"/>
        </w:rPr>
        <w:t>感受歌曲欢快的旋律和节奏，理解歌词并乐意学唱歌曲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任星辰、李艺涵、陈卓、龚翊、陈逸州、叶彭丞禹、高乐、郭语桐、朱汐汐、陆泽安、谭思远、尹子昕、毕芮、陈书瑶、韩杨、徐晟昊、常杰奕、彭逸宸、王蕙慈、梁羽彤</w:t>
      </w:r>
      <w:r>
        <w:rPr>
          <w:rFonts w:hint="eastAsia"/>
          <w:b w:val="0"/>
          <w:bCs/>
          <w:kern w:val="0"/>
          <w:lang w:val="en-US" w:eastAsia="zh-CN"/>
        </w:rPr>
        <w:t>初步尝试仿编歌曲，乐意参与游戏表现自己，体验游戏的乐趣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  <w:bookmarkStart w:id="0" w:name="_GoBack"/>
    </w:p>
    <w:bookmarkEnd w:id="0"/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麦片饭、芝士虾球、菠菜炒木耳、番茄鸡蛋</w:t>
      </w:r>
      <w:r>
        <w:rPr>
          <w:rFonts w:hint="eastAsia"/>
        </w:rPr>
        <w:t>汤。</w:t>
      </w:r>
    </w:p>
    <w:p w14:paraId="0492B4C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百合莲子子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蓝莓、火龙果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0E5968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CCC5898"/>
    <w:rsid w:val="0D6E7A5C"/>
    <w:rsid w:val="0DAF6FCF"/>
    <w:rsid w:val="0DB5782C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4B12B9C"/>
    <w:rsid w:val="26FE53EB"/>
    <w:rsid w:val="27611443"/>
    <w:rsid w:val="27A40BE5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C37EBA"/>
    <w:rsid w:val="32B14A42"/>
    <w:rsid w:val="35002E9C"/>
    <w:rsid w:val="39D308F2"/>
    <w:rsid w:val="3B3140E6"/>
    <w:rsid w:val="3CB833BC"/>
    <w:rsid w:val="3CDE029E"/>
    <w:rsid w:val="3F7E3672"/>
    <w:rsid w:val="410F670E"/>
    <w:rsid w:val="413F27E0"/>
    <w:rsid w:val="46192347"/>
    <w:rsid w:val="472B3950"/>
    <w:rsid w:val="49211C3E"/>
    <w:rsid w:val="49DD7DE6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60563815"/>
    <w:rsid w:val="60F46C9F"/>
    <w:rsid w:val="61633FB8"/>
    <w:rsid w:val="61AE409A"/>
    <w:rsid w:val="61BA5643"/>
    <w:rsid w:val="62FF13F0"/>
    <w:rsid w:val="65327766"/>
    <w:rsid w:val="6672542F"/>
    <w:rsid w:val="66C92A12"/>
    <w:rsid w:val="66E3481B"/>
    <w:rsid w:val="675860F1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6FEF025A"/>
    <w:rsid w:val="70846368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720</Words>
  <Characters>726</Characters>
  <Lines>8</Lines>
  <Paragraphs>2</Paragraphs>
  <TotalTime>0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2025-03-13T01:22:18Z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