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5.3.13</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高毅安 顾念楠 杨昊 许择迅 刘奕澂 姚燚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313_080159.jpgIMG_20250313_08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313_080159.jpgIMG_20250313_080159"/>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313_081015.jpgIMG_20250313_0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313_081015.jpgIMG_20250313_081015"/>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313_080256.jpgIMG_20250313_08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313_080256.jpgIMG_20250313_080256"/>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313_075840.jpgIMG_20250313_07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313_075840.jpgIMG_20250313_075840"/>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孔佑泽、李沐祁、叶书汐、陈可歆</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55B6AB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13_083221.jpgIMG_20250313_08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13_083221.jpgIMG_20250313_083221"/>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13_083250.jpgIMG_20250313_08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13_083250.jpgIMG_20250313_083250"/>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俊哲、凡凡在益智区游戏。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高毅安、赵奕果、许择迅在科探区游戏。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13_083737.jpgIMG_20250313_08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13_083737.jpgIMG_20250313_083737"/>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13_083315.jpgIMG_20250313_08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13_083315.jpgIMG_20250313_083315"/>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陈可歆、赵静姝在地面建构区游戏。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张俊哲、刘奕澂、李恩茜、龚昕苒、谈千筠</w:t>
            </w:r>
            <w:bookmarkStart w:id="1" w:name="_GoBack"/>
            <w:bookmarkEnd w:id="1"/>
            <w:r>
              <w:rPr>
                <w:rFonts w:hint="eastAsia"/>
                <w:b/>
                <w:bCs/>
                <w:color w:val="000000" w:themeColor="text1"/>
                <w:sz w:val="18"/>
                <w:szCs w:val="18"/>
                <w:lang w:val="en-US" w:eastAsia="zh-CN"/>
                <w14:textFill>
                  <w14:solidFill>
                    <w14:schemeClr w14:val="tx1"/>
                  </w14:solidFill>
                </w14:textFill>
              </w:rPr>
              <w:t>在美工区游戏。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室内微运动活动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户外活动时间到了，今天由于下雨，我们在室内活动。</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313_093437.jpgIMG_20250313_0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313_093437.jpgIMG_20250313_093437"/>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313_093502.jpgIMG_20250313_09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313_093502.jpgIMG_20250313_093502"/>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313_093714.jpgIMG_20250313_09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313_093714.jpgIMG_20250313_093714"/>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313_094132.jpgIMG_20250313_09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313_094132.jpgIMG_20250313_094132"/>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我们一起在室内游戏真开心。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活动四：数学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活动：6的第一组加减</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9C60FD4">
      <w:pPr>
        <w:spacing w:line="360" w:lineRule="exact"/>
        <w:ind w:firstLine="480" w:firstLineChars="200"/>
        <w:rPr>
          <w:rFonts w:hint="eastAsia"/>
          <w:bCs/>
          <w:szCs w:val="21"/>
        </w:rPr>
      </w:pPr>
      <w:r>
        <w:rPr>
          <w:rFonts w:hint="eastAsia" w:ascii="宋体" w:hAnsi="宋体" w:cs="宋体"/>
          <w:kern w:val="0"/>
          <w:szCs w:val="21"/>
        </w:rPr>
        <w:t>加减法运算是一种数量关系的运用，</w:t>
      </w:r>
      <w:r>
        <w:rPr>
          <w:rFonts w:ascii="宋体" w:hAnsi="宋体" w:cs="宋体"/>
          <w:kern w:val="0"/>
          <w:szCs w:val="21"/>
        </w:rPr>
        <w:t>6的加减运算是比较抽象的概念。6的第一组加减包括：1+5=6，5+1=6，6-1=5，6-5=1，这几个算式对于幼儿来说是很抽象的。本次活动</w:t>
      </w:r>
      <w:r>
        <w:rPr>
          <w:rFonts w:hint="eastAsia" w:ascii="宋体" w:hAnsi="宋体" w:cs="宋体"/>
          <w:kern w:val="0"/>
          <w:szCs w:val="21"/>
        </w:rPr>
        <w:t>主要</w:t>
      </w:r>
      <w:r>
        <w:rPr>
          <w:rFonts w:ascii="宋体" w:hAnsi="宋体" w:cs="宋体"/>
          <w:kern w:val="0"/>
          <w:szCs w:val="21"/>
        </w:rPr>
        <w:t>引导幼儿通过观察</w:t>
      </w:r>
      <w:r>
        <w:rPr>
          <w:rFonts w:hint="eastAsia" w:ascii="宋体" w:hAnsi="宋体" w:cs="宋体"/>
          <w:kern w:val="0"/>
          <w:szCs w:val="21"/>
        </w:rPr>
        <w:t>三幅</w:t>
      </w:r>
      <w:r>
        <w:rPr>
          <w:rFonts w:ascii="宋体" w:hAnsi="宋体" w:cs="宋体"/>
          <w:kern w:val="0"/>
          <w:szCs w:val="21"/>
        </w:rPr>
        <w:t>图片，判断其中蕴含的数量关系，运用数学语言讲述画面内容，进一步理解加减的含义。</w:t>
      </w:r>
    </w:p>
    <w:p w14:paraId="1FEF7E7D">
      <w:pPr>
        <w:spacing w:line="360" w:lineRule="exact"/>
        <w:rPr>
          <w:rFonts w:hint="eastAsia"/>
          <w:u w:val="single"/>
          <w:lang w:val="en-US" w:eastAsia="zh-CN"/>
        </w:rPr>
      </w:pPr>
      <w:r>
        <w:rPr>
          <w:rFonts w:hint="eastAsia"/>
          <w:lang w:val="en-US" w:eastAsia="zh-CN"/>
        </w:rPr>
        <w:t>活动中能</w:t>
      </w:r>
      <w:r>
        <w:rPr>
          <w:rFonts w:ascii="宋体" w:hAnsi="宋体" w:cs="宋体"/>
          <w:kern w:val="0"/>
          <w:szCs w:val="21"/>
        </w:rPr>
        <w:t>仔细看图，理解其中的数量关系，</w:t>
      </w:r>
      <w:r>
        <w:rPr>
          <w:rFonts w:hint="eastAsia" w:ascii="宋体" w:hAnsi="宋体" w:cs="宋体"/>
          <w:kern w:val="0"/>
          <w:szCs w:val="21"/>
        </w:rPr>
        <w:t>并用加减法算式进行记录</w:t>
      </w:r>
      <w:r>
        <w:rPr>
          <w:rFonts w:hint="eastAsia" w:ascii="宋体" w:hAnsi="宋体" w:cs="宋体"/>
          <w:lang w:val="en-US" w:eastAsia="zh-CN"/>
        </w:rPr>
        <w:t>幼儿</w:t>
      </w:r>
      <w:r>
        <w:rPr>
          <w:rFonts w:hint="eastAsia"/>
          <w:lang w:val="en-US" w:eastAsia="zh-CN"/>
        </w:rPr>
        <w:t>是：</w:t>
      </w:r>
      <w:r>
        <w:rPr>
          <w:rFonts w:hint="eastAsia"/>
          <w:u w:val="single"/>
          <w:lang w:val="en-US" w:eastAsia="zh-CN"/>
        </w:rPr>
        <w:t>赵奕果 王皓辰  高毅安 杨昊 许择迅 姚燚 周成旭  闫卓凡 谈千筠 李沐祁  龚昕苒 唐文津 陈可歆 孔佑泽 孔佑安 叶书汐 王诗航 赵静姝；</w:t>
      </w:r>
      <w:r>
        <w:rPr>
          <w:rFonts w:ascii="宋体" w:hAnsi="宋体" w:cs="宋体"/>
          <w:kern w:val="0"/>
          <w:szCs w:val="21"/>
        </w:rPr>
        <w:t>能用简明的语言讲述</w:t>
      </w:r>
      <w:r>
        <w:rPr>
          <w:rFonts w:hint="eastAsia" w:ascii="宋体" w:hAnsi="宋体" w:cs="宋体"/>
          <w:kern w:val="0"/>
          <w:szCs w:val="21"/>
        </w:rPr>
        <w:t>算式</w:t>
      </w:r>
      <w:r>
        <w:rPr>
          <w:rFonts w:hint="eastAsia" w:ascii="宋体" w:hAnsi="宋体"/>
          <w:szCs w:val="21"/>
        </w:rPr>
        <w:t>所表达的含义</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313_103145.jpgIMG_20250313_10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313_103145.jpgIMG_20250313_103145"/>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313_103215.jpgIMG_20250313_10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313_103215.jpgIMG_20250313_103215"/>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313_103235.jpgIMG_20250313_10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313_103235.jpgIMG_20250313_103235"/>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313_104856.jpgIMG_20250313_10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313_104856.jpgIMG_20250313_104856"/>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1E5657D4">
            <w:pPr>
              <w:snapToGrid w:val="0"/>
              <w:spacing w:line="360" w:lineRule="exact"/>
              <w:ind w:firstLine="480" w:firstLineChars="200"/>
              <w:rPr>
                <w:rFonts w:hint="eastAsia" w:eastAsiaTheme="minorEastAsia"/>
                <w:sz w:val="21"/>
                <w:szCs w:val="21"/>
                <w:lang w:val="en-US" w:eastAsia="zh-CN"/>
              </w:rPr>
            </w:pPr>
            <w:r>
              <w:rPr>
                <w:rFonts w:hint="eastAsia"/>
              </w:rPr>
              <w:t>每个幼儿一张操作纸，幼儿根据操作纸上的画面列出算式。</w:t>
            </w:r>
          </w:p>
        </w:tc>
        <w:tc>
          <w:tcPr>
            <w:tcW w:w="4216" w:type="dxa"/>
          </w:tcPr>
          <w:p w14:paraId="0504144C">
            <w:pPr>
              <w:spacing w:line="360" w:lineRule="exact"/>
              <w:ind w:firstLine="480" w:firstLineChars="200"/>
              <w:rPr>
                <w:rFonts w:hint="eastAsia" w:asciiTheme="minorEastAsia" w:hAnsiTheme="minorEastAsia" w:eastAsiaTheme="minorEastAsia"/>
                <w:sz w:val="21"/>
                <w:szCs w:val="21"/>
                <w:lang w:val="en-US" w:eastAsia="zh-CN"/>
              </w:rPr>
            </w:pPr>
            <w:r>
              <w:rPr>
                <w:rFonts w:hint="eastAsia"/>
              </w:rPr>
              <w:t>小朋友们把你的数学操作纸带回家，把你列的算式念给爸爸妈妈听，并讲一讲它表示的意思，错误的进行修改。</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是芝士虾球、菠菜炒木耳、番茄鸡蛋汤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private/var/folders/9n/vgnzdcvs4rdd8v9721yh4kmr0000gn/T/com.kingsoft.wpsoffice.mac/picturecompress_202503131238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9n/vgnzdcvs4rdd8v9721yh4kmr0000gn/T/com.kingsoft.wpsoffice.mac/picturecompress_20250313123829/output_1.jpgoutput_1"/>
                          <pic:cNvPicPr>
                            <a:picLocks noChangeAspect="1"/>
                          </pic:cNvPicPr>
                        </pic:nvPicPr>
                        <pic:blipFill>
                          <a:blip r:embed="rId23"/>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private/var/folders/9n/vgnzdcvs4rdd8v9721yh4kmr0000gn/T/com.kingsoft.wpsoffice.mac/picturecompress_202503131238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9n/vgnzdcvs4rdd8v9721yh4kmr0000gn/T/com.kingsoft.wpsoffice.mac/picturecompress_20250313123842/output_1.jpgoutput_1"/>
                          <pic:cNvPicPr>
                            <a:picLocks noChangeAspect="1"/>
                          </pic:cNvPicPr>
                        </pic:nvPicPr>
                        <pic:blipFill>
                          <a:blip r:embed="rId24"/>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5" name="图片 25" descr="/private/var/folders/9n/vgnzdcvs4rdd8v9721yh4kmr0000gn/T/com.kingsoft.wpsoffice.mac/picturecompress_202503131238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rivate/var/folders/9n/vgnzdcvs4rdd8v9721yh4kmr0000gn/T/com.kingsoft.wpsoffice.mac/picturecompress_20250313123852/output_1.jpgoutput_1"/>
                          <pic:cNvPicPr>
                            <a:picLocks noChangeAspect="1"/>
                          </pic:cNvPicPr>
                        </pic:nvPicPr>
                        <pic:blipFill>
                          <a:blip r:embed="rId25"/>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7" name="图片 27" descr="/private/var/folders/9n/vgnzdcvs4rdd8v9721yh4kmr0000gn/T/com.kingsoft.wpsoffice.mac/picturecompress_202503131239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rivate/var/folders/9n/vgnzdcvs4rdd8v9721yh4kmr0000gn/T/com.kingsoft.wpsoffice.mac/picturecompress_20250313123902/output_1.jpgoutput_1"/>
                          <pic:cNvPicPr>
                            <a:picLocks noChangeAspect="1"/>
                          </pic:cNvPicPr>
                        </pic:nvPicPr>
                        <pic:blipFill>
                          <a:blip r:embed="rId26"/>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亲爱的家长朋友们:春天是种植的好时机，请家长和小朋友一起准备适合春天种植的植物和小动物带来幼儿园哦！感谢配合！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477F52D5"/>
    <w:rsid w:val="4DCE4E99"/>
    <w:rsid w:val="55C7CE78"/>
    <w:rsid w:val="55E197E1"/>
    <w:rsid w:val="5AEC80E5"/>
    <w:rsid w:val="5B8E3AFA"/>
    <w:rsid w:val="5BE5C0F5"/>
    <w:rsid w:val="5CFD8978"/>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2</TotalTime>
  <ScaleCrop>false</ScaleCrop>
  <LinksUpToDate>false</LinksUpToDate>
  <CharactersWithSpaces>629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2023-05-04T12:17:00Z</dcterms:created>
  <dc:creator>apple</dc:creator>
  <cp:lastModifiedBy>漂流瓶</cp:lastModifiedBy>
  <cp:lastPrinted>2023-04-01T12:44:00Z</cp:lastPrinted>
  <dcterms:modified xsi:type="dcterms:W3CDTF">2025-03-13T12:44:03Z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FAD7275950B780279362D26749D91542_43</vt:lpwstr>
  </property>
</Properties>
</file>