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6AC8F" w14:textId="4E7F89F6" w:rsidR="00956D15" w:rsidRDefault="002647E3" w:rsidP="002647E3">
      <w:pPr>
        <w:jc w:val="center"/>
        <w:rPr>
          <w:sz w:val="28"/>
          <w:szCs w:val="32"/>
        </w:rPr>
      </w:pPr>
      <w:r w:rsidRPr="002647E3">
        <w:rPr>
          <w:rFonts w:hint="eastAsia"/>
          <w:sz w:val="28"/>
          <w:szCs w:val="32"/>
        </w:rPr>
        <w:t>浓硫酸的稀释</w:t>
      </w:r>
    </w:p>
    <w:p w14:paraId="5E7BF017" w14:textId="5ECA2513" w:rsidR="002647E3" w:rsidRPr="002647E3" w:rsidRDefault="00FD6DDB" w:rsidP="002647E3">
      <w:pPr>
        <w:jc w:val="left"/>
        <w:rPr>
          <w:b/>
          <w:bCs/>
        </w:rPr>
      </w:pPr>
      <w:proofErr w:type="gramStart"/>
      <w:r>
        <w:rPr>
          <w:rFonts w:hint="eastAsia"/>
          <w:b/>
          <w:bCs/>
        </w:rPr>
        <w:t>一</w:t>
      </w:r>
      <w:proofErr w:type="gramEnd"/>
      <w:r>
        <w:rPr>
          <w:rFonts w:hint="eastAsia"/>
          <w:b/>
          <w:bCs/>
        </w:rPr>
        <w:t xml:space="preserve">. </w:t>
      </w:r>
      <w:r w:rsidR="002647E3" w:rsidRPr="002647E3">
        <w:rPr>
          <w:rFonts w:hint="eastAsia"/>
          <w:b/>
          <w:bCs/>
        </w:rPr>
        <w:t>场景建设：</w:t>
      </w:r>
    </w:p>
    <w:p w14:paraId="52B8E0FF" w14:textId="1605235D" w:rsidR="002647E3" w:rsidRDefault="002647E3" w:rsidP="002647E3">
      <w:r>
        <w:rPr>
          <w:rFonts w:hint="eastAsia"/>
        </w:rPr>
        <w:t>1.实验室</w:t>
      </w:r>
    </w:p>
    <w:p w14:paraId="1D33E737" w14:textId="17BEE0C4" w:rsidR="002647E3" w:rsidRDefault="002647E3" w:rsidP="002647E3">
      <w:pPr>
        <w:rPr>
          <w:color w:val="FF0000"/>
        </w:rPr>
      </w:pPr>
      <w:r>
        <w:rPr>
          <w:rFonts w:hint="eastAsia"/>
        </w:rPr>
        <w:t>2.</w:t>
      </w:r>
      <w:r w:rsidRPr="002647E3">
        <w:rPr>
          <w:rFonts w:hint="eastAsia"/>
          <w:color w:val="FF0000"/>
        </w:rPr>
        <w:t>1</w:t>
      </w:r>
      <w:r>
        <w:rPr>
          <w:rFonts w:hint="eastAsia"/>
        </w:rPr>
        <w:t>张实验桌</w:t>
      </w:r>
      <w:r w:rsidRPr="002647E3">
        <w:rPr>
          <w:rFonts w:hint="eastAsia"/>
          <w:color w:val="FF0000"/>
        </w:rPr>
        <w:t>（一个学生一张实验桌，脚可以不动，就手动）</w:t>
      </w:r>
    </w:p>
    <w:p w14:paraId="67A9F6C5" w14:textId="5462BDDF" w:rsidR="002647E3" w:rsidRDefault="002647E3" w:rsidP="002647E3">
      <w:r w:rsidRPr="002647E3">
        <w:rPr>
          <w:rFonts w:hint="eastAsia"/>
        </w:rPr>
        <w:t>3.</w:t>
      </w:r>
      <w:r>
        <w:rPr>
          <w:rFonts w:hint="eastAsia"/>
        </w:rPr>
        <w:t>浓硫酸</w:t>
      </w:r>
    </w:p>
    <w:p w14:paraId="3B43430C" w14:textId="33129E96" w:rsidR="002647E3" w:rsidRDefault="002647E3" w:rsidP="002647E3">
      <w:r>
        <w:rPr>
          <w:rFonts w:hint="eastAsia"/>
        </w:rPr>
        <w:t>4.250ml烧杯</w:t>
      </w:r>
    </w:p>
    <w:p w14:paraId="2807FBC6" w14:textId="4BBE432E" w:rsidR="002647E3" w:rsidRDefault="002647E3" w:rsidP="002647E3">
      <w:r>
        <w:rPr>
          <w:rFonts w:hint="eastAsia"/>
        </w:rPr>
        <w:t>5.玻璃棒</w:t>
      </w:r>
    </w:p>
    <w:p w14:paraId="4AE024F7" w14:textId="2E46D4E2" w:rsidR="002647E3" w:rsidRDefault="002647E3" w:rsidP="002647E3">
      <w:r>
        <w:rPr>
          <w:rFonts w:hint="eastAsia"/>
        </w:rPr>
        <w:t>6.试剂瓶</w:t>
      </w:r>
    </w:p>
    <w:p w14:paraId="368ADD30" w14:textId="3EFFAB68" w:rsidR="002647E3" w:rsidRDefault="002647E3" w:rsidP="002647E3">
      <w:r>
        <w:rPr>
          <w:rFonts w:hint="eastAsia"/>
        </w:rPr>
        <w:t>7.水</w:t>
      </w:r>
      <w:r w:rsidRPr="002647E3">
        <w:rPr>
          <w:rFonts w:hint="eastAsia"/>
          <w:color w:val="FF0000"/>
        </w:rPr>
        <w:t>（装在试剂瓶里）</w:t>
      </w:r>
    </w:p>
    <w:p w14:paraId="63B09F9E" w14:textId="5E885BC5" w:rsidR="002647E3" w:rsidRDefault="005E2D81" w:rsidP="002647E3">
      <w:pPr>
        <w:rPr>
          <w:b/>
          <w:bCs/>
        </w:rPr>
      </w:pPr>
      <w:r>
        <w:rPr>
          <w:rFonts w:hint="eastAsia"/>
          <w:b/>
          <w:bCs/>
        </w:rPr>
        <w:t>二</w:t>
      </w:r>
      <w:r w:rsidR="002647E3" w:rsidRPr="002647E3">
        <w:rPr>
          <w:rFonts w:hint="eastAsia"/>
          <w:b/>
          <w:bCs/>
        </w:rPr>
        <w:t>. 交互流程</w:t>
      </w:r>
    </w:p>
    <w:p w14:paraId="2BA0AB28" w14:textId="20A93E96" w:rsidR="002647E3" w:rsidRDefault="002647E3" w:rsidP="002647E3">
      <w:pPr>
        <w:rPr>
          <w:b/>
          <w:bCs/>
        </w:rPr>
      </w:pPr>
      <w:r w:rsidRPr="002647E3">
        <w:rPr>
          <w:rFonts w:hint="eastAsia"/>
          <w:b/>
          <w:bCs/>
        </w:rPr>
        <w:t>1.浓硫酸稀释的正确步骤</w:t>
      </w:r>
    </w:p>
    <w:p w14:paraId="7FC45282" w14:textId="77777777" w:rsidR="00A06834" w:rsidRDefault="002647E3" w:rsidP="002647E3">
      <w:bookmarkStart w:id="0" w:name="_Hlk170918156"/>
      <w:r w:rsidRPr="002647E3">
        <w:rPr>
          <w:rFonts w:hint="eastAsia"/>
        </w:rPr>
        <w:t xml:space="preserve">1.1 </w:t>
      </w:r>
      <w:r w:rsidR="00A06834">
        <w:rPr>
          <w:rFonts w:hint="eastAsia"/>
        </w:rPr>
        <w:t>向烧杯中加入一定体积的水</w:t>
      </w:r>
    </w:p>
    <w:p w14:paraId="4188E0B7" w14:textId="34CB5490" w:rsidR="00A06834" w:rsidRDefault="00A06834" w:rsidP="00B56948">
      <w:r>
        <w:rPr>
          <w:rFonts w:hint="eastAsia"/>
        </w:rPr>
        <w:t>1.2 将浓硫酸沿着烧杯内壁呈细流状缓慢地倒入烧杯里的水中</w:t>
      </w:r>
      <w:r w:rsidR="00B56948">
        <w:rPr>
          <w:rFonts w:hint="eastAsia"/>
        </w:rPr>
        <w:t>（或沿着烧杯壁缓缓倾倒）</w:t>
      </w:r>
    </w:p>
    <w:p w14:paraId="09EFFB87" w14:textId="280328AA" w:rsidR="002647E3" w:rsidRDefault="00A06834" w:rsidP="002647E3">
      <w:r>
        <w:rPr>
          <w:rFonts w:hint="eastAsia"/>
        </w:rPr>
        <w:t>1.3 加酸过程中不断用玻璃棒搅拌</w:t>
      </w:r>
    </w:p>
    <w:bookmarkEnd w:id="0"/>
    <w:p w14:paraId="270DED83" w14:textId="71DCD970" w:rsidR="00A06834" w:rsidRPr="00A06834" w:rsidRDefault="00A06834" w:rsidP="002647E3"/>
    <w:p w14:paraId="73C8663B" w14:textId="408E84CA" w:rsidR="004E7917" w:rsidRDefault="00D23951" w:rsidP="004E7917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029F0C4" wp14:editId="303CE6C6">
            <wp:simplePos x="0" y="0"/>
            <wp:positionH relativeFrom="column">
              <wp:posOffset>1716405</wp:posOffset>
            </wp:positionH>
            <wp:positionV relativeFrom="page">
              <wp:posOffset>4133215</wp:posOffset>
            </wp:positionV>
            <wp:extent cx="1561465" cy="1759585"/>
            <wp:effectExtent l="0" t="0" r="635" b="0"/>
            <wp:wrapTight wrapText="bothSides">
              <wp:wrapPolygon edited="0">
                <wp:start x="0" y="0"/>
                <wp:lineTo x="0" y="21280"/>
                <wp:lineTo x="21345" y="21280"/>
                <wp:lineTo x="21345" y="0"/>
                <wp:lineTo x="0" y="0"/>
              </wp:wrapPolygon>
            </wp:wrapTight>
            <wp:docPr id="113939113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1759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54A1A0" w14:textId="77777777" w:rsidR="004E7917" w:rsidRDefault="004E7917" w:rsidP="004E7917">
      <w:pPr>
        <w:jc w:val="center"/>
      </w:pPr>
    </w:p>
    <w:p w14:paraId="30DE2BD0" w14:textId="77777777" w:rsidR="004E7917" w:rsidRDefault="004E7917" w:rsidP="004E7917">
      <w:pPr>
        <w:jc w:val="center"/>
      </w:pPr>
    </w:p>
    <w:p w14:paraId="7B68BC33" w14:textId="77777777" w:rsidR="004E7917" w:rsidRDefault="004E7917" w:rsidP="004E7917">
      <w:pPr>
        <w:jc w:val="center"/>
      </w:pPr>
    </w:p>
    <w:p w14:paraId="7D6FAE9B" w14:textId="77777777" w:rsidR="004E7917" w:rsidRDefault="004E7917" w:rsidP="004E7917">
      <w:pPr>
        <w:jc w:val="center"/>
      </w:pPr>
    </w:p>
    <w:p w14:paraId="1A50203C" w14:textId="77777777" w:rsidR="004E7917" w:rsidRDefault="004E7917" w:rsidP="004E7917">
      <w:pPr>
        <w:jc w:val="center"/>
      </w:pPr>
    </w:p>
    <w:p w14:paraId="5E2EB4EA" w14:textId="77777777" w:rsidR="004E7917" w:rsidRDefault="004E7917" w:rsidP="004E7917">
      <w:pPr>
        <w:jc w:val="center"/>
      </w:pPr>
    </w:p>
    <w:p w14:paraId="54676F68" w14:textId="77777777" w:rsidR="004E7917" w:rsidRDefault="004E7917" w:rsidP="004E7917">
      <w:pPr>
        <w:jc w:val="center"/>
      </w:pPr>
    </w:p>
    <w:p w14:paraId="1F10CB77" w14:textId="77777777" w:rsidR="004E7917" w:rsidRDefault="004E7917" w:rsidP="004E7917">
      <w:pPr>
        <w:jc w:val="center"/>
      </w:pPr>
    </w:p>
    <w:p w14:paraId="3C5E1DD9" w14:textId="77777777" w:rsidR="004E7917" w:rsidRDefault="004E7917" w:rsidP="004E7917">
      <w:pPr>
        <w:jc w:val="center"/>
      </w:pPr>
    </w:p>
    <w:p w14:paraId="36C5E3BB" w14:textId="77777777" w:rsidR="004E7917" w:rsidRDefault="004E7917" w:rsidP="00D23951">
      <w:pPr>
        <w:jc w:val="center"/>
      </w:pPr>
      <w:r>
        <w:rPr>
          <w:rFonts w:hint="eastAsia"/>
        </w:rPr>
        <w:t>浓硫酸稀释实验示意图</w:t>
      </w:r>
    </w:p>
    <w:p w14:paraId="12F819CB" w14:textId="1F4F1B01" w:rsidR="005E2D81" w:rsidRDefault="005E2D81" w:rsidP="005E2D81">
      <w:pPr>
        <w:rPr>
          <w:b/>
          <w:bCs/>
        </w:rPr>
      </w:pPr>
      <w:r>
        <w:rPr>
          <w:rFonts w:hint="eastAsia"/>
          <w:b/>
          <w:bCs/>
        </w:rPr>
        <w:t xml:space="preserve">2. </w:t>
      </w:r>
      <w:r w:rsidR="0099736F" w:rsidRPr="002647E3">
        <w:rPr>
          <w:rFonts w:hint="eastAsia"/>
          <w:b/>
          <w:bCs/>
        </w:rPr>
        <w:t>浓硫酸稀释的</w:t>
      </w:r>
      <w:r w:rsidR="0099736F">
        <w:rPr>
          <w:rFonts w:hint="eastAsia"/>
          <w:b/>
          <w:bCs/>
        </w:rPr>
        <w:t>错误</w:t>
      </w:r>
      <w:r w:rsidR="0099736F" w:rsidRPr="002647E3">
        <w:rPr>
          <w:rFonts w:hint="eastAsia"/>
          <w:b/>
          <w:bCs/>
        </w:rPr>
        <w:t>步骤</w:t>
      </w:r>
      <w:r w:rsidRPr="005E2D81">
        <w:rPr>
          <w:rFonts w:hint="eastAsia"/>
          <w:b/>
          <w:bCs/>
        </w:rPr>
        <w:t>：</w:t>
      </w:r>
    </w:p>
    <w:p w14:paraId="627319CF" w14:textId="0DCD6810" w:rsidR="005E2D81" w:rsidRPr="005E2D81" w:rsidRDefault="00AE76AB" w:rsidP="005E2D81">
      <w:pPr>
        <w:rPr>
          <w:b/>
          <w:bCs/>
        </w:rPr>
      </w:pPr>
      <w:r>
        <w:rPr>
          <w:rFonts w:hint="eastAsia"/>
          <w:b/>
          <w:bCs/>
        </w:rPr>
        <w:t>浓硫酸加入水中</w:t>
      </w:r>
      <w:r w:rsidR="005E2D81" w:rsidRPr="005E2D81">
        <w:rPr>
          <w:rFonts w:hint="eastAsia"/>
          <w:b/>
          <w:bCs/>
        </w:rPr>
        <w:t>：</w:t>
      </w:r>
    </w:p>
    <w:p w14:paraId="1B454C21" w14:textId="63EF6080" w:rsidR="006E0766" w:rsidRDefault="006E0766" w:rsidP="006E0766">
      <w:r>
        <w:rPr>
          <w:rFonts w:hint="eastAsia"/>
        </w:rPr>
        <w:t>2</w:t>
      </w:r>
      <w:r w:rsidRPr="002647E3">
        <w:rPr>
          <w:rFonts w:hint="eastAsia"/>
        </w:rPr>
        <w:t xml:space="preserve">.1 </w:t>
      </w:r>
      <w:r>
        <w:rPr>
          <w:rFonts w:hint="eastAsia"/>
        </w:rPr>
        <w:t>向烧杯中加入一定体积的</w:t>
      </w:r>
      <w:r w:rsidR="00D23951">
        <w:rPr>
          <w:rFonts w:hint="eastAsia"/>
        </w:rPr>
        <w:t>浓硫酸</w:t>
      </w:r>
    </w:p>
    <w:p w14:paraId="4C864CED" w14:textId="1955247F" w:rsidR="006E0766" w:rsidRDefault="006E0766" w:rsidP="006E0766">
      <w:r>
        <w:rPr>
          <w:rFonts w:hint="eastAsia"/>
        </w:rPr>
        <w:t>2</w:t>
      </w:r>
      <w:r>
        <w:rPr>
          <w:rFonts w:hint="eastAsia"/>
        </w:rPr>
        <w:t>.2 将</w:t>
      </w:r>
      <w:r w:rsidR="00D23951">
        <w:rPr>
          <w:rFonts w:hint="eastAsia"/>
        </w:rPr>
        <w:t>水</w:t>
      </w:r>
      <w:r>
        <w:rPr>
          <w:rFonts w:hint="eastAsia"/>
        </w:rPr>
        <w:t>沿着烧杯内壁倒入烧杯里的</w:t>
      </w:r>
      <w:r w:rsidR="00D23951">
        <w:rPr>
          <w:rFonts w:hint="eastAsia"/>
        </w:rPr>
        <w:t>浓硫酸</w:t>
      </w:r>
      <w:r>
        <w:rPr>
          <w:rFonts w:hint="eastAsia"/>
        </w:rPr>
        <w:t>中</w:t>
      </w:r>
    </w:p>
    <w:p w14:paraId="59C79D4A" w14:textId="77777777" w:rsidR="005E2D81" w:rsidRPr="005E2D81" w:rsidRDefault="005E2D81" w:rsidP="005E2D81">
      <w:pPr>
        <w:rPr>
          <w:b/>
          <w:bCs/>
        </w:rPr>
      </w:pPr>
      <w:r w:rsidRPr="005E2D81">
        <w:rPr>
          <w:rFonts w:hint="eastAsia"/>
          <w:b/>
          <w:bCs/>
        </w:rPr>
        <w:t>实验失败</w:t>
      </w:r>
    </w:p>
    <w:p w14:paraId="59EA0A48" w14:textId="0A302642" w:rsidR="005E2D81" w:rsidRPr="005E2D81" w:rsidRDefault="005E2D81" w:rsidP="005E2D81">
      <w:r w:rsidRPr="005E2D81">
        <w:rPr>
          <w:rFonts w:hint="eastAsia"/>
          <w:b/>
          <w:bCs/>
        </w:rPr>
        <w:t>错误现象：</w:t>
      </w:r>
      <w:r w:rsidR="003F7B75" w:rsidRPr="003F7B75">
        <w:rPr>
          <w:rFonts w:hint="eastAsia"/>
        </w:rPr>
        <w:t>水会剧烈沸腾</w:t>
      </w:r>
      <w:r w:rsidR="003F7B75">
        <w:rPr>
          <w:rFonts w:hint="eastAsia"/>
        </w:rPr>
        <w:t>，</w:t>
      </w:r>
      <w:r w:rsidR="003F7B75">
        <w:rPr>
          <w:rFonts w:hint="eastAsia"/>
        </w:rPr>
        <w:t>液体会</w:t>
      </w:r>
      <w:r w:rsidR="003F7B75">
        <w:rPr>
          <w:rFonts w:hint="eastAsia"/>
        </w:rPr>
        <w:t>四处飞溅</w:t>
      </w:r>
      <w:r w:rsidRPr="005E2D81">
        <w:rPr>
          <w:rFonts w:hint="eastAsia"/>
        </w:rPr>
        <w:t>。</w:t>
      </w:r>
    </w:p>
    <w:p w14:paraId="7A17799F" w14:textId="17BDE3B5" w:rsidR="002647E3" w:rsidRDefault="00374926" w:rsidP="00BB692F">
      <w:pPr>
        <w:jc w:val="center"/>
      </w:pPr>
      <w:r>
        <w:rPr>
          <w:noProof/>
        </w:rPr>
        <w:drawing>
          <wp:inline distT="0" distB="0" distL="0" distR="0" wp14:anchorId="6AD548F4" wp14:editId="02CDB5D0">
            <wp:extent cx="1532809" cy="1768829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55" r="26023"/>
                    <a:stretch/>
                  </pic:blipFill>
                  <pic:spPr bwMode="auto">
                    <a:xfrm>
                      <a:off x="0" y="0"/>
                      <a:ext cx="1543789" cy="17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2B0BC1" w14:textId="197198E8" w:rsidR="00BB692F" w:rsidRPr="005E2D81" w:rsidRDefault="00BB692F" w:rsidP="00BB692F">
      <w:pPr>
        <w:jc w:val="center"/>
        <w:rPr>
          <w:rFonts w:hint="eastAsia"/>
        </w:rPr>
      </w:pPr>
      <w:r>
        <w:rPr>
          <w:rFonts w:hint="eastAsia"/>
        </w:rPr>
        <w:t>浓硫酸加入水中</w:t>
      </w:r>
      <w:r w:rsidRPr="00BB692F">
        <w:rPr>
          <w:rFonts w:hint="eastAsia"/>
        </w:rPr>
        <w:t>实验示意图</w:t>
      </w:r>
    </w:p>
    <w:sectPr w:rsidR="00BB692F" w:rsidRPr="005E2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61C3DE" w14:textId="77777777" w:rsidR="0059568F" w:rsidRDefault="0059568F" w:rsidP="00B56948">
      <w:r>
        <w:separator/>
      </w:r>
    </w:p>
  </w:endnote>
  <w:endnote w:type="continuationSeparator" w:id="0">
    <w:p w14:paraId="32ABD27B" w14:textId="77777777" w:rsidR="0059568F" w:rsidRDefault="0059568F" w:rsidP="00B56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91014" w14:textId="77777777" w:rsidR="0059568F" w:rsidRDefault="0059568F" w:rsidP="00B56948">
      <w:r>
        <w:separator/>
      </w:r>
    </w:p>
  </w:footnote>
  <w:footnote w:type="continuationSeparator" w:id="0">
    <w:p w14:paraId="5AE7757A" w14:textId="77777777" w:rsidR="0059568F" w:rsidRDefault="0059568F" w:rsidP="00B56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50CDC"/>
    <w:multiLevelType w:val="hybridMultilevel"/>
    <w:tmpl w:val="89589D10"/>
    <w:lvl w:ilvl="0" w:tplc="0D2246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A05255A"/>
    <w:multiLevelType w:val="multilevel"/>
    <w:tmpl w:val="3A05255A"/>
    <w:lvl w:ilvl="0">
      <w:start w:val="1"/>
      <w:numFmt w:val="decimal"/>
      <w:lvlText w:val="%1."/>
      <w:lvlJc w:val="left"/>
      <w:pPr>
        <w:tabs>
          <w:tab w:val="left" w:pos="312"/>
        </w:tabs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 w16cid:durableId="1909070555">
    <w:abstractNumId w:val="0"/>
  </w:num>
  <w:num w:numId="2" w16cid:durableId="1799956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E3"/>
    <w:rsid w:val="00016B0D"/>
    <w:rsid w:val="0006433B"/>
    <w:rsid w:val="001F2BC1"/>
    <w:rsid w:val="002647E3"/>
    <w:rsid w:val="00286569"/>
    <w:rsid w:val="00374926"/>
    <w:rsid w:val="003F7B75"/>
    <w:rsid w:val="00476303"/>
    <w:rsid w:val="0048151E"/>
    <w:rsid w:val="004E7917"/>
    <w:rsid w:val="0059568F"/>
    <w:rsid w:val="005C6322"/>
    <w:rsid w:val="005E2D81"/>
    <w:rsid w:val="006E0766"/>
    <w:rsid w:val="007C04C4"/>
    <w:rsid w:val="00913C9A"/>
    <w:rsid w:val="00956D15"/>
    <w:rsid w:val="0099736F"/>
    <w:rsid w:val="00A06834"/>
    <w:rsid w:val="00AE76AB"/>
    <w:rsid w:val="00B56948"/>
    <w:rsid w:val="00BB692F"/>
    <w:rsid w:val="00D23951"/>
    <w:rsid w:val="00D37981"/>
    <w:rsid w:val="00E04BEA"/>
    <w:rsid w:val="00FD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44B6C"/>
  <w15:chartTrackingRefBased/>
  <w15:docId w15:val="{ED2B18DC-2610-4913-BC1D-B6FC9C23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76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7E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5694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5694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569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569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754837437@qq.com</dc:creator>
  <cp:keywords/>
  <dc:description/>
  <cp:lastModifiedBy>menglin chen</cp:lastModifiedBy>
  <cp:revision>12</cp:revision>
  <dcterms:created xsi:type="dcterms:W3CDTF">2024-07-02T00:31:00Z</dcterms:created>
  <dcterms:modified xsi:type="dcterms:W3CDTF">2024-07-03T09:04:00Z</dcterms:modified>
</cp:coreProperties>
</file>