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D59F" w14:textId="77777777" w:rsidR="00E00626" w:rsidRPr="00E00626" w:rsidRDefault="00E00626" w:rsidP="00E00626">
      <w:pPr>
        <w:jc w:val="center"/>
        <w:rPr>
          <w:rFonts w:ascii="宋体" w:eastAsia="宋体" w:hAnsi="宋体" w:cs="Times New Roman" w:hint="eastAsia"/>
          <w:b/>
          <w:bCs/>
          <w:sz w:val="30"/>
          <w:szCs w:val="30"/>
        </w:rPr>
      </w:pPr>
      <w:r w:rsidRPr="00E00626">
        <w:rPr>
          <w:rFonts w:ascii="宋体" w:eastAsia="宋体" w:hAnsi="宋体" w:cs="Times New Roman" w:hint="eastAsia"/>
          <w:b/>
          <w:bCs/>
          <w:sz w:val="30"/>
          <w:szCs w:val="30"/>
        </w:rPr>
        <w:t>小学数学教学中培养学生动手操作能力的实践研究课题研究阶段性计划</w:t>
      </w:r>
    </w:p>
    <w:p w14:paraId="4E56247B" w14:textId="2FCC3F7B" w:rsidR="00E00626" w:rsidRPr="00E00626" w:rsidRDefault="00E00626" w:rsidP="00E00626">
      <w:pPr>
        <w:jc w:val="center"/>
        <w:rPr>
          <w:rFonts w:ascii="宋体" w:eastAsia="宋体" w:hAnsi="宋体" w:cs="宋体" w:hint="eastAsia"/>
          <w:b/>
          <w:bCs/>
          <w:color w:val="161616"/>
          <w:sz w:val="30"/>
          <w:szCs w:val="30"/>
        </w:rPr>
      </w:pPr>
      <w:r w:rsidRPr="00E00626">
        <w:rPr>
          <w:rFonts w:ascii="宋体" w:eastAsia="宋体" w:hAnsi="宋体" w:cs="宋体" w:hint="eastAsia"/>
          <w:b/>
          <w:bCs/>
          <w:color w:val="000000"/>
          <w:sz w:val="30"/>
          <w:szCs w:val="30"/>
          <w:shd w:val="clear" w:color="auto" w:fill="FFFFFF"/>
        </w:rPr>
        <w:t>202</w:t>
      </w:r>
      <w:r>
        <w:rPr>
          <w:rFonts w:ascii="宋体" w:eastAsia="宋体" w:hAnsi="宋体" w:cs="宋体" w:hint="eastAsia"/>
          <w:b/>
          <w:bCs/>
          <w:color w:val="000000"/>
          <w:sz w:val="30"/>
          <w:szCs w:val="30"/>
          <w:shd w:val="clear" w:color="auto" w:fill="FFFFFF"/>
        </w:rPr>
        <w:t>4</w:t>
      </w:r>
      <w:r w:rsidRPr="00E00626">
        <w:rPr>
          <w:rFonts w:ascii="宋体" w:eastAsia="宋体" w:hAnsi="宋体" w:cs="宋体" w:hint="eastAsia"/>
          <w:b/>
          <w:bCs/>
          <w:color w:val="000000"/>
          <w:sz w:val="30"/>
          <w:szCs w:val="30"/>
          <w:shd w:val="clear" w:color="auto" w:fill="FFFFFF"/>
        </w:rPr>
        <w:t>----20</w:t>
      </w:r>
      <w:r w:rsidRPr="00E00626">
        <w:rPr>
          <w:rFonts w:ascii="宋体" w:eastAsia="宋体" w:hAnsi="宋体" w:cs="宋体"/>
          <w:b/>
          <w:bCs/>
          <w:color w:val="000000"/>
          <w:sz w:val="30"/>
          <w:szCs w:val="30"/>
          <w:shd w:val="clear" w:color="auto" w:fill="FFFFFF"/>
        </w:rPr>
        <w:t>2</w:t>
      </w:r>
      <w:r>
        <w:rPr>
          <w:rFonts w:ascii="宋体" w:eastAsia="宋体" w:hAnsi="宋体" w:cs="宋体" w:hint="eastAsia"/>
          <w:b/>
          <w:bCs/>
          <w:color w:val="000000"/>
          <w:sz w:val="30"/>
          <w:szCs w:val="30"/>
          <w:shd w:val="clear" w:color="auto" w:fill="FFFFFF"/>
        </w:rPr>
        <w:t>5</w:t>
      </w:r>
      <w:r w:rsidRPr="00E00626">
        <w:rPr>
          <w:rFonts w:ascii="宋体" w:eastAsia="宋体" w:hAnsi="宋体" w:cs="宋体" w:hint="eastAsia"/>
          <w:b/>
          <w:bCs/>
          <w:color w:val="000000"/>
          <w:sz w:val="30"/>
          <w:szCs w:val="30"/>
          <w:shd w:val="clear" w:color="auto" w:fill="FFFFFF"/>
        </w:rPr>
        <w:t>第</w:t>
      </w:r>
      <w:r>
        <w:rPr>
          <w:rFonts w:ascii="宋体" w:eastAsia="宋体" w:hAnsi="宋体" w:cs="宋体" w:hint="eastAsia"/>
          <w:b/>
          <w:bCs/>
          <w:color w:val="000000"/>
          <w:sz w:val="30"/>
          <w:szCs w:val="30"/>
          <w:shd w:val="clear" w:color="auto" w:fill="FFFFFF"/>
        </w:rPr>
        <w:t>二</w:t>
      </w:r>
      <w:r w:rsidRPr="00E00626">
        <w:rPr>
          <w:rFonts w:ascii="宋体" w:eastAsia="宋体" w:hAnsi="宋体" w:cs="宋体" w:hint="eastAsia"/>
          <w:b/>
          <w:bCs/>
          <w:color w:val="000000"/>
          <w:sz w:val="30"/>
          <w:szCs w:val="30"/>
          <w:shd w:val="clear" w:color="auto" w:fill="FFFFFF"/>
        </w:rPr>
        <w:t>学期</w:t>
      </w:r>
    </w:p>
    <w:p w14:paraId="28865EFA" w14:textId="203EA0C0" w:rsidR="00E00626" w:rsidRPr="00E00626" w:rsidRDefault="00E00626" w:rsidP="00E00626">
      <w:pPr>
        <w:spacing w:line="360" w:lineRule="auto"/>
        <w:rPr>
          <w:rFonts w:ascii="宋体" w:eastAsia="宋体" w:hAnsi="宋体" w:hint="eastAsia"/>
          <w:sz w:val="24"/>
          <w:szCs w:val="24"/>
        </w:rPr>
      </w:pPr>
      <w:r w:rsidRPr="00E00626">
        <w:rPr>
          <w:rFonts w:ascii="宋体" w:eastAsia="宋体" w:hAnsi="宋体" w:hint="eastAsia"/>
          <w:sz w:val="24"/>
          <w:szCs w:val="24"/>
        </w:rPr>
        <w:t>一、指导思想</w:t>
      </w:r>
    </w:p>
    <w:p w14:paraId="45F656BD" w14:textId="77777777" w:rsidR="00E00626" w:rsidRPr="00E00626" w:rsidRDefault="00E00626" w:rsidP="00E00626">
      <w:pPr>
        <w:spacing w:line="360" w:lineRule="auto"/>
        <w:ind w:firstLineChars="200" w:firstLine="480"/>
        <w:rPr>
          <w:rFonts w:ascii="宋体" w:eastAsia="宋体" w:hAnsi="宋体" w:hint="eastAsia"/>
          <w:sz w:val="24"/>
          <w:szCs w:val="24"/>
        </w:rPr>
      </w:pPr>
      <w:r w:rsidRPr="00E00626">
        <w:rPr>
          <w:rFonts w:ascii="宋体" w:eastAsia="宋体" w:hAnsi="宋体" w:hint="eastAsia"/>
          <w:sz w:val="24"/>
          <w:szCs w:val="24"/>
        </w:rPr>
        <w:t>在新时代教育理念的引领下，本课题研究以《义务教育数学课程标准》为指导，旨在通过实践探索，强化小学生在数学学习过程中的主体地位，培养其动手操作能力与实践创新能力。动手操作不仅是学习数学的有效手段，也是促进学生思维发展、提升学习兴趣和解决问题能力的重要途径。本研究坚持“做中学、学中做”的教学理念，注重理论与实践相结合，力求在数学教学活动中，通过丰富多样的动手操作活动，激发学生的学习兴趣，深化对数学概念的理解，培养其逻辑思维和创新能力，为学生的全面发展奠定坚实的基础。</w:t>
      </w:r>
    </w:p>
    <w:p w14:paraId="7CFF1E85" w14:textId="5195B2AF" w:rsidR="00E00626" w:rsidRPr="00E00626" w:rsidRDefault="00E00626" w:rsidP="00E00626">
      <w:pPr>
        <w:spacing w:line="360" w:lineRule="auto"/>
        <w:rPr>
          <w:rFonts w:ascii="宋体" w:eastAsia="宋体" w:hAnsi="宋体" w:hint="eastAsia"/>
          <w:sz w:val="24"/>
          <w:szCs w:val="24"/>
        </w:rPr>
      </w:pPr>
      <w:r w:rsidRPr="00E00626">
        <w:rPr>
          <w:rFonts w:ascii="宋体" w:eastAsia="宋体" w:hAnsi="宋体" w:hint="eastAsia"/>
          <w:sz w:val="24"/>
          <w:szCs w:val="24"/>
        </w:rPr>
        <w:t xml:space="preserve"> 二、主要工作</w:t>
      </w:r>
    </w:p>
    <w:p w14:paraId="1176B8EC" w14:textId="7685BDC8" w:rsidR="00E00626" w:rsidRPr="00E00626" w:rsidRDefault="00E00626" w:rsidP="00E00626">
      <w:pPr>
        <w:spacing w:line="360" w:lineRule="auto"/>
        <w:ind w:firstLineChars="200" w:firstLine="480"/>
        <w:rPr>
          <w:rFonts w:ascii="宋体" w:eastAsia="宋体" w:hAnsi="宋体" w:hint="eastAsia"/>
          <w:sz w:val="24"/>
          <w:szCs w:val="24"/>
        </w:rPr>
      </w:pPr>
      <w:r w:rsidRPr="00E00626">
        <w:rPr>
          <w:rFonts w:ascii="宋体" w:eastAsia="宋体" w:hAnsi="宋体" w:hint="eastAsia"/>
          <w:sz w:val="24"/>
          <w:szCs w:val="24"/>
        </w:rPr>
        <w:t>1</w:t>
      </w:r>
      <w:r w:rsidRPr="00E00626">
        <w:rPr>
          <w:rFonts w:ascii="宋体" w:eastAsia="宋体" w:hAnsi="宋体" w:hint="eastAsia"/>
          <w:sz w:val="24"/>
          <w:szCs w:val="24"/>
        </w:rPr>
        <w:t>.教学模式与活动设计：结合小学数学教学内容，设计一系列符合学生认知规律的动手操作活动，如几何图形的拼接、数学模型的构建、问题解决的实际操作等。同时，探索并实践“情境导入—动手操作—反思总结—拓展应用”的教学模式，以促进学生从直观感知到抽象思维的过渡。</w:t>
      </w:r>
    </w:p>
    <w:p w14:paraId="41CC320A" w14:textId="06789B0F" w:rsidR="00E00626" w:rsidRPr="00E00626" w:rsidRDefault="00E00626" w:rsidP="00E00626">
      <w:pPr>
        <w:spacing w:line="360" w:lineRule="auto"/>
        <w:ind w:firstLineChars="200" w:firstLine="480"/>
        <w:rPr>
          <w:rFonts w:ascii="宋体" w:eastAsia="宋体" w:hAnsi="宋体" w:hint="eastAsia"/>
          <w:sz w:val="24"/>
          <w:szCs w:val="24"/>
        </w:rPr>
      </w:pPr>
      <w:r w:rsidRPr="00E00626">
        <w:rPr>
          <w:rFonts w:ascii="宋体" w:eastAsia="宋体" w:hAnsi="宋体" w:hint="eastAsia"/>
          <w:sz w:val="24"/>
          <w:szCs w:val="24"/>
        </w:rPr>
        <w:t>2</w:t>
      </w:r>
      <w:r w:rsidRPr="00E00626">
        <w:rPr>
          <w:rFonts w:ascii="宋体" w:eastAsia="宋体" w:hAnsi="宋体" w:hint="eastAsia"/>
          <w:sz w:val="24"/>
          <w:szCs w:val="24"/>
        </w:rPr>
        <w:t>.教师培训与实施策略：组织教师参与专业培训，提升教师对动手操作教学法的理解与运用能力，确保教学活动设计的科学性和有效性。制定实施策略，包括教学资源的整合、教学过程的监控与调整、学生学习效果的评估与反馈等，以保障课题研究的顺利进行。</w:t>
      </w:r>
    </w:p>
    <w:p w14:paraId="51A88771" w14:textId="269D83D8" w:rsidR="00E00626" w:rsidRPr="00E00626" w:rsidRDefault="00E00626" w:rsidP="00E00626">
      <w:pPr>
        <w:spacing w:line="360" w:lineRule="auto"/>
        <w:ind w:firstLineChars="200" w:firstLine="480"/>
        <w:rPr>
          <w:rFonts w:ascii="宋体" w:eastAsia="宋体" w:hAnsi="宋体" w:hint="eastAsia"/>
          <w:sz w:val="24"/>
          <w:szCs w:val="24"/>
        </w:rPr>
      </w:pPr>
      <w:r w:rsidRPr="00E00626">
        <w:rPr>
          <w:rFonts w:ascii="宋体" w:eastAsia="宋体" w:hAnsi="宋体" w:hint="eastAsia"/>
          <w:sz w:val="24"/>
          <w:szCs w:val="24"/>
        </w:rPr>
        <w:t>3</w:t>
      </w:r>
      <w:r w:rsidRPr="00E00626">
        <w:rPr>
          <w:rFonts w:ascii="宋体" w:eastAsia="宋体" w:hAnsi="宋体" w:hint="eastAsia"/>
          <w:sz w:val="24"/>
          <w:szCs w:val="24"/>
        </w:rPr>
        <w:t>.实证研究与数据分析：选取实验班级，实施动手操作能力培养的教学实践，通过问卷调查、观察记录、测试成绩等多种方式收集数据，运用统计学方法对数据进行整理与分析，评估动手操作能力培养的效果，探索其对学生数学学习兴趣、成绩及综合素质的影响。</w:t>
      </w:r>
    </w:p>
    <w:p w14:paraId="49546211" w14:textId="5BE14DB0" w:rsidR="00E00626" w:rsidRPr="00E00626" w:rsidRDefault="00E00626" w:rsidP="00E00626">
      <w:pPr>
        <w:spacing w:line="360" w:lineRule="auto"/>
        <w:rPr>
          <w:rFonts w:ascii="宋体" w:eastAsia="宋体" w:hAnsi="宋体" w:hint="eastAsia"/>
          <w:sz w:val="24"/>
          <w:szCs w:val="24"/>
        </w:rPr>
      </w:pPr>
      <w:r w:rsidRPr="00E00626">
        <w:rPr>
          <w:rFonts w:ascii="宋体" w:eastAsia="宋体" w:hAnsi="宋体" w:hint="eastAsia"/>
          <w:sz w:val="24"/>
          <w:szCs w:val="24"/>
        </w:rPr>
        <w:t>三、本阶段需要完成的工作</w:t>
      </w:r>
    </w:p>
    <w:p w14:paraId="4542F753" w14:textId="68217483" w:rsidR="00E00626" w:rsidRPr="00E00626" w:rsidRDefault="00E00626" w:rsidP="00E00626">
      <w:pPr>
        <w:spacing w:line="360" w:lineRule="auto"/>
        <w:ind w:firstLineChars="200" w:firstLine="480"/>
        <w:rPr>
          <w:rFonts w:ascii="宋体" w:eastAsia="宋体" w:hAnsi="宋体" w:hint="eastAsia"/>
          <w:sz w:val="24"/>
          <w:szCs w:val="24"/>
        </w:rPr>
      </w:pPr>
      <w:r w:rsidRPr="00E00626">
        <w:rPr>
          <w:rFonts w:ascii="宋体" w:eastAsia="宋体" w:hAnsi="宋体" w:hint="eastAsia"/>
          <w:sz w:val="24"/>
          <w:szCs w:val="24"/>
        </w:rPr>
        <w:t>1</w:t>
      </w:r>
      <w:r w:rsidRPr="00E00626">
        <w:rPr>
          <w:rFonts w:ascii="宋体" w:eastAsia="宋体" w:hAnsi="宋体" w:hint="eastAsia"/>
          <w:sz w:val="24"/>
          <w:szCs w:val="24"/>
        </w:rPr>
        <w:t>.设计并初步实施动手操作活动方案：根据理论框架，设计针对小学数学</w:t>
      </w:r>
      <w:proofErr w:type="gramStart"/>
      <w:r w:rsidRPr="00E00626">
        <w:rPr>
          <w:rFonts w:ascii="宋体" w:eastAsia="宋体" w:hAnsi="宋体" w:hint="eastAsia"/>
          <w:sz w:val="24"/>
          <w:szCs w:val="24"/>
        </w:rPr>
        <w:t>不</w:t>
      </w:r>
      <w:proofErr w:type="gramEnd"/>
      <w:r w:rsidRPr="00E00626">
        <w:rPr>
          <w:rFonts w:ascii="宋体" w:eastAsia="宋体" w:hAnsi="宋体" w:hint="eastAsia"/>
          <w:sz w:val="24"/>
          <w:szCs w:val="24"/>
        </w:rPr>
        <w:t>同年级、不同知识点的动手操作活动方案，选取部分班级进行初步试教，收集教师与学生的反馈，对活动方案进行必要的调整与优化。</w:t>
      </w:r>
    </w:p>
    <w:p w14:paraId="4D8688B2" w14:textId="08AC48AA" w:rsidR="00E00626" w:rsidRPr="00E00626" w:rsidRDefault="00E00626" w:rsidP="00E00626">
      <w:pPr>
        <w:spacing w:line="360" w:lineRule="auto"/>
        <w:ind w:firstLineChars="200" w:firstLine="480"/>
        <w:rPr>
          <w:rFonts w:ascii="宋体" w:eastAsia="宋体" w:hAnsi="宋体" w:hint="eastAsia"/>
          <w:sz w:val="24"/>
          <w:szCs w:val="24"/>
        </w:rPr>
      </w:pPr>
      <w:r w:rsidRPr="00E00626">
        <w:rPr>
          <w:rFonts w:ascii="宋体" w:eastAsia="宋体" w:hAnsi="宋体" w:hint="eastAsia"/>
          <w:sz w:val="24"/>
          <w:szCs w:val="24"/>
        </w:rPr>
        <w:lastRenderedPageBreak/>
        <w:t>2</w:t>
      </w:r>
      <w:r w:rsidRPr="00E00626">
        <w:rPr>
          <w:rFonts w:ascii="宋体" w:eastAsia="宋体" w:hAnsi="宋体" w:hint="eastAsia"/>
          <w:sz w:val="24"/>
          <w:szCs w:val="24"/>
        </w:rPr>
        <w:t>.教师培训与教学策略细化：组织至少一次教师培训会议，重点讲解动手操作教学法的理念、操作方法及注意事项，同时，细化教学策略，包括教学流程的细化设计、教学资源的准备与分配、学生学习小组的组织与管理等。</w:t>
      </w:r>
    </w:p>
    <w:p w14:paraId="68C7978F" w14:textId="233B98EC" w:rsidR="00E00626" w:rsidRPr="00E00626" w:rsidRDefault="00E00626" w:rsidP="00E00626">
      <w:pPr>
        <w:spacing w:line="360" w:lineRule="auto"/>
        <w:ind w:firstLineChars="200" w:firstLine="480"/>
        <w:rPr>
          <w:rFonts w:ascii="宋体" w:eastAsia="宋体" w:hAnsi="宋体" w:hint="eastAsia"/>
          <w:sz w:val="24"/>
          <w:szCs w:val="24"/>
        </w:rPr>
      </w:pPr>
      <w:r w:rsidRPr="00E00626">
        <w:rPr>
          <w:rFonts w:ascii="宋体" w:eastAsia="宋体" w:hAnsi="宋体" w:hint="eastAsia"/>
          <w:sz w:val="24"/>
          <w:szCs w:val="24"/>
        </w:rPr>
        <w:t>3</w:t>
      </w:r>
      <w:r w:rsidRPr="00E00626">
        <w:rPr>
          <w:rFonts w:ascii="宋体" w:eastAsia="宋体" w:hAnsi="宋体" w:hint="eastAsia"/>
          <w:sz w:val="24"/>
          <w:szCs w:val="24"/>
        </w:rPr>
        <w:t>.建立数据收集与分析机制：设计并印制数据收集工具（如问卷、观察记录表等），制定数据收集与分析计划，确保能够全面、准确地记录学生在动手操作活动中的表现与变化，为后续的效果评估提供可靠依据。</w:t>
      </w:r>
    </w:p>
    <w:p w14:paraId="0CF95C46" w14:textId="4C0E36B9" w:rsidR="003000F1" w:rsidRPr="00E00626" w:rsidRDefault="00E00626" w:rsidP="00E00626">
      <w:pPr>
        <w:spacing w:line="360" w:lineRule="auto"/>
        <w:ind w:firstLineChars="200" w:firstLine="480"/>
        <w:rPr>
          <w:rFonts w:ascii="宋体" w:eastAsia="宋体" w:hAnsi="宋体" w:hint="eastAsia"/>
          <w:sz w:val="24"/>
          <w:szCs w:val="24"/>
        </w:rPr>
      </w:pPr>
      <w:r w:rsidRPr="00E00626">
        <w:rPr>
          <w:rFonts w:ascii="宋体" w:eastAsia="宋体" w:hAnsi="宋体" w:hint="eastAsia"/>
          <w:sz w:val="24"/>
          <w:szCs w:val="24"/>
        </w:rPr>
        <w:t>通过以上阶段性工作的完成，将为本课题的深入研究奠定坚实基础，为后续阶段的教学实践优化与效果评估提供有力支持。</w:t>
      </w:r>
    </w:p>
    <w:sectPr w:rsidR="003000F1" w:rsidRPr="00E006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1A235" w14:textId="77777777" w:rsidR="003F0F8E" w:rsidRDefault="003F0F8E" w:rsidP="00E00626">
      <w:pPr>
        <w:rPr>
          <w:rFonts w:hint="eastAsia"/>
        </w:rPr>
      </w:pPr>
      <w:r>
        <w:separator/>
      </w:r>
    </w:p>
  </w:endnote>
  <w:endnote w:type="continuationSeparator" w:id="0">
    <w:p w14:paraId="2C86BACD" w14:textId="77777777" w:rsidR="003F0F8E" w:rsidRDefault="003F0F8E" w:rsidP="00E0062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72AE" w14:textId="77777777" w:rsidR="003F0F8E" w:rsidRDefault="003F0F8E" w:rsidP="00E00626">
      <w:pPr>
        <w:rPr>
          <w:rFonts w:hint="eastAsia"/>
        </w:rPr>
      </w:pPr>
      <w:r>
        <w:separator/>
      </w:r>
    </w:p>
  </w:footnote>
  <w:footnote w:type="continuationSeparator" w:id="0">
    <w:p w14:paraId="43F15827" w14:textId="77777777" w:rsidR="003F0F8E" w:rsidRDefault="003F0F8E" w:rsidP="00E0062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17"/>
    <w:rsid w:val="003000F1"/>
    <w:rsid w:val="003F0F8E"/>
    <w:rsid w:val="004D3857"/>
    <w:rsid w:val="00545017"/>
    <w:rsid w:val="00B35C69"/>
    <w:rsid w:val="00B544AD"/>
    <w:rsid w:val="00E00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625A8"/>
  <w15:chartTrackingRefBased/>
  <w15:docId w15:val="{CB9E380C-00B5-4819-B4EF-1A86AD5C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501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4501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4501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4501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4501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4501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4501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01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4501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01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4501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4501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45017"/>
    <w:rPr>
      <w:rFonts w:cstheme="majorBidi"/>
      <w:color w:val="0F4761" w:themeColor="accent1" w:themeShade="BF"/>
      <w:sz w:val="28"/>
      <w:szCs w:val="28"/>
    </w:rPr>
  </w:style>
  <w:style w:type="character" w:customStyle="1" w:styleId="50">
    <w:name w:val="标题 5 字符"/>
    <w:basedOn w:val="a0"/>
    <w:link w:val="5"/>
    <w:uiPriority w:val="9"/>
    <w:semiHidden/>
    <w:rsid w:val="00545017"/>
    <w:rPr>
      <w:rFonts w:cstheme="majorBidi"/>
      <w:color w:val="0F4761" w:themeColor="accent1" w:themeShade="BF"/>
      <w:sz w:val="24"/>
      <w:szCs w:val="24"/>
    </w:rPr>
  </w:style>
  <w:style w:type="character" w:customStyle="1" w:styleId="60">
    <w:name w:val="标题 6 字符"/>
    <w:basedOn w:val="a0"/>
    <w:link w:val="6"/>
    <w:uiPriority w:val="9"/>
    <w:semiHidden/>
    <w:rsid w:val="00545017"/>
    <w:rPr>
      <w:rFonts w:cstheme="majorBidi"/>
      <w:b/>
      <w:bCs/>
      <w:color w:val="0F4761" w:themeColor="accent1" w:themeShade="BF"/>
    </w:rPr>
  </w:style>
  <w:style w:type="character" w:customStyle="1" w:styleId="70">
    <w:name w:val="标题 7 字符"/>
    <w:basedOn w:val="a0"/>
    <w:link w:val="7"/>
    <w:uiPriority w:val="9"/>
    <w:semiHidden/>
    <w:rsid w:val="00545017"/>
    <w:rPr>
      <w:rFonts w:cstheme="majorBidi"/>
      <w:b/>
      <w:bCs/>
      <w:color w:val="595959" w:themeColor="text1" w:themeTint="A6"/>
    </w:rPr>
  </w:style>
  <w:style w:type="character" w:customStyle="1" w:styleId="80">
    <w:name w:val="标题 8 字符"/>
    <w:basedOn w:val="a0"/>
    <w:link w:val="8"/>
    <w:uiPriority w:val="9"/>
    <w:semiHidden/>
    <w:rsid w:val="00545017"/>
    <w:rPr>
      <w:rFonts w:cstheme="majorBidi"/>
      <w:color w:val="595959" w:themeColor="text1" w:themeTint="A6"/>
    </w:rPr>
  </w:style>
  <w:style w:type="character" w:customStyle="1" w:styleId="90">
    <w:name w:val="标题 9 字符"/>
    <w:basedOn w:val="a0"/>
    <w:link w:val="9"/>
    <w:uiPriority w:val="9"/>
    <w:semiHidden/>
    <w:rsid w:val="00545017"/>
    <w:rPr>
      <w:rFonts w:eastAsiaTheme="majorEastAsia" w:cstheme="majorBidi"/>
      <w:color w:val="595959" w:themeColor="text1" w:themeTint="A6"/>
    </w:rPr>
  </w:style>
  <w:style w:type="paragraph" w:styleId="a3">
    <w:name w:val="Title"/>
    <w:basedOn w:val="a"/>
    <w:next w:val="a"/>
    <w:link w:val="a4"/>
    <w:uiPriority w:val="10"/>
    <w:qFormat/>
    <w:rsid w:val="005450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0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0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0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017"/>
    <w:pPr>
      <w:spacing w:before="160" w:after="160"/>
      <w:jc w:val="center"/>
    </w:pPr>
    <w:rPr>
      <w:i/>
      <w:iCs/>
      <w:color w:val="404040" w:themeColor="text1" w:themeTint="BF"/>
    </w:rPr>
  </w:style>
  <w:style w:type="character" w:customStyle="1" w:styleId="a8">
    <w:name w:val="引用 字符"/>
    <w:basedOn w:val="a0"/>
    <w:link w:val="a7"/>
    <w:uiPriority w:val="29"/>
    <w:rsid w:val="00545017"/>
    <w:rPr>
      <w:i/>
      <w:iCs/>
      <w:color w:val="404040" w:themeColor="text1" w:themeTint="BF"/>
    </w:rPr>
  </w:style>
  <w:style w:type="paragraph" w:styleId="a9">
    <w:name w:val="List Paragraph"/>
    <w:basedOn w:val="a"/>
    <w:uiPriority w:val="34"/>
    <w:qFormat/>
    <w:rsid w:val="00545017"/>
    <w:pPr>
      <w:ind w:left="720"/>
      <w:contextualSpacing/>
    </w:pPr>
  </w:style>
  <w:style w:type="character" w:styleId="aa">
    <w:name w:val="Intense Emphasis"/>
    <w:basedOn w:val="a0"/>
    <w:uiPriority w:val="21"/>
    <w:qFormat/>
    <w:rsid w:val="00545017"/>
    <w:rPr>
      <w:i/>
      <w:iCs/>
      <w:color w:val="0F4761" w:themeColor="accent1" w:themeShade="BF"/>
    </w:rPr>
  </w:style>
  <w:style w:type="paragraph" w:styleId="ab">
    <w:name w:val="Intense Quote"/>
    <w:basedOn w:val="a"/>
    <w:next w:val="a"/>
    <w:link w:val="ac"/>
    <w:uiPriority w:val="30"/>
    <w:qFormat/>
    <w:rsid w:val="00545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45017"/>
    <w:rPr>
      <w:i/>
      <w:iCs/>
      <w:color w:val="0F4761" w:themeColor="accent1" w:themeShade="BF"/>
    </w:rPr>
  </w:style>
  <w:style w:type="character" w:styleId="ad">
    <w:name w:val="Intense Reference"/>
    <w:basedOn w:val="a0"/>
    <w:uiPriority w:val="32"/>
    <w:qFormat/>
    <w:rsid w:val="00545017"/>
    <w:rPr>
      <w:b/>
      <w:bCs/>
      <w:smallCaps/>
      <w:color w:val="0F4761" w:themeColor="accent1" w:themeShade="BF"/>
      <w:spacing w:val="5"/>
    </w:rPr>
  </w:style>
  <w:style w:type="paragraph" w:styleId="ae">
    <w:name w:val="header"/>
    <w:basedOn w:val="a"/>
    <w:link w:val="af"/>
    <w:uiPriority w:val="99"/>
    <w:unhideWhenUsed/>
    <w:rsid w:val="00E00626"/>
    <w:pPr>
      <w:tabs>
        <w:tab w:val="center" w:pos="4153"/>
        <w:tab w:val="right" w:pos="8306"/>
      </w:tabs>
      <w:snapToGrid w:val="0"/>
      <w:jc w:val="center"/>
    </w:pPr>
    <w:rPr>
      <w:sz w:val="18"/>
      <w:szCs w:val="18"/>
    </w:rPr>
  </w:style>
  <w:style w:type="character" w:customStyle="1" w:styleId="af">
    <w:name w:val="页眉 字符"/>
    <w:basedOn w:val="a0"/>
    <w:link w:val="ae"/>
    <w:uiPriority w:val="99"/>
    <w:rsid w:val="00E00626"/>
    <w:rPr>
      <w:sz w:val="18"/>
      <w:szCs w:val="18"/>
    </w:rPr>
  </w:style>
  <w:style w:type="paragraph" w:styleId="af0">
    <w:name w:val="footer"/>
    <w:basedOn w:val="a"/>
    <w:link w:val="af1"/>
    <w:uiPriority w:val="99"/>
    <w:unhideWhenUsed/>
    <w:rsid w:val="00E00626"/>
    <w:pPr>
      <w:tabs>
        <w:tab w:val="center" w:pos="4153"/>
        <w:tab w:val="right" w:pos="8306"/>
      </w:tabs>
      <w:snapToGrid w:val="0"/>
      <w:jc w:val="left"/>
    </w:pPr>
    <w:rPr>
      <w:sz w:val="18"/>
      <w:szCs w:val="18"/>
    </w:rPr>
  </w:style>
  <w:style w:type="character" w:customStyle="1" w:styleId="af1">
    <w:name w:val="页脚 字符"/>
    <w:basedOn w:val="a0"/>
    <w:link w:val="af0"/>
    <w:uiPriority w:val="99"/>
    <w:rsid w:val="00E006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1191997467@qq.com</dc:creator>
  <cp:keywords/>
  <dc:description/>
  <cp:lastModifiedBy>1191997467@qq.com</cp:lastModifiedBy>
  <cp:revision>2</cp:revision>
  <dcterms:created xsi:type="dcterms:W3CDTF">2025-03-11T06:08:00Z</dcterms:created>
  <dcterms:modified xsi:type="dcterms:W3CDTF">2025-03-11T06:12:00Z</dcterms:modified>
</cp:coreProperties>
</file>