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古代烧制陶器场景模拟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参考视频：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color w:val="FF0000"/>
          <w:kern w:val="2"/>
          <w:sz w:val="24"/>
          <w:szCs w:val="24"/>
          <w:lang w:val="en-US" w:eastAsia="zh-CN" w:bidi="ar-SA"/>
        </w:rPr>
        <w:t>古代陶器制作工艺三维演示</w:t>
      </w:r>
      <w:r>
        <w:rPr>
          <w:rFonts w:hint="eastAsia" w:cs="宋体"/>
          <w:b w:val="0"/>
          <w:bCs w:val="0"/>
          <w:color w:val="FF0000"/>
          <w:kern w:val="2"/>
          <w:sz w:val="24"/>
          <w:szCs w:val="24"/>
          <w:lang w:val="en-US" w:eastAsia="zh-CN" w:bidi="ar-SA"/>
        </w:rPr>
        <w:t>（场景建设的步骤文字主要参考该视频）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"https://haokan.baidu.com/v?pd=wisenatural&amp;vid=8705535948571093880" </w:instrTex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https://haokan.baidu.com/v?pd=wisenatural&amp;vid=8705535948571093880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最原始的手工制作陶器的过程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"https://www.bilibili.com/video/BV1D34y1t7rT" </w:instrTex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https://www.bilibili.com/video/BV1D34y1t7rT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AFAFA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6300年前城头山人是如何烧制陶器的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（考古烧制场景）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"https://haokan.baidu.com/v?pd=wisenatural&amp;vid=4663066704829625648" </w:instrTex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https://haokan.baidu.com/v?pd=wisenatural&amp;vid=4663066704829625648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古代陶瓷制作工艺流程三维动画演示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"https://www.bilibili.com/video/BV1Tu411J7Gq/"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https://www.bilibili.com/video/BV1Tu411J7Gq/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场景建设：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中国是陶瓷的故乡，陶瓷发展已有上千年的历史，它是古代劳动人民智慧与技艺的结晶，民间文化遗产。在英文中，陶瓷china与中国China同为一词，这充分显示了中国陶瓷的国际影响力。中国陶瓷是从陶器发展演变而成的，原始陶瓷器皿起源于约公元前8000-2000年的(新石器时代)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2459355"/>
            <wp:effectExtent l="0" t="0" r="14605" b="17145"/>
            <wp:docPr id="1" name="图片 1" descr="QQ截图202407101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40710100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Helvetica" w:hAnsi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lang w:val="en-US" w:eastAsia="zh-CN"/>
        </w:rPr>
        <w:t>练泥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从矿区采取的原石先以人工敲碎成粉状，再经淘洗，去除杂质，沉淀后制成砖状泥块，然后再用水调泥块，去掉渣质，用双手反复搓揉、用脚踩踏，或取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用木锤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捶打，挤出泥团中的空气，并使泥中的水分均匀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，变成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柔软有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黏性的陶泥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</w:t>
      </w:r>
      <w:r>
        <w:rPr>
          <w:rFonts w:hint="default"/>
          <w:b/>
          <w:bCs/>
          <w:sz w:val="28"/>
          <w:szCs w:val="28"/>
          <w:lang w:val="en-US" w:eastAsia="zh-CN"/>
        </w:rPr>
        <w:t>成型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早期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制坯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的方法是捏制法，后来发展出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泥片贴塑法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，再后来又发展出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泥条盘铸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法。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制成粗坯后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用木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拍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轻轻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拍打粗坯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表面，使其结构更为紧密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如果是制作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器形较大的陶器，还要在坯体掺入石英、方解石颗粒，增强坯体的耐热性和延展性。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用缠绕着草绳的木棒在表面压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印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出绳文等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印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文，或用竹片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半刀等戳点刻画出更美观复杂的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纹饰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器坯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成型后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晾干才能烧制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3.煅烧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早期用平地堆烧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火候不高，颜色不纯，称为软陶。后来出现坑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烧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，就是在平地挖窑烧制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温度更高，颜色多为灰色。再后是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烧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烧成温度更高，称为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硬陶，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颜色趋向白色，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当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温度达到1200度时，颜色变为白色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就成了瓷器。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交互流程：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Helvetica" w:hAnsi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Helvetica" w:hAnsi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lang w:val="en-US" w:eastAsia="zh-CN"/>
        </w:rPr>
        <w:t>练泥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①原石敲碎成粉状，②加水淘洗，③沉淀后制成砖状泥块，④用水调泥块，取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用木锤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捶打。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</w:t>
      </w:r>
      <w:r>
        <w:rPr>
          <w:rFonts w:hint="default"/>
          <w:b/>
          <w:bCs/>
          <w:sz w:val="28"/>
          <w:szCs w:val="28"/>
          <w:lang w:val="en-US" w:eastAsia="zh-CN"/>
        </w:rPr>
        <w:t>成型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①用手捏制出雏形，把另一块黏土搓成绳子一样的长条状，盘绕在罐体周围，按压使其融合在一起，这样反复增加，直到达到自己想要的大小，罐口使用小刀雕刻出自己喜欢的形状。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325" cy="2944495"/>
            <wp:effectExtent l="0" t="0" r="9525" b="8255"/>
            <wp:docPr id="2" name="图片 2" descr="QQ截图2024071012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407101243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②后期制坯的工艺还有一种，现代工艺中也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很常见——拉胚。将坯泥放于陶车的中心，转动车盘，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用双手或工具把坯泥拉捏成型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，这是确定器物形状，使器物表面光洁、形体连贯、规整一致的关键环节。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09820" cy="3068320"/>
            <wp:effectExtent l="0" t="0" r="5080" b="17780"/>
            <wp:docPr id="3" name="图片 3" descr="QQ截图2024071012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407101249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93285" cy="3396615"/>
            <wp:effectExtent l="0" t="0" r="12065" b="13335"/>
            <wp:docPr id="4" name="图片 4" descr="QQ截图2024071012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40710125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3.煅烧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①把做好的陶器放入窑中，进行烧制。②开窑观察成品。③在陶器表面绘制简单的图案，还可以写上专属于自己的logo。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4.展示考古作品（可点击触摸、移动、旋转、观看）</w:t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例：①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舞蹈纹彩陶盆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新石器时代后期马家窑文化 中国国家博物馆藏1973年青海大通县上孙家寨出土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禁出文物(195-119)</w:t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147320</wp:posOffset>
            </wp:positionV>
            <wp:extent cx="3038475" cy="2018665"/>
            <wp:effectExtent l="0" t="0" r="9525" b="635"/>
            <wp:wrapTopAndBottom/>
            <wp:docPr id="5" name="图片 5" descr="574e9258d109b3de9c823b796fe97b81800a19d8e6d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4e9258d109b3de9c823b796fe97b81800a19d8e6d1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②双体陶罐 卡若文化 西藏博物馆藏。</w:t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838450" cy="1987550"/>
            <wp:effectExtent l="0" t="0" r="0" b="12700"/>
            <wp:docPr id="6" name="图片 6" descr="8cd596450477406e8657243c8a8b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d596450477406e8657243c8a8b57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③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变体鲵鱼纹陶瓶 新石器时代 中国民族博物馆藏。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631950" cy="2628900"/>
            <wp:effectExtent l="0" t="0" r="6350" b="0"/>
            <wp:docPr id="7" name="图片 7" descr="3a6218b92a194b0da8a89d7e1e085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6218b92a194b0da8a89d7e1e0857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④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锯齿旋涡纹陶壶 新石器时代 中国民族博物馆藏。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748280" cy="2896235"/>
            <wp:effectExtent l="0" t="0" r="13970" b="18415"/>
            <wp:docPr id="8" name="图片 8" descr="73f02c35c0f444a48735a026d9998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3f02c35c0f444a48735a026d999823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⑤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商印云雷纹硬陶鬶（guī）形壶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商代晚期（约前1300）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泥质灰硬陶 陶器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通高23.6厘米 口径12.4厘米 底径14厘米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国家一级文物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福建博物院 藏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395220" cy="3211830"/>
            <wp:effectExtent l="0" t="0" r="5080" b="7620"/>
            <wp:docPr id="9" name="图片 9" descr="W02023112453278719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0202311245327871937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⑥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商末周初印纹硬陶锥刺纹带把杯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商末周初（约前1300）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陶 陶器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通高11.2厘米 口径10.9厘米 底外沿径13.5厘米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国家一级文物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福建博物院 藏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110865" cy="2177415"/>
            <wp:effectExtent l="0" t="0" r="13335" b="13335"/>
            <wp:docPr id="10" name="图片 10" descr="W02023112453278854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0202311245327885443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⑦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鹳鱼石斧图彩绘陶缸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新石器时代前期（仰韶文化）  中国国家博物馆藏1978年 河南省汝州市阎村出土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禁出文物(195-1)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294890" cy="3442970"/>
            <wp:effectExtent l="0" t="0" r="10160" b="5080"/>
            <wp:docPr id="11" name="图片 1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⑧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鹰形陶鼎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新石器时代 仰韶文化 中国国家博物馆藏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1958年陕西渭南市华县太平庄出土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禁出文物(195-2)</w:t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752090" cy="2148205"/>
            <wp:effectExtent l="0" t="0" r="10160" b="4445"/>
            <wp:docPr id="12" name="图片 12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.webp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⑨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人面鱼纹彩陶盆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新石器时代 仰韶文化 中国国家博物馆藏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1955年陕西西安市半坡遗址出土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禁出文物(195-118)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997835" cy="1774190"/>
            <wp:effectExtent l="0" t="0" r="12065" b="16510"/>
            <wp:docPr id="13" name="图片 1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0.webp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⑩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彩绘蟠龙纹彩陶盘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新石器时代 龙山文化 山西博物院藏1980年山西襄汾陶寺遗址出土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禁出文物(195-121)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992755" cy="2882265"/>
            <wp:effectExtent l="0" t="0" r="17145" b="13335"/>
            <wp:docPr id="15" name="图片 15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0.webp (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BA1B24"/>
    <w:multiLevelType w:val="singleLevel"/>
    <w:tmpl w:val="CBBA1B2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yMGY2MDdjMGM2YzkzYTBjZjlhYmM3YTA1NzA4ZjQifQ=="/>
  </w:docVars>
  <w:rsids>
    <w:rsidRoot w:val="00000000"/>
    <w:rsid w:val="01C20657"/>
    <w:rsid w:val="1066074B"/>
    <w:rsid w:val="17365D11"/>
    <w:rsid w:val="2A7A608D"/>
    <w:rsid w:val="2B390355"/>
    <w:rsid w:val="3EED6196"/>
    <w:rsid w:val="4DCF3506"/>
    <w:rsid w:val="59AA3EAA"/>
    <w:rsid w:val="5E5A4409"/>
    <w:rsid w:val="5F6528FD"/>
    <w:rsid w:val="65C7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800080"/>
      <w:u w:val="single"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1290</Words>
  <Characters>1610</Characters>
  <Lines>0</Lines>
  <Paragraphs>0</Paragraphs>
  <TotalTime>12</TotalTime>
  <ScaleCrop>false</ScaleCrop>
  <LinksUpToDate>false</LinksUpToDate>
  <CharactersWithSpaces>1667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2023-06-20T02:24:00Z</dcterms:created>
  <dc:creator>USER</dc:creator>
  <cp:lastModifiedBy>有时天晴</cp:lastModifiedBy>
  <dcterms:modified xsi:type="dcterms:W3CDTF">2024-07-10T05:42:46Z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B96D5BEBCB8C44E0B37976A8C23140BA_13</vt:lpwstr>
  </property>
</Properties>
</file>