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279C78" w14:textId="77777777" w:rsidR="00693CAF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1591CC5D" w14:textId="65C51CDC" w:rsidR="00693CAF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5838B6">
        <w:rPr>
          <w:rFonts w:ascii="宋体" w:hAnsi="宋体" w:hint="eastAsia"/>
          <w:color w:val="000000"/>
          <w:szCs w:val="21"/>
          <w:u w:val="single"/>
        </w:rPr>
        <w:t>一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7229A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404281">
        <w:rPr>
          <w:rFonts w:ascii="宋体" w:hAnsi="宋体" w:hint="eastAsia"/>
          <w:color w:val="000000"/>
          <w:u w:val="single"/>
        </w:rPr>
        <w:t>10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D7229A"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 w:rsidR="00404281">
        <w:rPr>
          <w:rFonts w:ascii="宋体" w:hAnsi="宋体" w:hint="eastAsia"/>
          <w:color w:val="000000"/>
          <w:u w:val="single"/>
        </w:rPr>
        <w:t xml:space="preserve"> 14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404281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X="-276" w:tblpY="26"/>
        <w:tblW w:w="10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645"/>
        <w:gridCol w:w="8688"/>
      </w:tblGrid>
      <w:tr w:rsidR="00693CAF" w14:paraId="03D4D2C2" w14:textId="77777777">
        <w:trPr>
          <w:cantSplit/>
          <w:trHeight w:val="1140"/>
        </w:trPr>
        <w:tc>
          <w:tcPr>
            <w:tcW w:w="1356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F4D56B9" w14:textId="77777777" w:rsidR="00693CAF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7A8C0D0B" w14:textId="31A91988" w:rsidR="00693CAF" w:rsidRDefault="00404281">
            <w:pPr>
              <w:pStyle w:val="a3"/>
              <w:spacing w:after="0" w:line="320" w:lineRule="exact"/>
              <w:rPr>
                <w:rFonts w:ascii="宋体" w:hAnsi="宋体" w:cs="宋体" w:hint="eastAsia"/>
                <w:b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2"/>
                <w:sz w:val="21"/>
                <w:szCs w:val="21"/>
              </w:rPr>
              <w:t>可爱的我（一）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DB66D7" w14:textId="77777777" w:rsidR="00693CAF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幼儿基础分析：</w:t>
            </w:r>
          </w:p>
          <w:p w14:paraId="440D58F7" w14:textId="77777777" w:rsidR="003F25D8" w:rsidRDefault="00404281" w:rsidP="00404281">
            <w:pPr>
              <w:spacing w:line="280" w:lineRule="exact"/>
              <w:ind w:firstLine="435"/>
              <w:rPr>
                <w:rFonts w:ascii="宋体" w:hAnsi="宋体" w:cs="宋体" w:hint="eastAsia"/>
                <w:szCs w:val="21"/>
              </w:rPr>
            </w:pPr>
            <w:r w:rsidRPr="0004232A">
              <w:rPr>
                <w:rFonts w:ascii="宋体" w:hAnsi="宋体" w:cs="宋体" w:hint="eastAsia"/>
                <w:szCs w:val="21"/>
              </w:rPr>
              <w:t>进入小班下学期，</w:t>
            </w:r>
            <w:r>
              <w:rPr>
                <w:rFonts w:ascii="宋体" w:hAnsi="宋体" w:cs="宋体" w:hint="eastAsia"/>
                <w:szCs w:val="21"/>
              </w:rPr>
              <w:t>孩子们</w:t>
            </w:r>
            <w:r w:rsidRPr="0004232A">
              <w:rPr>
                <w:rFonts w:ascii="宋体" w:hAnsi="宋体" w:cs="宋体" w:hint="eastAsia"/>
                <w:szCs w:val="21"/>
              </w:rPr>
              <w:t>明显感受到自己的成长和变化，他们发现白己的个子长高了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04232A">
              <w:rPr>
                <w:rFonts w:ascii="宋体" w:hAnsi="宋体" w:cs="宋体" w:hint="eastAsia"/>
                <w:szCs w:val="21"/>
              </w:rPr>
              <w:t>本领变大了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Pr="0004232A">
              <w:rPr>
                <w:rFonts w:ascii="宋体" w:hAnsi="宋体" w:cs="宋体" w:hint="eastAsia"/>
                <w:szCs w:val="21"/>
              </w:rPr>
              <w:t>上幼儿园不再哭哭啼啼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Pr="0004232A">
              <w:rPr>
                <w:rFonts w:ascii="宋体" w:hAnsi="宋体" w:cs="宋体" w:hint="eastAsia"/>
                <w:szCs w:val="21"/>
              </w:rPr>
              <w:t>他们的活动</w:t>
            </w:r>
            <w:r>
              <w:rPr>
                <w:rFonts w:ascii="宋体" w:hAnsi="宋体" w:cs="宋体" w:hint="eastAsia"/>
                <w:szCs w:val="21"/>
              </w:rPr>
              <w:t>范围</w:t>
            </w:r>
            <w:r w:rsidRPr="0004232A">
              <w:rPr>
                <w:rFonts w:ascii="宋体" w:hAnsi="宋体" w:cs="宋体" w:hint="eastAsia"/>
                <w:szCs w:val="21"/>
              </w:rPr>
              <w:t>更广了，求知欲也变强了，开始有意识地探索自己和周围的世界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05B63B30" w14:textId="3EC5E15E" w:rsidR="00693CAF" w:rsidRPr="00404281" w:rsidRDefault="00404281" w:rsidP="003F25D8">
            <w:pPr>
              <w:spacing w:line="280" w:lineRule="exact"/>
              <w:ind w:firstLine="435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通过平时的观察发现：我们班有78%的</w:t>
            </w:r>
            <w:r w:rsidR="003F25D8">
              <w:rPr>
                <w:rFonts w:ascii="宋体" w:hAnsi="宋体" w:cs="宋体" w:hint="eastAsia"/>
                <w:szCs w:val="21"/>
              </w:rPr>
              <w:t>幼儿知道自己已经长大一岁，能独立入园并且开开心心来幼儿园；有38%能自己的事情自己做；有91%的幼儿知道不能做危险的事。但有个别幼儿在穿脱衣物时仍然需要老师、家长的帮忙；有的在吃饭时还会有挑食、不吃蔬菜的情况出现；还有的会用脏脏的小手拿点心吃。</w:t>
            </w:r>
            <w:r w:rsidR="00D7229A">
              <w:rPr>
                <w:rFonts w:ascii="宋体" w:hAnsi="宋体" w:cs="宋体" w:hint="eastAsia"/>
                <w:szCs w:val="21"/>
              </w:rPr>
              <w:t>因此</w:t>
            </w:r>
            <w:r w:rsidR="000A7CA5">
              <w:rPr>
                <w:rFonts w:ascii="宋体" w:hAnsi="宋体" w:cs="宋体" w:hint="eastAsia"/>
                <w:szCs w:val="21"/>
              </w:rPr>
              <w:t>，接下来</w:t>
            </w:r>
            <w:r w:rsidR="00D7229A">
              <w:rPr>
                <w:rFonts w:ascii="宋体" w:hAnsi="宋体" w:cs="宋体" w:hint="eastAsia"/>
                <w:szCs w:val="21"/>
              </w:rPr>
              <w:t>我们</w:t>
            </w:r>
            <w:r>
              <w:rPr>
                <w:rFonts w:ascii="宋体" w:hAnsi="宋体" w:cs="宋体" w:hint="eastAsia"/>
                <w:szCs w:val="21"/>
              </w:rPr>
              <w:t>将</w:t>
            </w:r>
            <w:r w:rsidR="00D7229A">
              <w:rPr>
                <w:rFonts w:ascii="宋体" w:hAnsi="宋体" w:cs="宋体" w:hint="eastAsia"/>
                <w:szCs w:val="21"/>
              </w:rPr>
              <w:t>开展主题《</w:t>
            </w:r>
            <w:r>
              <w:rPr>
                <w:rFonts w:ascii="宋体" w:hAnsi="宋体" w:cs="宋体" w:hint="eastAsia"/>
                <w:szCs w:val="21"/>
              </w:rPr>
              <w:t>可爱的我</w:t>
            </w:r>
            <w:r w:rsidR="00D7229A">
              <w:rPr>
                <w:rFonts w:ascii="宋体" w:hAnsi="宋体" w:cs="宋体" w:hint="eastAsia"/>
                <w:szCs w:val="21"/>
              </w:rPr>
              <w:t>》，</w:t>
            </w:r>
            <w:r w:rsidR="00D7229A">
              <w:rPr>
                <w:rFonts w:ascii="宋体" w:hAnsi="宋体" w:cs="宋体" w:hint="eastAsia"/>
                <w:bCs/>
              </w:rPr>
              <w:t>引导幼儿</w:t>
            </w:r>
            <w:r>
              <w:rPr>
                <w:rFonts w:ascii="宋体" w:hAnsi="宋体" w:cs="宋体" w:hint="eastAsia"/>
                <w:bCs/>
              </w:rPr>
              <w:t>了解自己、认识自己的情绪；在自己的事情自己做的过程中体会成长的喜悦；在一日活动中学会爱护身体，养成良好的生活和卫生习惯。</w:t>
            </w:r>
            <w:r w:rsidR="000A7CA5">
              <w:rPr>
                <w:rFonts w:ascii="宋体" w:hAnsi="宋体" w:cs="宋体" w:hint="eastAsia"/>
                <w:bCs/>
              </w:rPr>
              <w:t>本周我们主要围绕幼儿的情绪认知和自理能力展开，引导幼儿认识自己的情绪、勇敢表达，鼓励幼儿承担一些小任务，为自己的成果感到高兴，体会成长的喜悦。</w:t>
            </w:r>
          </w:p>
        </w:tc>
      </w:tr>
      <w:tr w:rsidR="00693CAF" w14:paraId="7CEBE9CE" w14:textId="77777777">
        <w:trPr>
          <w:cantSplit/>
          <w:trHeight w:val="977"/>
        </w:trPr>
        <w:tc>
          <w:tcPr>
            <w:tcW w:w="1356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40FF25" w14:textId="77777777" w:rsidR="00693CAF" w:rsidRDefault="00693CAF">
            <w:pPr>
              <w:widowControl/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D7806E" w14:textId="77777777" w:rsidR="00693CAF" w:rsidRDefault="00000000">
            <w:pPr>
              <w:spacing w:line="30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14:paraId="2CC2956C" w14:textId="612BCF40" w:rsidR="00D7229A" w:rsidRDefault="00D7229A" w:rsidP="00D7229A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1.</w:t>
            </w:r>
            <w:r w:rsidR="000A7CA5">
              <w:rPr>
                <w:rFonts w:ascii="宋体" w:hAnsi="宋体" w:cs="宋体" w:hint="eastAsia"/>
                <w:szCs w:val="21"/>
              </w:rPr>
              <w:t>认识自己的情绪</w:t>
            </w:r>
            <w:r w:rsidR="000A7CA5" w:rsidRPr="00A66E88">
              <w:rPr>
                <w:rFonts w:ascii="宋体" w:hAnsi="宋体" w:cs="宋体" w:hint="eastAsia"/>
                <w:szCs w:val="21"/>
              </w:rPr>
              <w:t>，能用友好的方式和小朋友一起游戏和生活</w:t>
            </w:r>
            <w:r>
              <w:rPr>
                <w:rFonts w:ascii="宋体" w:hAnsi="宋体" w:cs="宋体" w:hint="eastAsia"/>
              </w:rPr>
              <w:t>。</w:t>
            </w:r>
          </w:p>
          <w:p w14:paraId="7F5AD9D3" w14:textId="0147320D" w:rsidR="00693CAF" w:rsidRDefault="00D7229A" w:rsidP="00D7229A">
            <w:pPr>
              <w:spacing w:line="300" w:lineRule="exac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</w:rPr>
              <w:t>2.</w:t>
            </w:r>
            <w:r w:rsidR="000A7CA5" w:rsidRPr="00A66E88">
              <w:rPr>
                <w:rFonts w:ascii="宋体" w:hAnsi="宋体" w:cs="宋体" w:hint="eastAsia"/>
                <w:szCs w:val="21"/>
              </w:rPr>
              <w:t>知道自己很能干，会用多种方式表现本领，为自己的活动成果</w:t>
            </w:r>
            <w:r w:rsidR="000A7CA5">
              <w:rPr>
                <w:rFonts w:ascii="宋体" w:hAnsi="宋体" w:cs="宋体" w:hint="eastAsia"/>
                <w:szCs w:val="21"/>
              </w:rPr>
              <w:t>感到高兴</w:t>
            </w:r>
            <w:r w:rsidR="00A617EC">
              <w:rPr>
                <w:rFonts w:ascii="宋体" w:hAnsi="宋体" w:cs="宋体" w:hint="eastAsia"/>
                <w:szCs w:val="21"/>
              </w:rPr>
              <w:t>。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</w:p>
        </w:tc>
      </w:tr>
      <w:tr w:rsidR="00693CAF" w14:paraId="3E564D02" w14:textId="77777777">
        <w:trPr>
          <w:cantSplit/>
          <w:trHeight w:val="1235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28551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环境创设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0898F8" w14:textId="47882132" w:rsidR="00693CAF" w:rsidRDefault="00000000">
            <w:pPr>
              <w:tabs>
                <w:tab w:val="left" w:pos="312"/>
              </w:tabs>
              <w:snapToGrid w:val="0"/>
              <w:spacing w:line="306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1.布置《</w:t>
            </w:r>
            <w:r w:rsidR="000A7CA5">
              <w:rPr>
                <w:rFonts w:ascii="宋体" w:hAnsi="宋体" w:cs="宋体" w:hint="eastAsia"/>
                <w:color w:val="000000"/>
                <w:szCs w:val="21"/>
              </w:rPr>
              <w:t>可爱的我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》的主题氛围，张贴</w:t>
            </w:r>
            <w:r w:rsidR="000A7CA5">
              <w:rPr>
                <w:rFonts w:ascii="宋体" w:hAnsi="宋体" w:cs="宋体" w:hint="eastAsia"/>
                <w:color w:val="000000"/>
                <w:szCs w:val="21"/>
              </w:rPr>
              <w:t>展示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幼儿</w:t>
            </w:r>
            <w:r w:rsidR="00D7229A">
              <w:rPr>
                <w:rFonts w:ascii="宋体" w:hAnsi="宋体" w:cs="宋体" w:hint="eastAsia"/>
                <w:color w:val="000000"/>
                <w:szCs w:val="21"/>
              </w:rPr>
              <w:t>关于</w:t>
            </w:r>
            <w:r w:rsidR="000A7CA5">
              <w:rPr>
                <w:rFonts w:ascii="宋体" w:hAnsi="宋体" w:cs="宋体" w:hint="eastAsia"/>
                <w:color w:val="000000"/>
                <w:szCs w:val="21"/>
              </w:rPr>
              <w:t>自己的绘画、手工、粘土作品等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17250813" w14:textId="2A402923" w:rsidR="00693CAF" w:rsidRDefault="00000000">
            <w:pPr>
              <w:pStyle w:val="ad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2.区域材料投放：</w:t>
            </w:r>
            <w:r>
              <w:rPr>
                <w:rFonts w:hint="eastAsia"/>
                <w:sz w:val="21"/>
                <w:szCs w:val="21"/>
              </w:rPr>
              <w:t>美工区提供蜡笔、</w:t>
            </w:r>
            <w:r w:rsidR="008A79B4">
              <w:rPr>
                <w:rFonts w:hint="eastAsia"/>
                <w:sz w:val="21"/>
                <w:szCs w:val="21"/>
              </w:rPr>
              <w:t>彩色纸</w:t>
            </w:r>
            <w:r>
              <w:rPr>
                <w:rFonts w:hint="eastAsia"/>
                <w:sz w:val="21"/>
                <w:szCs w:val="21"/>
              </w:rPr>
              <w:t>等供幼儿绘画、制作，提供</w:t>
            </w:r>
            <w:r w:rsidR="008A79B4">
              <w:rPr>
                <w:rFonts w:hint="eastAsia"/>
                <w:sz w:val="21"/>
                <w:szCs w:val="21"/>
              </w:rPr>
              <w:t>太空泥、工具</w:t>
            </w:r>
            <w:r>
              <w:rPr>
                <w:rFonts w:hint="eastAsia"/>
                <w:sz w:val="21"/>
                <w:szCs w:val="21"/>
              </w:rPr>
              <w:t>等</w:t>
            </w:r>
            <w:r w:rsidR="008A79B4">
              <w:rPr>
                <w:rFonts w:hint="eastAsia"/>
                <w:sz w:val="21"/>
                <w:szCs w:val="21"/>
              </w:rPr>
              <w:t>进行手工活动</w:t>
            </w:r>
            <w:r>
              <w:rPr>
                <w:rFonts w:hint="eastAsia"/>
                <w:sz w:val="21"/>
                <w:szCs w:val="21"/>
              </w:rPr>
              <w:t>；益智区提供拼图，数量4-8块为宜，提供大小</w:t>
            </w:r>
            <w:r w:rsidR="000A7CA5">
              <w:rPr>
                <w:rFonts w:hint="eastAsia"/>
                <w:sz w:val="21"/>
                <w:szCs w:val="21"/>
              </w:rPr>
              <w:t>、颜色、形状</w:t>
            </w:r>
            <w:r>
              <w:rPr>
                <w:rFonts w:hint="eastAsia"/>
                <w:sz w:val="21"/>
                <w:szCs w:val="21"/>
              </w:rPr>
              <w:t>不同的</w:t>
            </w:r>
            <w:r w:rsidR="000A7CA5">
              <w:rPr>
                <w:rFonts w:hint="eastAsia"/>
                <w:sz w:val="21"/>
                <w:szCs w:val="21"/>
              </w:rPr>
              <w:t>操作材料</w:t>
            </w:r>
            <w:r>
              <w:rPr>
                <w:rFonts w:hint="eastAsia"/>
                <w:sz w:val="21"/>
                <w:szCs w:val="21"/>
              </w:rPr>
              <w:t>，引导幼儿进行分类、排序等；阅读区提供</w:t>
            </w:r>
            <w:r w:rsidR="000A7CA5" w:rsidRPr="000A7CA5">
              <w:rPr>
                <w:rFonts w:hint="eastAsia"/>
                <w:sz w:val="21"/>
                <w:szCs w:val="21"/>
              </w:rPr>
              <w:t>《生气汤》《挑食的弗雷达》《自己的事情自己做》</w:t>
            </w:r>
            <w:r>
              <w:rPr>
                <w:rFonts w:hint="eastAsia"/>
                <w:sz w:val="21"/>
                <w:szCs w:val="21"/>
              </w:rPr>
              <w:t>等图书；娃娃家提供娃娃、动物玩具、电话等供幼儿自由玩耍，利用煤气灶、各类蔬果、盘子等让幼儿模仿爸爸、妈妈或爷爷、奶奶烧饭；建构区提供</w:t>
            </w:r>
            <w:r w:rsidR="000A7CA5">
              <w:rPr>
                <w:rFonts w:hint="eastAsia"/>
                <w:sz w:val="21"/>
                <w:szCs w:val="21"/>
              </w:rPr>
              <w:t>运动场、运动小人</w:t>
            </w:r>
            <w:r w:rsidR="008A79B4">
              <w:rPr>
                <w:rFonts w:hint="eastAsia"/>
                <w:sz w:val="21"/>
                <w:szCs w:val="21"/>
              </w:rPr>
              <w:t>等</w:t>
            </w:r>
            <w:r>
              <w:rPr>
                <w:rFonts w:hint="eastAsia"/>
                <w:sz w:val="21"/>
                <w:szCs w:val="21"/>
              </w:rPr>
              <w:t>图片，引导幼儿建构。</w:t>
            </w:r>
          </w:p>
        </w:tc>
      </w:tr>
      <w:tr w:rsidR="00693CAF" w14:paraId="576FE43D" w14:textId="77777777">
        <w:trPr>
          <w:cantSplit/>
          <w:trHeight w:val="700"/>
        </w:trPr>
        <w:tc>
          <w:tcPr>
            <w:tcW w:w="135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42F52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自我服务与自主管理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A439FF" w14:textId="77777777" w:rsidR="00693CAF" w:rsidRDefault="00000000">
            <w:pPr>
              <w:snapToGrid w:val="0"/>
              <w:spacing w:line="306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1.入园时能在成人的安慰下尽快稳定自己的情绪。</w:t>
            </w:r>
          </w:p>
          <w:p w14:paraId="0735E350" w14:textId="77777777" w:rsidR="00693CAF" w:rsidRDefault="00000000">
            <w:pPr>
              <w:snapToGrid w:val="0"/>
              <w:spacing w:line="306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2.愿意自己</w:t>
            </w:r>
            <w:r>
              <w:rPr>
                <w:rFonts w:ascii="宋体" w:hAnsi="宋体" w:cs="宋体" w:hint="eastAsia"/>
                <w:szCs w:val="21"/>
              </w:rPr>
              <w:t>入厕、塞裤和擦鼻涕，能在提醒下去喝水，并积极参加户外活动。</w:t>
            </w:r>
          </w:p>
          <w:p w14:paraId="1ECF5893" w14:textId="77777777" w:rsidR="00693CAF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3.能根据自己的需求自主端饭菜，并能尽快吃完自己的一份饭菜。</w:t>
            </w:r>
          </w:p>
        </w:tc>
      </w:tr>
      <w:tr w:rsidR="00693CAF" w14:paraId="4AED8227" w14:textId="77777777" w:rsidTr="00A617EC">
        <w:trPr>
          <w:cantSplit/>
          <w:trHeight w:hRule="exact" w:val="3151"/>
        </w:trPr>
        <w:tc>
          <w:tcPr>
            <w:tcW w:w="71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738E6D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6084103F" w14:textId="77777777" w:rsidR="00693CAF" w:rsidRDefault="00693CAF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30BC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5A3C9F58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31C5B0" w14:textId="392F2657" w:rsidR="00693CAF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绘本阅读</w:t>
            </w:r>
            <w:r w:rsidR="000A7CA5" w:rsidRPr="000A7CA5">
              <w:rPr>
                <w:rFonts w:ascii="宋体" w:hAnsi="宋体" w:cs="宋体" w:hint="eastAsia"/>
                <w:szCs w:val="21"/>
              </w:rPr>
              <w:t>《生气汤》《挑食的弗雷达》《自己的事情自己做》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、布书、洞洞书；</w:t>
            </w:r>
          </w:p>
          <w:p w14:paraId="34A7AC5F" w14:textId="005586C5" w:rsidR="00693CAF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娃娃家：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A617EC">
              <w:rPr>
                <w:rFonts w:cs="宋体" w:hint="eastAsia"/>
                <w:color w:val="000000"/>
                <w:szCs w:val="21"/>
              </w:rPr>
              <w:t>给娃娃穿衣服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>》《</w:t>
            </w:r>
            <w:r w:rsidR="000A7CA5">
              <w:rPr>
                <w:rFonts w:cs="宋体" w:hint="eastAsia"/>
                <w:color w:val="000000"/>
                <w:szCs w:val="21"/>
              </w:rPr>
              <w:t>小小客人</w:t>
            </w:r>
            <w:r w:rsidR="00A617EC">
              <w:rPr>
                <w:rFonts w:ascii="宋体" w:hAnsi="宋体" w:cs="宋体" w:hint="eastAsia"/>
                <w:color w:val="000000"/>
                <w:szCs w:val="21"/>
              </w:rPr>
              <w:t>》</w:t>
            </w:r>
            <w:r w:rsidR="00A617EC">
              <w:rPr>
                <w:rFonts w:cs="宋体" w:hint="eastAsia"/>
                <w:color w:val="000000"/>
                <w:szCs w:val="21"/>
              </w:rPr>
              <w:t>《</w:t>
            </w:r>
            <w:r w:rsidR="000A7CA5">
              <w:rPr>
                <w:rFonts w:cs="宋体" w:hint="eastAsia"/>
                <w:color w:val="000000"/>
                <w:szCs w:val="21"/>
              </w:rPr>
              <w:t>照顾宝宝</w:t>
            </w:r>
            <w:r w:rsidR="00A617EC">
              <w:rPr>
                <w:rFonts w:cs="宋体" w:hint="eastAsia"/>
                <w:color w:val="000000"/>
                <w:szCs w:val="21"/>
              </w:rPr>
              <w:t>》</w:t>
            </w:r>
            <w:r w:rsidR="000A7CA5">
              <w:rPr>
                <w:rFonts w:cs="宋体" w:hint="eastAsia"/>
                <w:color w:val="000000"/>
                <w:szCs w:val="21"/>
              </w:rPr>
              <w:t>等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22604801" w14:textId="4AF3FE18" w:rsidR="00693CAF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美工区：</w:t>
            </w:r>
            <w:r w:rsidR="00D7229A">
              <w:rPr>
                <w:rFonts w:hint="eastAsia"/>
                <w:szCs w:val="21"/>
              </w:rPr>
              <w:t>绘画</w:t>
            </w:r>
            <w:r w:rsidR="00D7229A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DC2E44">
              <w:rPr>
                <w:rFonts w:cs="宋体" w:hint="eastAsia"/>
                <w:color w:val="000000"/>
                <w:szCs w:val="21"/>
              </w:rPr>
              <w:t>表象大作战</w:t>
            </w:r>
            <w:r w:rsidR="00D7229A">
              <w:rPr>
                <w:rFonts w:ascii="宋体" w:hAnsi="宋体" w:cs="宋体" w:hint="eastAsia"/>
                <w:color w:val="000000"/>
                <w:szCs w:val="21"/>
              </w:rPr>
              <w:t>》、</w:t>
            </w:r>
            <w:r w:rsidR="000A7CA5">
              <w:rPr>
                <w:rFonts w:cs="宋体" w:hint="eastAsia"/>
                <w:color w:val="000000"/>
                <w:szCs w:val="21"/>
              </w:rPr>
              <w:t>撕贴</w:t>
            </w:r>
            <w:r w:rsidR="00D7229A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DC2E44">
              <w:rPr>
                <w:rFonts w:ascii="宋体" w:hAnsi="宋体" w:cs="宋体" w:hint="eastAsia"/>
                <w:color w:val="000000"/>
                <w:szCs w:val="21"/>
              </w:rPr>
              <w:t>这就是我</w:t>
            </w:r>
            <w:r w:rsidR="00D7229A">
              <w:rPr>
                <w:rFonts w:ascii="宋体" w:hAnsi="宋体" w:cs="宋体" w:hint="eastAsia"/>
                <w:color w:val="000000"/>
                <w:szCs w:val="21"/>
              </w:rPr>
              <w:t>》、太空泥</w:t>
            </w:r>
            <w:r w:rsidR="00D7229A">
              <w:rPr>
                <w:rFonts w:cs="宋体" w:hint="eastAsia"/>
                <w:color w:val="000000"/>
                <w:szCs w:val="21"/>
              </w:rPr>
              <w:t>《</w:t>
            </w:r>
            <w:r w:rsidR="00DC2E44">
              <w:rPr>
                <w:rFonts w:cs="宋体" w:hint="eastAsia"/>
                <w:color w:val="000000"/>
                <w:szCs w:val="21"/>
              </w:rPr>
              <w:t>我爱运动</w:t>
            </w:r>
            <w:r w:rsidR="00D7229A">
              <w:rPr>
                <w:rFonts w:cs="宋体" w:hint="eastAsia"/>
                <w:color w:val="000000"/>
                <w:szCs w:val="21"/>
              </w:rPr>
              <w:t>》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；</w:t>
            </w:r>
          </w:p>
          <w:p w14:paraId="28DA61A5" w14:textId="6E69A8D5" w:rsidR="00693CAF" w:rsidRDefault="00000000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建构区：地面建构《</w:t>
            </w:r>
            <w:r w:rsidR="00DC2E44">
              <w:rPr>
                <w:rStyle w:val="NormalCharacter"/>
                <w:rFonts w:ascii="宋体" w:hAnsi="宋体" w:cs="宋体" w:hint="eastAsia"/>
                <w:szCs w:val="21"/>
              </w:rPr>
              <w:t>游乐场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》，</w:t>
            </w:r>
            <w:r>
              <w:rPr>
                <w:rFonts w:ascii="宋体" w:hAnsi="宋体" w:cs="宋体" w:hint="eastAsia"/>
                <w:szCs w:val="21"/>
              </w:rPr>
              <w:t>桌面游戏《</w:t>
            </w:r>
            <w:r w:rsidR="00DC2E44">
              <w:rPr>
                <w:rFonts w:ascii="宋体" w:hAnsi="宋体" w:cs="宋体" w:hint="eastAsia"/>
                <w:szCs w:val="21"/>
              </w:rPr>
              <w:t>运动小人</w:t>
            </w:r>
            <w:r>
              <w:rPr>
                <w:rFonts w:ascii="宋体" w:hAnsi="宋体" w:cs="宋体" w:hint="eastAsia"/>
                <w:szCs w:val="21"/>
              </w:rPr>
              <w:t>》《小房子》等；</w:t>
            </w:r>
          </w:p>
          <w:p w14:paraId="27917B5D" w14:textId="44E9E0EF" w:rsidR="00693CAF" w:rsidRDefault="00A617EC">
            <w:pPr>
              <w:snapToGrid w:val="0"/>
              <w:spacing w:line="306" w:lineRule="exact"/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color w:val="000000"/>
                <w:szCs w:val="21"/>
              </w:rPr>
              <w:t>益智区：《开心农场》《小球走迷宫》《手指数一数》。</w:t>
            </w:r>
          </w:p>
          <w:p w14:paraId="479EF0F4" w14:textId="77777777" w:rsidR="00A617EC" w:rsidRDefault="00000000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关注要点：</w:t>
            </w:r>
          </w:p>
          <w:p w14:paraId="625B6134" w14:textId="7C4296FE" w:rsidR="00A617EC" w:rsidRPr="00A617EC" w:rsidRDefault="00A617EC" w:rsidP="00A617EC">
            <w:pPr>
              <w:rPr>
                <w:rFonts w:asciiTheme="majorEastAsia" w:eastAsiaTheme="majorEastAsia" w:hAnsiTheme="majorEastAsia" w:cs="宋体" w:hint="eastAsia"/>
                <w:szCs w:val="21"/>
              </w:rPr>
            </w:pPr>
            <w:r w:rsidRPr="00A617EC">
              <w:rPr>
                <w:rFonts w:asciiTheme="majorEastAsia" w:eastAsiaTheme="majorEastAsia" w:hAnsiTheme="majorEastAsia" w:hint="eastAsia"/>
                <w:szCs w:val="21"/>
              </w:rPr>
              <w:t>花倩关注</w:t>
            </w:r>
            <w:r w:rsidR="00DC2E44">
              <w:rPr>
                <w:rFonts w:asciiTheme="majorEastAsia" w:eastAsiaTheme="majorEastAsia" w:hAnsiTheme="majorEastAsia" w:hint="eastAsia"/>
                <w:szCs w:val="21"/>
              </w:rPr>
              <w:t>万能工匠</w:t>
            </w:r>
            <w:r w:rsidRPr="00A617EC">
              <w:rPr>
                <w:rFonts w:asciiTheme="majorEastAsia" w:eastAsiaTheme="majorEastAsia" w:hAnsiTheme="majorEastAsia" w:hint="eastAsia"/>
                <w:szCs w:val="21"/>
              </w:rPr>
              <w:t>幼儿的游戏情况：通过观察记录、今日动态等方式了解</w:t>
            </w:r>
            <w:r w:rsidRPr="00A617EC">
              <w:rPr>
                <w:rFonts w:asciiTheme="majorEastAsia" w:eastAsiaTheme="majorEastAsia" w:hAnsiTheme="majorEastAsia" w:cs="宋体" w:hint="eastAsia"/>
                <w:szCs w:val="21"/>
              </w:rPr>
              <w:t>幼儿是否能</w:t>
            </w:r>
            <w:r w:rsidR="00D7229A">
              <w:rPr>
                <w:rFonts w:asciiTheme="majorEastAsia" w:eastAsiaTheme="majorEastAsia" w:hAnsiTheme="majorEastAsia" w:cs="宋体" w:hint="eastAsia"/>
                <w:szCs w:val="21"/>
              </w:rPr>
              <w:t>按需拿取相应的</w:t>
            </w:r>
            <w:r w:rsidR="00DC2E44">
              <w:rPr>
                <w:rFonts w:asciiTheme="majorEastAsia" w:eastAsiaTheme="majorEastAsia" w:hAnsiTheme="majorEastAsia" w:cs="宋体" w:hint="eastAsia"/>
                <w:szCs w:val="21"/>
              </w:rPr>
              <w:t>材料</w:t>
            </w:r>
            <w:r w:rsidRPr="00A617EC">
              <w:rPr>
                <w:rFonts w:asciiTheme="majorEastAsia" w:eastAsiaTheme="majorEastAsia" w:hAnsiTheme="majorEastAsia" w:cs="宋体" w:hint="eastAsia"/>
                <w:szCs w:val="21"/>
              </w:rPr>
              <w:t>，在游戏后能否按标记收拾整理等。</w:t>
            </w:r>
          </w:p>
          <w:p w14:paraId="23DD2DC7" w14:textId="1FB8324E" w:rsidR="00693CAF" w:rsidRDefault="00A617EC" w:rsidP="00A617EC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FF0000"/>
                <w:kern w:val="2"/>
                <w:sz w:val="21"/>
                <w:szCs w:val="21"/>
              </w:rPr>
            </w:pPr>
            <w:r w:rsidRPr="00A617EC">
              <w:rPr>
                <w:rFonts w:asciiTheme="majorEastAsia" w:eastAsiaTheme="majorEastAsia" w:hAnsiTheme="majorEastAsia" w:hint="eastAsia"/>
                <w:sz w:val="21"/>
                <w:szCs w:val="21"/>
              </w:rPr>
              <w:t>万艳玲关注</w:t>
            </w:r>
            <w:r w:rsidR="00DC2E44">
              <w:rPr>
                <w:rFonts w:asciiTheme="majorEastAsia" w:eastAsiaTheme="majorEastAsia" w:hAnsiTheme="majorEastAsia" w:hint="eastAsia"/>
                <w:sz w:val="21"/>
                <w:szCs w:val="21"/>
              </w:rPr>
              <w:t>益智区</w:t>
            </w:r>
            <w:r w:rsidRPr="00A617EC">
              <w:rPr>
                <w:rFonts w:asciiTheme="majorEastAsia" w:eastAsiaTheme="majorEastAsia" w:hAnsiTheme="majorEastAsia" w:hint="eastAsia"/>
                <w:sz w:val="21"/>
                <w:szCs w:val="21"/>
              </w:rPr>
              <w:t>幼儿的游戏情况：通过拍照、观察记录、今日动态等方式了解幼儿</w:t>
            </w:r>
            <w:r w:rsidR="00D7229A">
              <w:rPr>
                <w:rFonts w:asciiTheme="majorEastAsia" w:eastAsiaTheme="majorEastAsia" w:hAnsiTheme="majorEastAsia" w:hint="eastAsia"/>
                <w:sz w:val="21"/>
                <w:szCs w:val="21"/>
              </w:rPr>
              <w:t>能</w:t>
            </w:r>
            <w:r w:rsidR="00DC2E44">
              <w:rPr>
                <w:rFonts w:asciiTheme="majorEastAsia" w:eastAsiaTheme="majorEastAsia" w:hAnsiTheme="majorEastAsia" w:hint="eastAsia"/>
                <w:sz w:val="21"/>
                <w:szCs w:val="21"/>
              </w:rPr>
              <w:t>按照数量、颜色、形状进行匹配游戏</w:t>
            </w:r>
            <w:r w:rsidR="00D7229A">
              <w:rPr>
                <w:rFonts w:asciiTheme="majorEastAsia" w:eastAsiaTheme="majorEastAsia" w:hAnsiTheme="majorEastAsia" w:hint="eastAsia"/>
                <w:sz w:val="21"/>
                <w:szCs w:val="21"/>
              </w:rPr>
              <w:t>等</w:t>
            </w:r>
            <w:r w:rsidRPr="00A617EC">
              <w:rPr>
                <w:rFonts w:hint="eastAsia"/>
                <w:bCs/>
                <w:sz w:val="21"/>
                <w:szCs w:val="21"/>
              </w:rPr>
              <w:t>。</w:t>
            </w:r>
          </w:p>
        </w:tc>
      </w:tr>
      <w:tr w:rsidR="00693CAF" w14:paraId="5BDCE46F" w14:textId="77777777">
        <w:trPr>
          <w:cantSplit/>
          <w:trHeight w:hRule="exact" w:val="992"/>
        </w:trPr>
        <w:tc>
          <w:tcPr>
            <w:tcW w:w="711" w:type="dxa"/>
            <w:vMerge/>
            <w:tcBorders>
              <w:right w:val="single" w:sz="4" w:space="0" w:color="auto"/>
            </w:tcBorders>
            <w:vAlign w:val="center"/>
          </w:tcPr>
          <w:p w14:paraId="36A4DCCD" w14:textId="77777777" w:rsidR="00693CAF" w:rsidRDefault="00693CAF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BBEC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695684EB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37A16F" w14:textId="77777777" w:rsidR="00693CAF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晴天：户外体锻活动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kern w:val="2"/>
                <w:sz w:val="21"/>
                <w:szCs w:val="21"/>
              </w:rPr>
              <w:t>球类游戏、跑跨游戏、钻爬游戏、攀爬游戏、滑梯、跳跃游戏、平衡游戏、跑步游戏）；户外游戏区（跑步区、综合区二、沙坑、亿童游戏、后滑梯）</w:t>
            </w:r>
          </w:p>
          <w:p w14:paraId="608994FE" w14:textId="77777777" w:rsidR="00693CAF" w:rsidRDefault="00000000">
            <w:pPr>
              <w:rPr>
                <w:rFonts w:ascii="宋体" w:hAnsi="宋体" w:cstheme="minorEastAsia" w:hint="eastAsia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雨天：室内自主游戏（爬爬乐、万能工匠、桌椅变变变、跳格子、赶小猪、跳圈、袋鼠</w:t>
            </w:r>
          </w:p>
          <w:p w14:paraId="17F244A8" w14:textId="77777777" w:rsidR="00693CAF" w:rsidRDefault="00693CAF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28B74AE8" w14:textId="77777777" w:rsidR="00693CAF" w:rsidRDefault="00693CAF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037301CC" w14:textId="77777777" w:rsidR="00693CAF" w:rsidRDefault="00693CAF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6FC47B83" w14:textId="77777777" w:rsidR="00693CAF" w:rsidRDefault="00693CAF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3E6FCA6C" w14:textId="77777777" w:rsidR="00693CAF" w:rsidRDefault="00693CAF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4D50C838" w14:textId="77777777" w:rsidR="00693CAF" w:rsidRDefault="00693CAF">
            <w:pPr>
              <w:pStyle w:val="ad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693CAF" w14:paraId="404FBCAE" w14:textId="77777777">
        <w:trPr>
          <w:cantSplit/>
          <w:trHeight w:hRule="exact" w:val="1279"/>
        </w:trPr>
        <w:tc>
          <w:tcPr>
            <w:tcW w:w="71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7353270" w14:textId="77777777" w:rsidR="00693CAF" w:rsidRDefault="00693CAF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A5928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749304E9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35E377" w14:textId="5F284EE2" w:rsidR="00D7229A" w:rsidRPr="00024B1A" w:rsidRDefault="00D7229A" w:rsidP="00D7229A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024B1A">
              <w:rPr>
                <w:rFonts w:ascii="宋体" w:hAnsi="宋体" w:hint="eastAsia"/>
                <w:color w:val="000000" w:themeColor="text1"/>
                <w:szCs w:val="21"/>
              </w:rPr>
              <w:t>1.</w:t>
            </w:r>
            <w:r w:rsidR="00DC2E44" w:rsidRPr="00024B1A">
              <w:rPr>
                <w:rFonts w:ascii="宋体" w:hAnsi="宋体" w:cs="宋体" w:hint="eastAsia"/>
                <w:color w:val="000000" w:themeColor="text1"/>
                <w:szCs w:val="21"/>
              </w:rPr>
              <w:t>健康</w:t>
            </w:r>
            <w:r w:rsidR="00726752" w:rsidRPr="00024B1A">
              <w:rPr>
                <w:rFonts w:ascii="宋体" w:hAnsi="宋体" w:cs="宋体" w:hint="eastAsia"/>
                <w:color w:val="000000" w:themeColor="text1"/>
                <w:szCs w:val="21"/>
              </w:rPr>
              <w:t>：</w:t>
            </w:r>
            <w:r w:rsidR="00DC2E44" w:rsidRPr="00024B1A">
              <w:rPr>
                <w:rFonts w:ascii="宋体" w:hAnsi="宋体" w:cs="宋体" w:hint="eastAsia"/>
                <w:color w:val="000000" w:themeColor="text1"/>
                <w:szCs w:val="21"/>
              </w:rPr>
              <w:t>快乐花瓣飘</w:t>
            </w:r>
            <w:r w:rsidRPr="00024B1A">
              <w:rPr>
                <w:rFonts w:ascii="宋体" w:hAnsi="宋体" w:hint="eastAsia"/>
                <w:color w:val="000000" w:themeColor="text1"/>
                <w:szCs w:val="21"/>
              </w:rPr>
              <w:t xml:space="preserve">            </w:t>
            </w:r>
            <w:r w:rsidRPr="00024B1A"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 w:rsidR="00DC2E44" w:rsidRPr="00024B1A">
              <w:rPr>
                <w:rFonts w:ascii="宋体" w:hAnsi="宋体" w:hint="eastAsia"/>
                <w:color w:val="000000" w:themeColor="text1"/>
                <w:szCs w:val="21"/>
              </w:rPr>
              <w:t>语言</w:t>
            </w:r>
            <w:r w:rsidRPr="00024B1A">
              <w:rPr>
                <w:rFonts w:ascii="宋体" w:hAnsi="宋体" w:hint="eastAsia"/>
                <w:color w:val="000000" w:themeColor="text1"/>
                <w:szCs w:val="21"/>
              </w:rPr>
              <w:t>：我</w:t>
            </w:r>
            <w:r w:rsidR="00DC2E44" w:rsidRPr="00024B1A">
              <w:rPr>
                <w:rFonts w:ascii="宋体" w:hAnsi="宋体" w:hint="eastAsia"/>
                <w:color w:val="000000" w:themeColor="text1"/>
                <w:szCs w:val="21"/>
              </w:rPr>
              <w:t>喜欢我自己</w:t>
            </w:r>
          </w:p>
          <w:p w14:paraId="44640E64" w14:textId="28671429" w:rsidR="00D7229A" w:rsidRPr="00024B1A" w:rsidRDefault="00D7229A" w:rsidP="00D7229A">
            <w:pPr>
              <w:spacing w:line="3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 w:rsidRPr="00024B1A">
              <w:rPr>
                <w:rFonts w:ascii="宋体" w:hAnsi="宋体" w:cs="宋体" w:hint="eastAsia"/>
                <w:color w:val="000000" w:themeColor="text1"/>
                <w:szCs w:val="21"/>
              </w:rPr>
              <w:t>3.</w:t>
            </w:r>
            <w:r w:rsidR="00872D1E" w:rsidRPr="00024B1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音乐：表情歌    </w:t>
            </w:r>
            <w:r w:rsidRPr="00024B1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</w:t>
            </w:r>
            <w:r w:rsidR="00DC2E44" w:rsidRPr="00024B1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127B36" w:rsidRPr="00024B1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</w:t>
            </w:r>
            <w:r w:rsidR="00872D1E" w:rsidRPr="00024B1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="00127B36" w:rsidRPr="00024B1A"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</w:t>
            </w:r>
            <w:r w:rsidRPr="00024B1A">
              <w:rPr>
                <w:rFonts w:ascii="宋体" w:hAnsi="宋体" w:cs="宋体" w:hint="eastAsia"/>
                <w:color w:val="000000" w:themeColor="text1"/>
                <w:szCs w:val="21"/>
              </w:rPr>
              <w:t>4.</w:t>
            </w:r>
            <w:r w:rsidR="00D04FFB" w:rsidRPr="00024B1A">
              <w:rPr>
                <w:rFonts w:ascii="宋体" w:hAnsi="宋体" w:cs="宋体" w:hint="eastAsia"/>
                <w:color w:val="000000" w:themeColor="text1"/>
                <w:szCs w:val="21"/>
              </w:rPr>
              <w:t>数学：</w:t>
            </w:r>
            <w:r w:rsidR="00DC2E44" w:rsidRPr="00024B1A">
              <w:rPr>
                <w:rFonts w:ascii="宋体" w:hAnsi="宋体" w:cs="宋体" w:hint="eastAsia"/>
                <w:color w:val="000000" w:themeColor="text1"/>
                <w:szCs w:val="21"/>
              </w:rPr>
              <w:t>交替排序</w:t>
            </w:r>
          </w:p>
          <w:p w14:paraId="3F319F64" w14:textId="317135C3" w:rsidR="00A617EC" w:rsidRDefault="00D7229A" w:rsidP="00D7229A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 w:rsidRPr="00024B1A">
              <w:rPr>
                <w:rFonts w:ascii="宋体" w:hAnsi="宋体" w:cs="宋体" w:hint="eastAsia"/>
                <w:color w:val="000000" w:themeColor="text1"/>
                <w:szCs w:val="21"/>
              </w:rPr>
              <w:t>5.美术：</w:t>
            </w:r>
            <w:r w:rsidR="00DC2E44" w:rsidRPr="00024B1A">
              <w:rPr>
                <w:rFonts w:ascii="宋体" w:hAnsi="宋体" w:cs="宋体" w:hint="eastAsia"/>
                <w:color w:val="000000" w:themeColor="text1"/>
                <w:szCs w:val="21"/>
              </w:rPr>
              <w:t>这就是我</w:t>
            </w:r>
          </w:p>
        </w:tc>
      </w:tr>
      <w:tr w:rsidR="00693CAF" w14:paraId="2DD75B40" w14:textId="77777777">
        <w:trPr>
          <w:cantSplit/>
          <w:trHeight w:hRule="exact" w:val="2743"/>
        </w:trPr>
        <w:tc>
          <w:tcPr>
            <w:tcW w:w="711" w:type="dxa"/>
            <w:tcBorders>
              <w:right w:val="single" w:sz="4" w:space="0" w:color="auto"/>
            </w:tcBorders>
            <w:vAlign w:val="center"/>
          </w:tcPr>
          <w:p w14:paraId="0188F5A5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CD66DB" w14:textId="77777777" w:rsidR="00693CAF" w:rsidRDefault="00000000">
            <w:pPr>
              <w:spacing w:line="320" w:lineRule="exact"/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6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447946" w14:textId="77777777" w:rsidR="00693CA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1.“小小探索家”活动：</w:t>
            </w:r>
          </w:p>
          <w:p w14:paraId="6DABE970" w14:textId="783462E7" w:rsidR="00693CA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科创小游戏：</w:t>
            </w:r>
            <w:r w:rsidR="00DC2E4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有趣的莫比乌斯</w:t>
            </w:r>
            <w:r w:rsidR="008A79B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趣味机器人：</w:t>
            </w:r>
            <w:r w:rsidR="00DC2E4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工程世界</w:t>
            </w:r>
          </w:p>
          <w:p w14:paraId="47F06F37" w14:textId="34D1B71A" w:rsidR="00693CA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工程活动：</w:t>
            </w:r>
            <w:r w:rsidR="00DC2E4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投石机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（</w:t>
            </w:r>
            <w:r w:rsidR="00DC2E4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一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）</w:t>
            </w:r>
            <w:r w:rsidR="00DC2E4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 </w:t>
            </w:r>
            <w:r w:rsidR="00DC2E4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 xml:space="preserve"> 科学养殖：</w:t>
            </w:r>
            <w:r w:rsidR="00DC2E4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小金鱼游啊游</w:t>
            </w:r>
          </w:p>
          <w:p w14:paraId="0D48B237" w14:textId="132CF0B4" w:rsidR="00693CA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2.专用活动室：</w:t>
            </w:r>
            <w:r w:rsidR="00DC2E4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科探室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《</w:t>
            </w:r>
            <w:r w:rsidR="00DC2E4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齿轮转一转</w:t>
            </w: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》</w:t>
            </w:r>
          </w:p>
          <w:p w14:paraId="39C5EFC1" w14:textId="4787A849" w:rsidR="00693CAF" w:rsidRDefault="00000000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3.户外大课堂：</w:t>
            </w:r>
            <w:r w:rsidR="00DC2E44"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袋鼠爬</w:t>
            </w:r>
          </w:p>
        </w:tc>
      </w:tr>
    </w:tbl>
    <w:p w14:paraId="0D49CDEE" w14:textId="30A72842" w:rsidR="00693CAF" w:rsidRDefault="00000000" w:rsidP="00B91481">
      <w:pPr>
        <w:wordWrap w:val="0"/>
        <w:ind w:right="210" w:firstLineChars="2300" w:firstLine="483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8A79B4">
        <w:rPr>
          <w:rFonts w:ascii="宋体" w:hAnsi="宋体" w:hint="eastAsia"/>
          <w:u w:val="single"/>
        </w:rPr>
        <w:t>花倩、万艳玲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 w:rsidR="00B91481">
        <w:rPr>
          <w:rFonts w:ascii="宋体" w:hAnsi="宋体" w:hint="eastAsia"/>
          <w:u w:val="single"/>
        </w:rPr>
        <w:t>万艳玲</w:t>
      </w:r>
    </w:p>
    <w:p w14:paraId="163A57B8" w14:textId="77777777" w:rsidR="00693CAF" w:rsidRDefault="00693CAF">
      <w:pPr>
        <w:spacing w:line="310" w:lineRule="exact"/>
        <w:ind w:right="210"/>
        <w:jc w:val="right"/>
        <w:rPr>
          <w:rFonts w:ascii="宋体" w:hAnsi="宋体" w:hint="eastAsia"/>
          <w:u w:val="single"/>
        </w:rPr>
      </w:pPr>
    </w:p>
    <w:p w14:paraId="2C15AE0A" w14:textId="77777777" w:rsidR="00693CAF" w:rsidRDefault="00693CAF">
      <w:pPr>
        <w:spacing w:line="310" w:lineRule="exact"/>
        <w:ind w:right="210"/>
        <w:jc w:val="right"/>
        <w:rPr>
          <w:rFonts w:ascii="宋体" w:hAnsi="宋体" w:cs="宋体" w:hint="eastAsia"/>
          <w:color w:val="000000" w:themeColor="text1"/>
          <w:szCs w:val="21"/>
        </w:rPr>
      </w:pPr>
    </w:p>
    <w:sectPr w:rsidR="00693CAF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6D5F73" w14:textId="77777777" w:rsidR="00F60CE1" w:rsidRDefault="00F60CE1">
      <w:r>
        <w:separator/>
      </w:r>
    </w:p>
  </w:endnote>
  <w:endnote w:type="continuationSeparator" w:id="0">
    <w:p w14:paraId="57A223FC" w14:textId="77777777" w:rsidR="00F60CE1" w:rsidRDefault="00F6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0912F" w14:textId="77777777" w:rsidR="00693CAF" w:rsidRDefault="00693CAF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274F5" w14:textId="77777777" w:rsidR="00F60CE1" w:rsidRDefault="00F60CE1">
      <w:r>
        <w:separator/>
      </w:r>
    </w:p>
  </w:footnote>
  <w:footnote w:type="continuationSeparator" w:id="0">
    <w:p w14:paraId="6CD715A2" w14:textId="77777777" w:rsidR="00F60CE1" w:rsidRDefault="00F60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JiMDI5OTIzNGVmMGU0ZWY0YTNmZDRlZjY2ZmI4ZTMifQ=="/>
  </w:docVars>
  <w:rsids>
    <w:rsidRoot w:val="00172A27"/>
    <w:rsid w:val="00001678"/>
    <w:rsid w:val="000052C7"/>
    <w:rsid w:val="00013F91"/>
    <w:rsid w:val="00024B1A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13E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CA5"/>
    <w:rsid w:val="000B02C3"/>
    <w:rsid w:val="000B166B"/>
    <w:rsid w:val="000B2EDF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B36"/>
    <w:rsid w:val="00127DD9"/>
    <w:rsid w:val="00130CB0"/>
    <w:rsid w:val="0013121D"/>
    <w:rsid w:val="0013303E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5EDA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41CB5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91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25D8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4281"/>
    <w:rsid w:val="00407B68"/>
    <w:rsid w:val="00424834"/>
    <w:rsid w:val="004308AE"/>
    <w:rsid w:val="00431632"/>
    <w:rsid w:val="004337BB"/>
    <w:rsid w:val="00433BDC"/>
    <w:rsid w:val="00446CEF"/>
    <w:rsid w:val="00447036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22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38B6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B7A1D"/>
    <w:rsid w:val="005C2C52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0EFC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030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84F5D"/>
    <w:rsid w:val="0069077B"/>
    <w:rsid w:val="00693140"/>
    <w:rsid w:val="00693CAF"/>
    <w:rsid w:val="006A0F09"/>
    <w:rsid w:val="006A1636"/>
    <w:rsid w:val="006B18DD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0698F"/>
    <w:rsid w:val="00711B60"/>
    <w:rsid w:val="0071215E"/>
    <w:rsid w:val="00714247"/>
    <w:rsid w:val="007155E0"/>
    <w:rsid w:val="00715EB6"/>
    <w:rsid w:val="00720697"/>
    <w:rsid w:val="00723863"/>
    <w:rsid w:val="00723B02"/>
    <w:rsid w:val="0072675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13FF"/>
    <w:rsid w:val="007E2C63"/>
    <w:rsid w:val="007E3D13"/>
    <w:rsid w:val="007E4F74"/>
    <w:rsid w:val="007F2C9D"/>
    <w:rsid w:val="007F5925"/>
    <w:rsid w:val="008013F7"/>
    <w:rsid w:val="00803BFF"/>
    <w:rsid w:val="008049A8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2D1E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9B4"/>
    <w:rsid w:val="008B16BA"/>
    <w:rsid w:val="008B2C34"/>
    <w:rsid w:val="008B5E25"/>
    <w:rsid w:val="008B6A7D"/>
    <w:rsid w:val="008B6F2C"/>
    <w:rsid w:val="008C20AE"/>
    <w:rsid w:val="008C24C1"/>
    <w:rsid w:val="008C750A"/>
    <w:rsid w:val="008D4B55"/>
    <w:rsid w:val="008D5F75"/>
    <w:rsid w:val="008E4449"/>
    <w:rsid w:val="008E44DC"/>
    <w:rsid w:val="008E5726"/>
    <w:rsid w:val="008E5DFC"/>
    <w:rsid w:val="008F0506"/>
    <w:rsid w:val="008F4A9D"/>
    <w:rsid w:val="008F4DD0"/>
    <w:rsid w:val="00901392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DCA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2E9E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7E8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DC2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17E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31AD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78A4"/>
    <w:rsid w:val="00B239EC"/>
    <w:rsid w:val="00B32E66"/>
    <w:rsid w:val="00B340D0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09B5"/>
    <w:rsid w:val="00B72EB9"/>
    <w:rsid w:val="00B738F1"/>
    <w:rsid w:val="00B823A0"/>
    <w:rsid w:val="00B86385"/>
    <w:rsid w:val="00B91481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7FC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4FFB"/>
    <w:rsid w:val="00D063EE"/>
    <w:rsid w:val="00D149F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4782"/>
    <w:rsid w:val="00D45540"/>
    <w:rsid w:val="00D46CBC"/>
    <w:rsid w:val="00D54284"/>
    <w:rsid w:val="00D557DB"/>
    <w:rsid w:val="00D62CA0"/>
    <w:rsid w:val="00D646B6"/>
    <w:rsid w:val="00D67292"/>
    <w:rsid w:val="00D70620"/>
    <w:rsid w:val="00D7229A"/>
    <w:rsid w:val="00D77599"/>
    <w:rsid w:val="00D805D4"/>
    <w:rsid w:val="00D82822"/>
    <w:rsid w:val="00D8492E"/>
    <w:rsid w:val="00D86651"/>
    <w:rsid w:val="00D90ABC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2E44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A66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26E5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0CE1"/>
    <w:rsid w:val="00F61D8F"/>
    <w:rsid w:val="00F65CDB"/>
    <w:rsid w:val="00F66D77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1451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4331F8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27033C"/>
    <w:rsid w:val="19EC2827"/>
    <w:rsid w:val="1ACD2659"/>
    <w:rsid w:val="1B1555F7"/>
    <w:rsid w:val="1B6F7EEE"/>
    <w:rsid w:val="1BAF4334"/>
    <w:rsid w:val="1BB958E7"/>
    <w:rsid w:val="1CB472DD"/>
    <w:rsid w:val="1D0A7BB8"/>
    <w:rsid w:val="1D2944EF"/>
    <w:rsid w:val="1DDA7B6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0852EE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91E7A"/>
    <w:rsid w:val="325E7BE3"/>
    <w:rsid w:val="33590AD6"/>
    <w:rsid w:val="33641229"/>
    <w:rsid w:val="35FB40C6"/>
    <w:rsid w:val="360E1887"/>
    <w:rsid w:val="36193C36"/>
    <w:rsid w:val="36540266"/>
    <w:rsid w:val="37EC5805"/>
    <w:rsid w:val="38301D83"/>
    <w:rsid w:val="38382775"/>
    <w:rsid w:val="389D160A"/>
    <w:rsid w:val="38B72832"/>
    <w:rsid w:val="38D9545A"/>
    <w:rsid w:val="3934664D"/>
    <w:rsid w:val="39C93324"/>
    <w:rsid w:val="3AB6569A"/>
    <w:rsid w:val="3ABF1104"/>
    <w:rsid w:val="3B08622F"/>
    <w:rsid w:val="3B0A6B5A"/>
    <w:rsid w:val="3B460492"/>
    <w:rsid w:val="3B84690C"/>
    <w:rsid w:val="3B93072E"/>
    <w:rsid w:val="3C3F333E"/>
    <w:rsid w:val="3C7834B3"/>
    <w:rsid w:val="3CAA45A6"/>
    <w:rsid w:val="3CE84C78"/>
    <w:rsid w:val="3D122796"/>
    <w:rsid w:val="3E77217A"/>
    <w:rsid w:val="3E8802DD"/>
    <w:rsid w:val="3E8D3D29"/>
    <w:rsid w:val="3EDB1AA4"/>
    <w:rsid w:val="3F1510EC"/>
    <w:rsid w:val="3FAD68EF"/>
    <w:rsid w:val="401F4E55"/>
    <w:rsid w:val="405C514C"/>
    <w:rsid w:val="40FB4C29"/>
    <w:rsid w:val="41590094"/>
    <w:rsid w:val="41D51D8D"/>
    <w:rsid w:val="42043638"/>
    <w:rsid w:val="421B40B9"/>
    <w:rsid w:val="42D737C5"/>
    <w:rsid w:val="43262F66"/>
    <w:rsid w:val="43AE3A19"/>
    <w:rsid w:val="43D3507D"/>
    <w:rsid w:val="444325FF"/>
    <w:rsid w:val="44481938"/>
    <w:rsid w:val="45174B15"/>
    <w:rsid w:val="45A13D95"/>
    <w:rsid w:val="468D7838"/>
    <w:rsid w:val="472B3EB7"/>
    <w:rsid w:val="47553DC0"/>
    <w:rsid w:val="48F9299C"/>
    <w:rsid w:val="4A2D63C1"/>
    <w:rsid w:val="4A394D65"/>
    <w:rsid w:val="4A681E2A"/>
    <w:rsid w:val="4B5B6BAD"/>
    <w:rsid w:val="4B796E72"/>
    <w:rsid w:val="4B864BF3"/>
    <w:rsid w:val="4BAE52DF"/>
    <w:rsid w:val="4C194E4E"/>
    <w:rsid w:val="4D5D101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320025"/>
    <w:rsid w:val="5A4B47A0"/>
    <w:rsid w:val="5B0D5FAF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5DD35D1"/>
    <w:rsid w:val="66285F62"/>
    <w:rsid w:val="66EA6B58"/>
    <w:rsid w:val="69F6470C"/>
    <w:rsid w:val="6B4E6A40"/>
    <w:rsid w:val="6B701EFC"/>
    <w:rsid w:val="6C571AC0"/>
    <w:rsid w:val="6CBE48F7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756F314"/>
  <w15:docId w15:val="{3D141C3C-D5ED-4011-8F82-5BF1C8A10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232</Words>
  <Characters>1327</Characters>
  <Application>Microsoft Office Word</Application>
  <DocSecurity>0</DocSecurity>
  <Lines>11</Lines>
  <Paragraphs>3</Paragraphs>
  <ScaleCrop>false</ScaleCrop>
  <Company>WWW.YlmF.CoM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艳玲 万</cp:lastModifiedBy>
  <cp:revision>58</cp:revision>
  <cp:lastPrinted>2024-11-19T04:21:00Z</cp:lastPrinted>
  <dcterms:created xsi:type="dcterms:W3CDTF">2022-03-08T05:37:00Z</dcterms:created>
  <dcterms:modified xsi:type="dcterms:W3CDTF">2025-03-09T23:37:00Z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F6B6510ADBDD42849D6C89D6A4AB3155_13</vt:lpwstr>
  </property>
  <property fmtid="{D5CDD505-2E9C-101B-9397-08002B2CF9AE}" pid="4" name="KSOTemplateDocerSaveRecord">
    <vt:lpwstr>eyJoZGlkIjoiOGRmZTljZWI3NTllOGNhYTRmZDlmMzQxMDMwOWU5NzUiLCJ1c2VySWQiOiIyNDIwNTUxNDMifQ==</vt:lpwstr>
  </property>
</Properties>
</file>