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76F8" w:rsidRDefault="0047630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1D76F8" w:rsidRDefault="00476304" w:rsidP="0096039F">
      <w:pPr>
        <w:spacing w:line="360" w:lineRule="exact"/>
        <w:ind w:firstLineChars="696" w:firstLine="1462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大</w:t>
      </w:r>
      <w:r>
        <w:rPr>
          <w:rFonts w:ascii="宋体" w:hAnsi="宋体" w:hint="eastAsia"/>
          <w:szCs w:val="21"/>
          <w:u w:val="single"/>
        </w:rPr>
        <w:t xml:space="preserve"> </w:t>
      </w:r>
      <w:r w:rsidR="0096039F">
        <w:rPr>
          <w:rFonts w:ascii="宋体" w:hAnsi="宋体" w:hint="eastAsia"/>
          <w:szCs w:val="21"/>
          <w:u w:val="single"/>
        </w:rPr>
        <w:t>三</w:t>
      </w:r>
      <w:r>
        <w:rPr>
          <w:rFonts w:ascii="宋体" w:hAnsi="宋体" w:hint="eastAsia"/>
          <w:szCs w:val="21"/>
        </w:rPr>
        <w:t xml:space="preserve">班  </w:t>
      </w:r>
      <w:r>
        <w:rPr>
          <w:rFonts w:ascii="宋体" w:hAnsi="宋体" w:hint="eastAsia"/>
          <w:szCs w:val="21"/>
          <w:u w:val="single"/>
        </w:rPr>
        <w:t xml:space="preserve"> 2025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2 </w:t>
      </w:r>
      <w:r>
        <w:rPr>
          <w:rFonts w:ascii="宋体" w:hAnsi="宋体" w:hint="eastAsia"/>
        </w:rPr>
        <w:t xml:space="preserve">月 </w:t>
      </w:r>
      <w:r>
        <w:rPr>
          <w:rFonts w:ascii="宋体" w:hAnsi="宋体" w:hint="eastAsia"/>
          <w:u w:val="single"/>
        </w:rPr>
        <w:t xml:space="preserve"> 24 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>—</w:t>
      </w:r>
      <w:r>
        <w:rPr>
          <w:rFonts w:ascii="宋体" w:hAnsi="宋体" w:hint="eastAsia"/>
          <w:u w:val="single"/>
        </w:rPr>
        <w:t xml:space="preserve"> 2</w:t>
      </w:r>
      <w:r>
        <w:rPr>
          <w:rFonts w:ascii="宋体" w:hAnsi="宋体" w:hint="eastAsia"/>
        </w:rPr>
        <w:t xml:space="preserve">月 </w:t>
      </w:r>
      <w:r>
        <w:rPr>
          <w:rFonts w:ascii="宋体" w:hAnsi="宋体" w:hint="eastAsia"/>
          <w:u w:val="single"/>
        </w:rPr>
        <w:t xml:space="preserve">28  </w:t>
      </w:r>
      <w:r>
        <w:rPr>
          <w:rFonts w:ascii="宋体" w:hAnsi="宋体" w:hint="eastAsia"/>
        </w:rPr>
        <w:t xml:space="preserve">日  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  <w:u w:val="single"/>
        </w:rPr>
        <w:t xml:space="preserve"> 三 </w:t>
      </w:r>
      <w:r>
        <w:rPr>
          <w:rFonts w:ascii="宋体" w:hAnsi="宋体" w:hint="eastAsia"/>
          <w:szCs w:val="21"/>
        </w:rPr>
        <w:t>周</w:t>
      </w:r>
    </w:p>
    <w:tbl>
      <w:tblPr>
        <w:tblpPr w:leftFromText="180" w:rightFromText="180" w:vertAnchor="text" w:horzAnchor="margin" w:tblpX="-169" w:tblpY="2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4"/>
        <w:gridCol w:w="1127"/>
        <w:gridCol w:w="8328"/>
      </w:tblGrid>
      <w:tr w:rsidR="001D76F8">
        <w:trPr>
          <w:cantSplit/>
          <w:trHeight w:val="1140"/>
        </w:trPr>
        <w:tc>
          <w:tcPr>
            <w:tcW w:w="173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6F8" w:rsidRDefault="00476304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1D76F8" w:rsidRDefault="00476304">
            <w:pPr>
              <w:pStyle w:val="a3"/>
              <w:spacing w:after="0" w:line="30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我要上小学了（一）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F8" w:rsidRDefault="00476304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:rsidR="001D76F8" w:rsidRDefault="00476304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孩子们从幼儿园大班进入小学，是从学龄前向学龄期跨越的重要时期。短短的时间里，他们的学习和生活将会发生重大的变化，通过前期的调查，我们发现3</w:t>
            </w:r>
            <w:r w:rsidR="00F75DBD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个孩子对小学充满了向往与好奇心；但是对于上小学还是有</w:t>
            </w:r>
            <w:r w:rsidR="00F75DBD">
              <w:rPr>
                <w:rFonts w:ascii="宋体" w:hAnsi="宋体" w:hint="eastAsia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个幼儿存在忧虑，</w:t>
            </w:r>
            <w:r w:rsidR="00F75DBD"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小朋友的问题在于不</w:t>
            </w:r>
            <w:r w:rsidR="00F75DBD">
              <w:rPr>
                <w:rFonts w:ascii="宋体" w:hAnsi="宋体" w:hint="eastAsia"/>
                <w:szCs w:val="21"/>
              </w:rPr>
              <w:t>知道作业有哪些、怎样做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F75DBD"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个小朋友感觉自己动作慢，跟不上学习步调；</w:t>
            </w:r>
            <w:r w:rsidR="00F75DBD"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个小朋友感觉上课时间太长，坚持不了。为了帮助孩子实行幼小衔接的平稳过渡，我们和小朋友一起解决面对小学的困惑。</w:t>
            </w:r>
          </w:p>
          <w:p w:rsidR="001D76F8" w:rsidRDefault="00476304">
            <w:pPr>
              <w:spacing w:line="300" w:lineRule="exact"/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本周我们将通过“小记者”“小学大调查”等多途径、活动方式，帮助孩子们了解幼儿园与小学的异同、建立良好的学习习惯，克服紧张焦虑的心情，做好进入小学的准备。</w:t>
            </w:r>
          </w:p>
        </w:tc>
      </w:tr>
      <w:tr w:rsidR="001D76F8">
        <w:trPr>
          <w:cantSplit/>
          <w:trHeight w:val="880"/>
        </w:trPr>
        <w:tc>
          <w:tcPr>
            <w:tcW w:w="173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76F8" w:rsidRDefault="001D76F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F8" w:rsidRDefault="00476304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:rsidR="001D76F8" w:rsidRDefault="00476304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1.通过多种途径初步了解小学，知道小学和幼儿园的异同。</w:t>
            </w:r>
          </w:p>
          <w:p w:rsidR="001D76F8" w:rsidRDefault="00476304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2.克服入学担忧，对各类学习活动形成好奇心和求知欲。</w:t>
            </w:r>
          </w:p>
        </w:tc>
      </w:tr>
      <w:tr w:rsidR="001D76F8">
        <w:trPr>
          <w:cantSplit/>
          <w:trHeight w:val="1252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F8" w:rsidRDefault="004763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6F8" w:rsidRDefault="0047630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主题环境：引导幼儿将</w:t>
            </w:r>
            <w:r w:rsidR="00B77B57">
              <w:rPr>
                <w:rFonts w:hint="eastAsia"/>
                <w:szCs w:val="21"/>
              </w:rPr>
              <w:t>对于小学生活的问题、对小学的向往、</w:t>
            </w:r>
            <w:r>
              <w:rPr>
                <w:rFonts w:hint="eastAsia"/>
                <w:szCs w:val="21"/>
              </w:rPr>
              <w:t>参观小学、访问小学生</w:t>
            </w:r>
            <w:r w:rsidR="00B77B57">
              <w:rPr>
                <w:rFonts w:hint="eastAsia"/>
                <w:szCs w:val="21"/>
              </w:rPr>
              <w:t>等内容</w:t>
            </w:r>
            <w:r>
              <w:rPr>
                <w:rFonts w:hint="eastAsia"/>
                <w:szCs w:val="21"/>
              </w:rPr>
              <w:t>以照片、文字、图画等不同形式分栏目布置，供幼儿讲述。</w:t>
            </w:r>
          </w:p>
          <w:p w:rsidR="001D76F8" w:rsidRDefault="00476304" w:rsidP="00CC42B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区域材料：美工区添加</w:t>
            </w:r>
            <w:r w:rsidR="00CC42BF">
              <w:rPr>
                <w:rFonts w:hint="eastAsia"/>
                <w:szCs w:val="21"/>
              </w:rPr>
              <w:t>纸盘、纸板、彩纸、毛根、贴纸等材料引导幼儿制作时钟，</w:t>
            </w:r>
            <w:r>
              <w:rPr>
                <w:rFonts w:hint="eastAsia"/>
                <w:szCs w:val="21"/>
              </w:rPr>
              <w:t>添加</w:t>
            </w:r>
            <w:r w:rsidR="00CC42BF">
              <w:rPr>
                <w:rFonts w:hint="eastAsia"/>
                <w:szCs w:val="21"/>
              </w:rPr>
              <w:t>太空泥，引导幼儿泥塑各种文具，提供书包图片，引导幼儿观察并自主设计</w:t>
            </w:r>
            <w:r>
              <w:rPr>
                <w:rFonts w:hint="eastAsia"/>
                <w:szCs w:val="21"/>
              </w:rPr>
              <w:t>；图书区添加有关生活习惯、用笔习惯、坐姿的图片</w:t>
            </w:r>
            <w:r w:rsidR="00F75DBD">
              <w:rPr>
                <w:rFonts w:hint="eastAsia"/>
                <w:szCs w:val="21"/>
              </w:rPr>
              <w:t>，提供书签制作步骤，引导幼儿制作书签</w:t>
            </w:r>
            <w:r>
              <w:rPr>
                <w:rFonts w:hint="eastAsia"/>
                <w:szCs w:val="21"/>
              </w:rPr>
              <w:t>；</w:t>
            </w:r>
            <w:proofErr w:type="gramStart"/>
            <w:r>
              <w:rPr>
                <w:rFonts w:hint="eastAsia"/>
                <w:szCs w:val="21"/>
              </w:rPr>
              <w:t>建构区</w:t>
            </w:r>
            <w:proofErr w:type="gramEnd"/>
            <w:r>
              <w:rPr>
                <w:rFonts w:hint="eastAsia"/>
                <w:szCs w:val="21"/>
              </w:rPr>
              <w:t>提供</w:t>
            </w:r>
            <w:r w:rsidR="00CC42BF">
              <w:rPr>
                <w:rFonts w:hint="eastAsia"/>
                <w:szCs w:val="21"/>
              </w:rPr>
              <w:t>小学体育馆、教学楼、图书馆等</w:t>
            </w:r>
            <w:r>
              <w:rPr>
                <w:rFonts w:hint="eastAsia"/>
                <w:szCs w:val="21"/>
              </w:rPr>
              <w:t>图片</w:t>
            </w:r>
            <w:r w:rsidR="00CC42BF">
              <w:rPr>
                <w:rFonts w:hint="eastAsia"/>
                <w:szCs w:val="21"/>
              </w:rPr>
              <w:t>，引导幼儿利用雪花片、积木建构。</w:t>
            </w:r>
          </w:p>
        </w:tc>
      </w:tr>
      <w:tr w:rsidR="001D76F8">
        <w:trPr>
          <w:cantSplit/>
          <w:trHeight w:val="615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F8" w:rsidRDefault="004763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F8" w:rsidRDefault="00374C23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476304">
              <w:rPr>
                <w:rFonts w:ascii="宋体" w:hAnsi="宋体" w:hint="eastAsia"/>
                <w:color w:val="000000"/>
                <w:szCs w:val="21"/>
              </w:rPr>
              <w:t>能根据气温的变化穿适量的衣物，并能主动多喝白开水。</w:t>
            </w:r>
          </w:p>
          <w:p w:rsidR="001D76F8" w:rsidRDefault="00374C23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="00476304">
              <w:rPr>
                <w:rFonts w:ascii="宋体" w:hAnsi="宋体" w:hint="eastAsia"/>
                <w:color w:val="000000"/>
                <w:szCs w:val="21"/>
              </w:rPr>
              <w:t>午睡时，会整理裤子、外套、摆放好鞋子，安静、快速入睡，起床时能把床铺整理好。</w:t>
            </w:r>
          </w:p>
          <w:p w:rsidR="001D76F8" w:rsidRDefault="00374C23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="00476304">
              <w:rPr>
                <w:rFonts w:ascii="宋体" w:hAnsi="宋体" w:hint="eastAsia"/>
                <w:color w:val="000000"/>
                <w:szCs w:val="21"/>
              </w:rPr>
              <w:t>能及时整理好自己的抽屉柜及个人物品，养成良好的整理习惯。</w:t>
            </w:r>
          </w:p>
        </w:tc>
      </w:tr>
      <w:tr w:rsidR="001D76F8">
        <w:trPr>
          <w:cantSplit/>
          <w:trHeight w:hRule="exact" w:val="2759"/>
        </w:trPr>
        <w:tc>
          <w:tcPr>
            <w:tcW w:w="6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6F8" w:rsidRDefault="004763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1D76F8" w:rsidRDefault="001D76F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F8" w:rsidRDefault="004763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1D76F8" w:rsidRDefault="004763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6F8" w:rsidRDefault="00374C23">
            <w:pPr>
              <w:spacing w:line="300" w:lineRule="exact"/>
            </w:pPr>
            <w:r>
              <w:rPr>
                <w:rFonts w:hint="eastAsia"/>
              </w:rPr>
              <w:t>1.</w:t>
            </w:r>
            <w:r w:rsidR="00476304">
              <w:rPr>
                <w:rFonts w:hint="eastAsia"/>
              </w:rPr>
              <w:t>建构区：雪花片建构—</w:t>
            </w:r>
            <w:r>
              <w:rPr>
                <w:rFonts w:hint="eastAsia"/>
              </w:rPr>
              <w:t>体育馆</w:t>
            </w:r>
            <w:r w:rsidR="00476304">
              <w:rPr>
                <w:rFonts w:hint="eastAsia"/>
              </w:rPr>
              <w:t>、积木建构</w:t>
            </w:r>
            <w:r>
              <w:rPr>
                <w:rFonts w:hint="eastAsia"/>
              </w:rPr>
              <w:t>—</w:t>
            </w:r>
            <w:r w:rsidR="0096039F">
              <w:rPr>
                <w:rFonts w:hint="eastAsia"/>
              </w:rPr>
              <w:t>我心目中的小学</w:t>
            </w:r>
            <w:r w:rsidR="00476304">
              <w:rPr>
                <w:rFonts w:hint="eastAsia"/>
              </w:rPr>
              <w:t>等；</w:t>
            </w:r>
          </w:p>
          <w:p w:rsidR="001D76F8" w:rsidRDefault="00374C23">
            <w:pPr>
              <w:spacing w:line="300" w:lineRule="exact"/>
            </w:pPr>
            <w:r>
              <w:rPr>
                <w:rFonts w:hint="eastAsia"/>
              </w:rPr>
              <w:t>2.</w:t>
            </w:r>
            <w:r w:rsidR="00CC42BF">
              <w:rPr>
                <w:rFonts w:hint="eastAsia"/>
              </w:rPr>
              <w:t>图书</w:t>
            </w:r>
            <w:r w:rsidR="00476304">
              <w:rPr>
                <w:rFonts w:hint="eastAsia"/>
              </w:rPr>
              <w:t>区：</w:t>
            </w:r>
            <w:proofErr w:type="gramStart"/>
            <w:r w:rsidR="00476304">
              <w:rPr>
                <w:rFonts w:hint="eastAsia"/>
              </w:rPr>
              <w:t>绘本阅读</w:t>
            </w:r>
            <w:proofErr w:type="gramEnd"/>
            <w:r w:rsidR="00476304">
              <w:rPr>
                <w:rFonts w:hint="eastAsia"/>
              </w:rPr>
              <w:t>、</w:t>
            </w:r>
            <w:r w:rsidR="00CC42BF">
              <w:rPr>
                <w:rFonts w:hint="eastAsia"/>
              </w:rPr>
              <w:t>自制书签</w:t>
            </w:r>
            <w:r w:rsidR="00476304">
              <w:rPr>
                <w:rFonts w:hint="eastAsia"/>
              </w:rPr>
              <w:t>、</w:t>
            </w:r>
            <w:r w:rsidR="00CC42BF">
              <w:rPr>
                <w:rFonts w:hint="eastAsia"/>
              </w:rPr>
              <w:t>创编故事</w:t>
            </w:r>
            <w:r w:rsidR="00476304">
              <w:rPr>
                <w:rFonts w:hint="eastAsia"/>
              </w:rPr>
              <w:t>等；</w:t>
            </w:r>
          </w:p>
          <w:p w:rsidR="001D76F8" w:rsidRDefault="00374C23">
            <w:pPr>
              <w:spacing w:line="300" w:lineRule="exact"/>
            </w:pPr>
            <w:r>
              <w:rPr>
                <w:rFonts w:hint="eastAsia"/>
              </w:rPr>
              <w:t>3.</w:t>
            </w:r>
            <w:r w:rsidR="00476304">
              <w:rPr>
                <w:rFonts w:hint="eastAsia"/>
              </w:rPr>
              <w:t>美</w:t>
            </w:r>
            <w:r w:rsidR="00476304"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</w:rPr>
              <w:t>自制时钟</w:t>
            </w:r>
            <w:r w:rsidR="00476304"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泥塑文具</w:t>
            </w:r>
            <w:r w:rsidR="00476304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设计书包</w:t>
            </w:r>
            <w:r w:rsidR="00476304">
              <w:rPr>
                <w:rFonts w:hint="eastAsia"/>
                <w:szCs w:val="21"/>
              </w:rPr>
              <w:t>等</w:t>
            </w:r>
            <w:r w:rsidR="00476304">
              <w:rPr>
                <w:rFonts w:hint="eastAsia"/>
              </w:rPr>
              <w:t>；</w:t>
            </w:r>
          </w:p>
          <w:p w:rsidR="001D76F8" w:rsidRDefault="00374C2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</w:t>
            </w:r>
            <w:r w:rsidR="00476304">
              <w:rPr>
                <w:rFonts w:hint="eastAsia"/>
              </w:rPr>
              <w:t>益智区：</w:t>
            </w:r>
            <w:r w:rsidR="003F5E05">
              <w:rPr>
                <w:rFonts w:hint="eastAsia"/>
              </w:rPr>
              <w:t>文具翻翻乐</w:t>
            </w:r>
            <w:r w:rsidR="00476304">
              <w:rPr>
                <w:rFonts w:hint="eastAsia"/>
              </w:rPr>
              <w:t>、</w:t>
            </w:r>
            <w:r>
              <w:rPr>
                <w:rFonts w:hint="eastAsia"/>
              </w:rPr>
              <w:t>小学生活我知道</w:t>
            </w:r>
            <w:r w:rsidR="00476304">
              <w:rPr>
                <w:rFonts w:hint="eastAsia"/>
              </w:rPr>
              <w:t>等</w:t>
            </w:r>
            <w:r w:rsidR="00476304">
              <w:rPr>
                <w:rFonts w:hint="eastAsia"/>
                <w:szCs w:val="21"/>
              </w:rPr>
              <w:t>；</w:t>
            </w:r>
          </w:p>
          <w:p w:rsidR="001D76F8" w:rsidRDefault="00374C23">
            <w:pPr>
              <w:spacing w:line="300" w:lineRule="exact"/>
            </w:pPr>
            <w:r>
              <w:rPr>
                <w:rFonts w:hint="eastAsia"/>
              </w:rPr>
              <w:t>5.</w:t>
            </w:r>
            <w:r w:rsidR="00476304">
              <w:rPr>
                <w:rFonts w:hint="eastAsia"/>
              </w:rPr>
              <w:t>万</w:t>
            </w:r>
            <w:r w:rsidR="00476304">
              <w:rPr>
                <w:rFonts w:hint="eastAsia"/>
                <w:szCs w:val="21"/>
              </w:rPr>
              <w:t>能工匠区：</w:t>
            </w:r>
            <w:r w:rsidR="00771F41">
              <w:rPr>
                <w:rFonts w:hint="eastAsia"/>
                <w:szCs w:val="21"/>
              </w:rPr>
              <w:t>小学</w:t>
            </w:r>
            <w:r w:rsidR="003F5E05">
              <w:rPr>
                <w:rFonts w:hint="eastAsia"/>
                <w:szCs w:val="21"/>
              </w:rPr>
              <w:t>图书馆</w:t>
            </w:r>
            <w:r w:rsidR="00771F41">
              <w:rPr>
                <w:rFonts w:hint="eastAsia"/>
                <w:szCs w:val="21"/>
              </w:rPr>
              <w:t>、体育馆</w:t>
            </w:r>
            <w:r w:rsidR="00476304">
              <w:rPr>
                <w:rFonts w:hint="eastAsia"/>
                <w:szCs w:val="21"/>
              </w:rPr>
              <w:t>等</w:t>
            </w:r>
            <w:r w:rsidR="00476304">
              <w:rPr>
                <w:rFonts w:hint="eastAsia"/>
              </w:rPr>
              <w:t>；</w:t>
            </w:r>
          </w:p>
          <w:p w:rsidR="001D76F8" w:rsidRDefault="0047630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科探区：</w:t>
            </w:r>
            <w:r w:rsidR="00771F41">
              <w:rPr>
                <w:rFonts w:hint="eastAsia"/>
              </w:rPr>
              <w:t>一分钟有多长、光影实验、镜像拼图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1D76F8" w:rsidRDefault="0047630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:rsidR="001D76F8" w:rsidRDefault="00B77B57" w:rsidP="00B77B57">
            <w:pPr>
              <w:spacing w:line="300" w:lineRule="exact"/>
              <w:ind w:firstLineChars="450" w:firstLine="945"/>
              <w:rPr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 w:rsidR="00476304"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</w:rPr>
              <w:t>科探区实验操作及记录情况</w:t>
            </w:r>
            <w:r w:rsidR="00476304">
              <w:rPr>
                <w:rFonts w:hint="eastAsia"/>
                <w:szCs w:val="21"/>
              </w:rPr>
              <w:t>。</w:t>
            </w:r>
          </w:p>
          <w:p w:rsidR="001D76F8" w:rsidRDefault="00B77B57" w:rsidP="00B77B57">
            <w:pPr>
              <w:spacing w:line="300" w:lineRule="exact"/>
              <w:ind w:firstLineChars="450" w:firstLine="945"/>
              <w:rPr>
                <w:szCs w:val="21"/>
              </w:rPr>
            </w:pPr>
            <w:r>
              <w:rPr>
                <w:rFonts w:hint="eastAsia"/>
                <w:szCs w:val="21"/>
              </w:rPr>
              <w:t>耿</w:t>
            </w:r>
            <w:r w:rsidR="00476304"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</w:rPr>
              <w:t>美工</w:t>
            </w:r>
            <w:proofErr w:type="gramStart"/>
            <w:r>
              <w:rPr>
                <w:rFonts w:hint="eastAsia"/>
                <w:szCs w:val="21"/>
              </w:rPr>
              <w:t>区材料</w:t>
            </w:r>
            <w:proofErr w:type="gramEnd"/>
            <w:r>
              <w:rPr>
                <w:rFonts w:hint="eastAsia"/>
                <w:szCs w:val="21"/>
              </w:rPr>
              <w:t>选择及技能使用情况。</w:t>
            </w:r>
          </w:p>
          <w:p w:rsidR="001D76F8" w:rsidRDefault="001D76F8">
            <w:pPr>
              <w:spacing w:line="300" w:lineRule="exact"/>
              <w:rPr>
                <w:szCs w:val="21"/>
              </w:rPr>
            </w:pPr>
          </w:p>
        </w:tc>
      </w:tr>
      <w:tr w:rsidR="001D76F8">
        <w:trPr>
          <w:cantSplit/>
          <w:trHeight w:hRule="exact" w:val="991"/>
        </w:trPr>
        <w:tc>
          <w:tcPr>
            <w:tcW w:w="604" w:type="dxa"/>
            <w:vMerge/>
            <w:tcBorders>
              <w:right w:val="single" w:sz="4" w:space="0" w:color="auto"/>
            </w:tcBorders>
            <w:vAlign w:val="center"/>
          </w:tcPr>
          <w:p w:rsidR="001D76F8" w:rsidRDefault="001D76F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F8" w:rsidRDefault="004763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1D76F8" w:rsidRDefault="004763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6F8" w:rsidRDefault="0047630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proofErr w:type="gramStart"/>
            <w:r>
              <w:rPr>
                <w:rFonts w:ascii="宋体" w:hAnsi="宋体" w:hint="eastAsia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proofErr w:type="gramEnd"/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:rsidR="001D76F8" w:rsidRDefault="0047630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</w:t>
            </w:r>
            <w:proofErr w:type="gramStart"/>
            <w:r>
              <w:rPr>
                <w:rFonts w:ascii="宋体" w:hAnsi="宋体"/>
                <w:szCs w:val="21"/>
              </w:rPr>
              <w:t>大型亿童</w:t>
            </w:r>
            <w:proofErr w:type="gramEnd"/>
            <w:r>
              <w:rPr>
                <w:rFonts w:ascii="宋体" w:hAnsi="宋体"/>
                <w:szCs w:val="21"/>
              </w:rPr>
              <w:t>玩具；小小攀爬架；彩虹伞；拍皮球；过独木桥。</w:t>
            </w:r>
          </w:p>
          <w:p w:rsidR="001D76F8" w:rsidRDefault="00476304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</w:t>
            </w:r>
            <w:proofErr w:type="gramStart"/>
            <w:r>
              <w:rPr>
                <w:sz w:val="21"/>
                <w:szCs w:val="21"/>
              </w:rPr>
              <w:t>大型亿童</w:t>
            </w:r>
            <w:proofErr w:type="gramEnd"/>
            <w:r>
              <w:rPr>
                <w:sz w:val="21"/>
                <w:szCs w:val="21"/>
              </w:rPr>
              <w:t>玩具、跳过障碍物</w:t>
            </w:r>
          </w:p>
        </w:tc>
      </w:tr>
      <w:tr w:rsidR="001D76F8">
        <w:trPr>
          <w:cantSplit/>
          <w:trHeight w:hRule="exact" w:val="81"/>
        </w:trPr>
        <w:tc>
          <w:tcPr>
            <w:tcW w:w="6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76F8" w:rsidRDefault="001D76F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F8" w:rsidRDefault="004763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1D76F8" w:rsidRDefault="004763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76F8" w:rsidRDefault="00771F41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476304">
              <w:rPr>
                <w:rFonts w:hint="eastAsia"/>
                <w:color w:val="000000"/>
                <w:szCs w:val="21"/>
              </w:rPr>
              <w:t>综合：</w:t>
            </w:r>
            <w:r w:rsidR="00026F9D">
              <w:rPr>
                <w:rFonts w:hint="eastAsia"/>
                <w:color w:val="000000"/>
                <w:szCs w:val="21"/>
              </w:rPr>
              <w:t>我知道的小学</w:t>
            </w:r>
            <w:r w:rsidR="00026F9D">
              <w:rPr>
                <w:rFonts w:hint="eastAsia"/>
                <w:color w:val="000000"/>
                <w:szCs w:val="21"/>
              </w:rPr>
              <w:t xml:space="preserve">  </w:t>
            </w:r>
            <w:r w:rsidR="00476304">
              <w:rPr>
                <w:rFonts w:ascii="宋体" w:hAnsi="宋体"/>
              </w:rPr>
              <w:t xml:space="preserve"> </w:t>
            </w:r>
            <w:r w:rsidR="00476304">
              <w:rPr>
                <w:rFonts w:ascii="宋体" w:hAnsi="宋体" w:hint="eastAsia"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 xml:space="preserve"> </w:t>
            </w:r>
            <w:r w:rsidR="00476304">
              <w:rPr>
                <w:rFonts w:ascii="宋体" w:hAnsi="宋体" w:hint="eastAsia"/>
              </w:rPr>
              <w:t>2.</w:t>
            </w:r>
            <w:r w:rsidR="00476304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音乐：上学歌</w:t>
            </w:r>
            <w:r w:rsidR="00476304">
              <w:rPr>
                <w:rFonts w:ascii="宋体" w:hAnsi="宋体"/>
              </w:rPr>
              <w:t xml:space="preserve">  </w:t>
            </w:r>
            <w:r w:rsidR="00476304"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  </w:t>
            </w:r>
            <w:r w:rsidR="00476304">
              <w:rPr>
                <w:rFonts w:ascii="宋体" w:hAnsi="宋体" w:hint="eastAsia"/>
              </w:rPr>
              <w:t xml:space="preserve"> 3.</w:t>
            </w:r>
            <w:r w:rsidR="0047630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语言：小熊图书馆 </w:t>
            </w:r>
          </w:p>
          <w:p w:rsidR="001D76F8" w:rsidRDefault="00771F41" w:rsidP="00771F41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 w:rsidR="00476304">
              <w:rPr>
                <w:rFonts w:hint="eastAsia"/>
                <w:color w:val="000000"/>
                <w:szCs w:val="21"/>
              </w:rPr>
              <w:t>数学：认识整点、半点</w:t>
            </w:r>
            <w:r w:rsidR="00476304"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476304">
              <w:rPr>
                <w:color w:val="000000"/>
                <w:szCs w:val="21"/>
              </w:rPr>
              <w:t xml:space="preserve"> </w:t>
            </w:r>
            <w:r w:rsidR="00476304">
              <w:rPr>
                <w:rFonts w:hint="eastAsia"/>
                <w:color w:val="000000"/>
                <w:szCs w:val="21"/>
              </w:rPr>
              <w:t>5.</w:t>
            </w:r>
            <w:r w:rsidR="00476304">
              <w:rPr>
                <w:rFonts w:hint="eastAsia"/>
                <w:color w:val="000000"/>
                <w:szCs w:val="21"/>
              </w:rPr>
              <w:t>美术：</w:t>
            </w:r>
            <w:r w:rsidR="00433317">
              <w:rPr>
                <w:rFonts w:hint="eastAsia"/>
                <w:color w:val="000000"/>
                <w:szCs w:val="21"/>
              </w:rPr>
              <w:t>我的笔筒</w:t>
            </w:r>
            <w:r w:rsidR="00476304"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476304">
              <w:rPr>
                <w:color w:val="000000"/>
                <w:szCs w:val="21"/>
              </w:rPr>
              <w:t xml:space="preserve">   </w:t>
            </w:r>
            <w:r w:rsidR="00476304">
              <w:rPr>
                <w:rFonts w:hint="eastAsia"/>
                <w:color w:val="000000"/>
                <w:szCs w:val="21"/>
              </w:rPr>
              <w:t>整理区域</w:t>
            </w:r>
          </w:p>
        </w:tc>
      </w:tr>
      <w:tr w:rsidR="001D76F8">
        <w:trPr>
          <w:cantSplit/>
          <w:trHeight w:hRule="exact" w:val="1196"/>
        </w:trPr>
        <w:tc>
          <w:tcPr>
            <w:tcW w:w="6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6F8" w:rsidRDefault="004763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F8" w:rsidRDefault="001D76F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76F8" w:rsidRDefault="001D76F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D76F8">
        <w:trPr>
          <w:cantSplit/>
          <w:trHeight w:hRule="exact" w:val="1448"/>
        </w:trPr>
        <w:tc>
          <w:tcPr>
            <w:tcW w:w="604" w:type="dxa"/>
            <w:vMerge/>
            <w:tcBorders>
              <w:right w:val="single" w:sz="4" w:space="0" w:color="auto"/>
            </w:tcBorders>
            <w:vAlign w:val="center"/>
          </w:tcPr>
          <w:p w:rsidR="001D76F8" w:rsidRDefault="001D76F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F8" w:rsidRDefault="004763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76F8" w:rsidRDefault="0047630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1.“小小探索家”活动：</w:t>
            </w:r>
          </w:p>
          <w:p w:rsidR="001D76F8" w:rsidRDefault="0047630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趣味机器人：</w:t>
            </w:r>
            <w:r w:rsidR="00B77B57">
              <w:rPr>
                <w:rFonts w:ascii="宋体" w:hAnsi="宋体" w:cs="宋体" w:hint="eastAsia"/>
                <w:color w:val="000000"/>
                <w:kern w:val="0"/>
                <w:szCs w:val="21"/>
              </w:rPr>
              <w:t>乐高机器人拼搭</w:t>
            </w:r>
          </w:p>
          <w:p w:rsidR="001D76F8" w:rsidRDefault="0047630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proofErr w:type="gramStart"/>
            <w:r w:rsidR="00771F41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  <w:r w:rsidR="00771F41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律动早操</w:t>
            </w:r>
          </w:p>
          <w:p w:rsidR="001D76F8" w:rsidRDefault="00476304" w:rsidP="00771F4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户外大课堂：</w:t>
            </w:r>
            <w:r w:rsidR="00771F41">
              <w:rPr>
                <w:rFonts w:ascii="宋体" w:hAnsi="宋体" w:cs="宋体" w:hint="eastAsia"/>
                <w:color w:val="000000"/>
                <w:kern w:val="0"/>
                <w:szCs w:val="21"/>
              </w:rPr>
              <w:t>趣味编织</w:t>
            </w:r>
          </w:p>
        </w:tc>
      </w:tr>
    </w:tbl>
    <w:p w:rsidR="001D76F8" w:rsidRPr="00F75DBD" w:rsidRDefault="00476304" w:rsidP="00F75DBD">
      <w:pPr>
        <w:spacing w:line="360" w:lineRule="exact"/>
        <w:jc w:val="right"/>
        <w:rPr>
          <w:rFonts w:ascii="宋体" w:hAnsi="宋体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B77B57">
        <w:rPr>
          <w:rFonts w:ascii="宋体" w:hAnsi="宋体" w:hint="eastAsia"/>
          <w:u w:val="single"/>
        </w:rPr>
        <w:t>刘恬君、耿佳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B77B57">
        <w:rPr>
          <w:rFonts w:ascii="宋体" w:hAnsi="宋体" w:hint="eastAsia"/>
          <w:u w:val="single"/>
        </w:rPr>
        <w:t>耿佳</w:t>
      </w:r>
    </w:p>
    <w:sectPr w:rsidR="001D76F8" w:rsidRPr="00F75DBD" w:rsidSect="001D76F8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601" w:rsidRDefault="00FF7601" w:rsidP="001D76F8">
      <w:r>
        <w:separator/>
      </w:r>
    </w:p>
  </w:endnote>
  <w:endnote w:type="continuationSeparator" w:id="0">
    <w:p w:rsidR="00FF7601" w:rsidRDefault="00FF7601" w:rsidP="001D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F8" w:rsidRDefault="001D76F8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601" w:rsidRDefault="00FF7601" w:rsidP="001D76F8">
      <w:r>
        <w:separator/>
      </w:r>
    </w:p>
  </w:footnote>
  <w:footnote w:type="continuationSeparator" w:id="0">
    <w:p w:rsidR="00FF7601" w:rsidRDefault="00FF7601" w:rsidP="001D7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2JlZWY4YWFiNDRlZDZkNGZmYjVmYjdiYjhjM2EzZDkifQ=="/>
  </w:docVars>
  <w:rsids>
    <w:rsidRoot w:val="00172A27"/>
    <w:rsid w:val="EF6E1B13"/>
    <w:rsid w:val="FBB76E36"/>
    <w:rsid w:val="FFEF6414"/>
    <w:rsid w:val="00001678"/>
    <w:rsid w:val="00013F91"/>
    <w:rsid w:val="00025DC8"/>
    <w:rsid w:val="00026F9D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22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1B4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76F8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E1B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74C2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5E05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317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76304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5B4E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F41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039F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B57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42B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5DBD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0FF7601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D76F8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1D76F8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1D76F8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1D76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1D7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1D76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1D76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1D76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1D76F8"/>
    <w:rPr>
      <w:rFonts w:cs="Times New Roman"/>
    </w:rPr>
  </w:style>
  <w:style w:type="character" w:styleId="ab">
    <w:name w:val="Hyperlink"/>
    <w:basedOn w:val="a0"/>
    <w:uiPriority w:val="99"/>
    <w:qFormat/>
    <w:rsid w:val="001D76F8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1D76F8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1D76F8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1D76F8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1D76F8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1D76F8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1D76F8"/>
  </w:style>
  <w:style w:type="character" w:customStyle="1" w:styleId="ca-41">
    <w:name w:val="ca-41"/>
    <w:uiPriority w:val="99"/>
    <w:qFormat/>
    <w:rsid w:val="001D76F8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1D76F8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1D76F8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1D76F8"/>
    <w:rPr>
      <w:sz w:val="20"/>
    </w:rPr>
  </w:style>
  <w:style w:type="paragraph" w:customStyle="1" w:styleId="pa-5">
    <w:name w:val="pa-5"/>
    <w:basedOn w:val="a"/>
    <w:uiPriority w:val="99"/>
    <w:qFormat/>
    <w:rsid w:val="001D76F8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1D76F8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1D76F8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1D76F8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1D76F8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1D76F8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1D76F8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1D76F8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1D76F8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1D76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1116</Characters>
  <Application>Microsoft Office Word</Application>
  <DocSecurity>0</DocSecurity>
  <Lines>9</Lines>
  <Paragraphs>2</Paragraphs>
  <ScaleCrop>false</ScaleCrop>
  <Company>WWW.YlmF.CoM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15</cp:revision>
  <cp:lastPrinted>2022-02-23T14:21:00Z</cp:lastPrinted>
  <dcterms:created xsi:type="dcterms:W3CDTF">2024-02-20T12:54:00Z</dcterms:created>
  <dcterms:modified xsi:type="dcterms:W3CDTF">2025-03-09T11:43:00Z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D354EA4F32FF46A8812477EA47B65118_13</vt:lpwstr>
  </property>
</Properties>
</file>