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3DA7" w:rsidRDefault="008C02D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</w:t>
      </w:r>
      <w:r>
        <w:rPr>
          <w:rFonts w:eastAsia="黑体" w:hint="eastAsia"/>
          <w:b/>
          <w:bCs/>
          <w:color w:val="000000"/>
          <w:sz w:val="32"/>
        </w:rPr>
        <w:t>活动安排</w:t>
      </w:r>
    </w:p>
    <w:p w:rsidR="00AD3DA7" w:rsidRDefault="008C02D3" w:rsidP="0046066C">
      <w:pPr>
        <w:spacing w:line="360" w:lineRule="exact"/>
        <w:ind w:firstLineChars="696" w:firstLine="1462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大</w:t>
      </w:r>
      <w:r w:rsidR="0046066C">
        <w:rPr>
          <w:rFonts w:ascii="宋体" w:hAnsi="宋体" w:hint="eastAsia"/>
          <w:szCs w:val="21"/>
          <w:u w:val="single"/>
        </w:rPr>
        <w:t>三</w:t>
      </w:r>
      <w:r>
        <w:rPr>
          <w:rFonts w:ascii="宋体" w:hAnsi="宋体" w:hint="eastAsia"/>
          <w:szCs w:val="21"/>
        </w:rPr>
        <w:t>班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202</w:t>
      </w:r>
      <w:r>
        <w:rPr>
          <w:rFonts w:ascii="宋体" w:hAnsi="宋体" w:hint="eastAsia"/>
          <w:szCs w:val="21"/>
          <w:u w:val="single"/>
        </w:rPr>
        <w:t>5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>3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>10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—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>3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>14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>五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X="-169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4"/>
        <w:gridCol w:w="1127"/>
        <w:gridCol w:w="8328"/>
      </w:tblGrid>
      <w:tr w:rsidR="00AD3DA7">
        <w:trPr>
          <w:cantSplit/>
          <w:trHeight w:val="1140"/>
        </w:trPr>
        <w:tc>
          <w:tcPr>
            <w:tcW w:w="17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DA7" w:rsidRDefault="008C02D3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AD3DA7" w:rsidRDefault="008C02D3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要</w:t>
            </w: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三</w:t>
            </w: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A7" w:rsidRDefault="008C02D3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:rsidR="00AD3DA7" w:rsidRDefault="008C02D3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通过前两周的活动，孩子们</w:t>
            </w:r>
            <w:r>
              <w:rPr>
                <w:rFonts w:ascii="宋体" w:hAnsi="宋体" w:hint="eastAsia"/>
                <w:szCs w:val="21"/>
              </w:rPr>
              <w:t>已经对小学有了进一步的了解，并且明确了“我要上小学”的意识，也</w:t>
            </w:r>
            <w:r>
              <w:rPr>
                <w:rFonts w:ascii="宋体" w:hAnsi="宋体" w:hint="eastAsia"/>
                <w:szCs w:val="21"/>
              </w:rPr>
              <w:t>期待能</w:t>
            </w:r>
            <w:r>
              <w:rPr>
                <w:rFonts w:ascii="宋体" w:hAnsi="宋体" w:hint="eastAsia"/>
                <w:szCs w:val="21"/>
              </w:rPr>
              <w:t>走</w:t>
            </w:r>
            <w:r>
              <w:rPr>
                <w:rFonts w:ascii="宋体" w:hAnsi="宋体" w:hint="eastAsia"/>
                <w:szCs w:val="21"/>
              </w:rPr>
              <w:t>进</w:t>
            </w:r>
            <w:r>
              <w:rPr>
                <w:rFonts w:ascii="宋体" w:hAnsi="宋体" w:hint="eastAsia"/>
                <w:szCs w:val="21"/>
              </w:rPr>
              <w:t>真正的小学看一看。通过谈话交流，有</w:t>
            </w:r>
            <w:r>
              <w:rPr>
                <w:rFonts w:ascii="宋体" w:hAnsi="宋体" w:hint="eastAsia"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>个小朋友想</w:t>
            </w:r>
            <w:r>
              <w:rPr>
                <w:rFonts w:ascii="宋体" w:hAnsi="宋体" w:hint="eastAsia"/>
                <w:szCs w:val="21"/>
              </w:rPr>
              <w:t>看一看真正的小学到底是什么样子的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E10C5D">
              <w:rPr>
                <w:rFonts w:ascii="宋体" w:hAnsi="宋体" w:hint="eastAsia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个小朋友想知道</w:t>
            </w:r>
            <w:r>
              <w:rPr>
                <w:rFonts w:ascii="宋体" w:hAnsi="宋体" w:hint="eastAsia"/>
                <w:szCs w:val="21"/>
              </w:rPr>
              <w:t>小学生是怎么上课的；</w:t>
            </w:r>
            <w:r w:rsidR="00E10C5D">
              <w:rPr>
                <w:rFonts w:ascii="宋体" w:hAnsi="宋体" w:hint="eastAsia"/>
                <w:szCs w:val="21"/>
              </w:rPr>
              <w:t>31</w:t>
            </w:r>
            <w:r>
              <w:rPr>
                <w:rFonts w:ascii="宋体" w:hAnsi="宋体" w:hint="eastAsia"/>
                <w:szCs w:val="21"/>
              </w:rPr>
              <w:t>个小朋友想知道小学生</w:t>
            </w:r>
            <w:proofErr w:type="gramStart"/>
            <w:r>
              <w:rPr>
                <w:rFonts w:ascii="宋体" w:hAnsi="宋体" w:hint="eastAsia"/>
                <w:szCs w:val="21"/>
              </w:rPr>
              <w:t>课间有</w:t>
            </w:r>
            <w:proofErr w:type="gramEnd"/>
            <w:r>
              <w:rPr>
                <w:rFonts w:ascii="宋体" w:hAnsi="宋体" w:hint="eastAsia"/>
                <w:szCs w:val="21"/>
              </w:rPr>
              <w:t>什么活动；</w:t>
            </w:r>
            <w:r w:rsidR="006A3E9C">
              <w:rPr>
                <w:rFonts w:ascii="宋体" w:hAnsi="宋体" w:hint="eastAsia"/>
                <w:szCs w:val="21"/>
              </w:rPr>
              <w:t>25个小朋友想知道小学生有哪些物品，是怎么整理收纳的</w:t>
            </w:r>
            <w:r>
              <w:rPr>
                <w:rFonts w:ascii="宋体" w:hAnsi="宋体" w:hint="eastAsia"/>
                <w:szCs w:val="21"/>
              </w:rPr>
              <w:t>等。他们对上小学及小学生活越来越向往，与老师、同伴们能主动交流互动小学的话题。</w:t>
            </w:r>
          </w:p>
          <w:p w:rsidR="00AD3DA7" w:rsidRDefault="008C02D3">
            <w:pPr>
              <w:spacing w:line="300" w:lineRule="exact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本周我们将继续深入开展《我上小学啦》主题活动，带着这些问题，孩子们将走进小学，在参观小学、观看小学生的课堂学习以及采访小学生、和小学生们一起游戏等活动中，让孩子们更加深入地了解小学生的学习环境、学习生活，解决要升入小学的一些困惑，从而为入小学做好准备。</w:t>
            </w:r>
          </w:p>
        </w:tc>
      </w:tr>
      <w:tr w:rsidR="00AD3DA7">
        <w:trPr>
          <w:cantSplit/>
          <w:trHeight w:val="880"/>
        </w:trPr>
        <w:tc>
          <w:tcPr>
            <w:tcW w:w="17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DA7" w:rsidRDefault="00AD3DA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A7" w:rsidRDefault="008C02D3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目标：</w:t>
            </w:r>
          </w:p>
          <w:p w:rsidR="00AD3DA7" w:rsidRDefault="008C02D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对小学生活充满好奇和向往，并以积极的态度，为入小学做好准备。</w:t>
            </w:r>
          </w:p>
          <w:p w:rsidR="00AD3DA7" w:rsidRDefault="008C02D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  <w:lang/>
              </w:rPr>
              <w:t>通过参观</w:t>
            </w:r>
            <w:r>
              <w:rPr>
                <w:rFonts w:ascii="宋体" w:hAnsi="宋体" w:hint="eastAsia"/>
                <w:szCs w:val="21"/>
              </w:rPr>
              <w:t>小学的</w:t>
            </w:r>
            <w:r>
              <w:rPr>
                <w:rFonts w:ascii="宋体" w:hAnsi="宋体" w:hint="eastAsia"/>
                <w:szCs w:val="21"/>
                <w:lang/>
              </w:rPr>
              <w:t>活动</w:t>
            </w:r>
            <w:r>
              <w:rPr>
                <w:rFonts w:ascii="宋体" w:hAnsi="宋体" w:hint="eastAsia"/>
                <w:szCs w:val="21"/>
              </w:rPr>
              <w:t>，了解小学生的学习和生活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D3DA7" w:rsidRDefault="008C02D3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color w:val="000000"/>
                <w:szCs w:val="18"/>
              </w:rPr>
              <w:t>建立初步的</w:t>
            </w:r>
            <w:r>
              <w:rPr>
                <w:rFonts w:hint="eastAsia"/>
                <w:color w:val="000000"/>
                <w:szCs w:val="18"/>
              </w:rPr>
              <w:t>时间观念</w:t>
            </w:r>
            <w:r>
              <w:rPr>
                <w:color w:val="000000"/>
                <w:szCs w:val="18"/>
              </w:rPr>
              <w:t>、任务意识</w:t>
            </w:r>
            <w:r>
              <w:rPr>
                <w:rFonts w:hint="eastAsia"/>
                <w:color w:val="000000"/>
                <w:szCs w:val="18"/>
              </w:rPr>
              <w:t>，逐步</w:t>
            </w:r>
            <w:r>
              <w:rPr>
                <w:color w:val="000000"/>
                <w:szCs w:val="18"/>
              </w:rPr>
              <w:t>养成良好的学习</w:t>
            </w:r>
            <w:r>
              <w:rPr>
                <w:rFonts w:hint="eastAsia"/>
                <w:color w:val="000000"/>
                <w:szCs w:val="18"/>
              </w:rPr>
              <w:t>习惯。</w:t>
            </w:r>
          </w:p>
        </w:tc>
      </w:tr>
      <w:tr w:rsidR="00AD3DA7">
        <w:trPr>
          <w:cantSplit/>
          <w:trHeight w:val="1252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DA7" w:rsidRPr="006A3E9C" w:rsidRDefault="008C02D3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A3E9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6A3E9C">
              <w:rPr>
                <w:rFonts w:asciiTheme="minorEastAsia" w:eastAsiaTheme="minorEastAsia" w:hAnsiTheme="minorEastAsia" w:hint="eastAsia"/>
                <w:szCs w:val="21"/>
              </w:rPr>
              <w:t>主题环境：将幼儿</w:t>
            </w:r>
            <w:r w:rsidRPr="006A3E9C">
              <w:rPr>
                <w:rFonts w:asciiTheme="minorEastAsia" w:eastAsiaTheme="minorEastAsia" w:hAnsiTheme="minorEastAsia" w:hint="eastAsia"/>
                <w:szCs w:val="21"/>
              </w:rPr>
              <w:t>对</w:t>
            </w:r>
            <w:r w:rsidR="006A3E9C" w:rsidRPr="006A3E9C">
              <w:rPr>
                <w:rFonts w:asciiTheme="minorEastAsia" w:eastAsiaTheme="minorEastAsia" w:hAnsiTheme="minorEastAsia" w:hint="eastAsia"/>
                <w:szCs w:val="21"/>
              </w:rPr>
              <w:t>参观小学的感想及畅想的</w:t>
            </w:r>
            <w:r w:rsidRPr="006A3E9C">
              <w:rPr>
                <w:rFonts w:asciiTheme="minorEastAsia" w:eastAsiaTheme="minorEastAsia" w:hAnsiTheme="minorEastAsia" w:hint="eastAsia"/>
                <w:szCs w:val="21"/>
              </w:rPr>
              <w:t>小学</w:t>
            </w:r>
            <w:r w:rsidR="006A3E9C" w:rsidRPr="006A3E9C">
              <w:rPr>
                <w:rFonts w:asciiTheme="minorEastAsia" w:eastAsiaTheme="minorEastAsia" w:hAnsiTheme="minorEastAsia" w:hint="eastAsia"/>
                <w:szCs w:val="21"/>
              </w:rPr>
              <w:t>生活</w:t>
            </w:r>
            <w:r w:rsidRPr="006A3E9C">
              <w:rPr>
                <w:rFonts w:asciiTheme="minorEastAsia" w:eastAsiaTheme="minorEastAsia" w:hAnsiTheme="minorEastAsia" w:hint="eastAsia"/>
                <w:szCs w:val="21"/>
              </w:rPr>
              <w:t>张贴在墙上</w:t>
            </w:r>
            <w:r w:rsidRPr="006A3E9C">
              <w:rPr>
                <w:rFonts w:asciiTheme="minorEastAsia" w:eastAsiaTheme="minorEastAsia" w:hAnsiTheme="minorEastAsia" w:hint="eastAsia"/>
                <w:szCs w:val="21"/>
              </w:rPr>
              <w:t>，供幼儿进一步深入了解。</w:t>
            </w:r>
          </w:p>
          <w:p w:rsidR="00AD3DA7" w:rsidRDefault="008C02D3" w:rsidP="00CF2838">
            <w:pPr>
              <w:spacing w:line="300" w:lineRule="exact"/>
              <w:jc w:val="left"/>
              <w:rPr>
                <w:szCs w:val="21"/>
              </w:rPr>
            </w:pPr>
            <w:r w:rsidRPr="006A3E9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区域材料：美工区</w:t>
            </w:r>
            <w:r w:rsidR="00245E58">
              <w:rPr>
                <w:rFonts w:hint="eastAsia"/>
                <w:szCs w:val="21"/>
              </w:rPr>
              <w:t>投放心愿瓶、彩纸，引导幼儿绘画毕业心愿，</w:t>
            </w:r>
            <w:r>
              <w:rPr>
                <w:rFonts w:hint="eastAsia"/>
                <w:szCs w:val="21"/>
              </w:rPr>
              <w:t>添加</w:t>
            </w:r>
            <w:r w:rsidR="00245E58">
              <w:rPr>
                <w:rFonts w:hint="eastAsia"/>
                <w:szCs w:val="21"/>
              </w:rPr>
              <w:t>纸杯，引导幼儿制作钟面并制作手表，投放卡纸、胶水等引导幼儿设计制作书包；益智区投放文具、操作纸等引导幼儿计算文具</w:t>
            </w:r>
            <w:r w:rsidR="00CF2838">
              <w:rPr>
                <w:rFonts w:hint="eastAsia"/>
                <w:szCs w:val="21"/>
              </w:rPr>
              <w:t>价格，投放时钟操作板，引导幼儿拨一拨并认一认时间；</w:t>
            </w:r>
            <w:r>
              <w:rPr>
                <w:rFonts w:hint="eastAsia"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增添辩论支架，供幼儿对“上幼儿园好还是上小学好”进行辩论；</w:t>
            </w:r>
            <w:proofErr w:type="gramStart"/>
            <w:r>
              <w:rPr>
                <w:rFonts w:hint="eastAsia"/>
                <w:szCs w:val="21"/>
              </w:rPr>
              <w:t>建构区</w:t>
            </w:r>
            <w:proofErr w:type="gramEnd"/>
            <w:r>
              <w:rPr>
                <w:rFonts w:hint="eastAsia"/>
                <w:szCs w:val="21"/>
              </w:rPr>
              <w:t>提供搜集</w:t>
            </w:r>
            <w:r w:rsidR="00CF2838">
              <w:rPr>
                <w:rFonts w:hint="eastAsia"/>
                <w:szCs w:val="21"/>
              </w:rPr>
              <w:t>小学设施</w:t>
            </w:r>
            <w:r>
              <w:rPr>
                <w:rFonts w:hint="eastAsia"/>
                <w:szCs w:val="21"/>
              </w:rPr>
              <w:t>等图片</w:t>
            </w:r>
            <w:r w:rsidR="00CF2838">
              <w:rPr>
                <w:rFonts w:hint="eastAsia"/>
                <w:szCs w:val="21"/>
              </w:rPr>
              <w:t>，供幼儿建构。</w:t>
            </w:r>
          </w:p>
        </w:tc>
      </w:tr>
      <w:tr w:rsidR="00AD3DA7">
        <w:trPr>
          <w:cantSplit/>
          <w:trHeight w:val="615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DA7" w:rsidRDefault="008C02D3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天气逐渐暖和，引导孩子们及时根据自己的冷热感觉穿脱衣服。</w:t>
            </w:r>
          </w:p>
          <w:p w:rsidR="00AD3DA7" w:rsidRDefault="008C02D3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日常生活中能自主按时完成在园在家的一些“劳动小任务”、“学习小任务”等，初步建立任务意识。</w:t>
            </w:r>
          </w:p>
        </w:tc>
      </w:tr>
      <w:tr w:rsidR="00AD3DA7">
        <w:trPr>
          <w:cantSplit/>
          <w:trHeight w:hRule="exact" w:val="2759"/>
        </w:trPr>
        <w:tc>
          <w:tcPr>
            <w:tcW w:w="6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AD3DA7" w:rsidRDefault="00AD3DA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DA7" w:rsidRDefault="008C02D3">
            <w:pPr>
              <w:spacing w:line="300" w:lineRule="exact"/>
            </w:pPr>
            <w:r>
              <w:rPr>
                <w:rFonts w:hint="eastAsia"/>
              </w:rPr>
              <w:t>建构区：雪花片建构</w:t>
            </w:r>
            <w:proofErr w:type="gramStart"/>
            <w:r>
              <w:rPr>
                <w:rFonts w:hint="eastAsia"/>
              </w:rPr>
              <w:t>—</w:t>
            </w:r>
            <w:r w:rsidR="00245E58">
              <w:rPr>
                <w:rFonts w:hint="eastAsia"/>
              </w:rPr>
              <w:t>小学</w:t>
            </w:r>
            <w:proofErr w:type="gramEnd"/>
            <w:r w:rsidR="00245E58">
              <w:rPr>
                <w:rFonts w:hint="eastAsia"/>
              </w:rPr>
              <w:t>设施</w:t>
            </w:r>
            <w:r>
              <w:rPr>
                <w:rFonts w:hint="eastAsia"/>
              </w:rPr>
              <w:t>、积木建构</w:t>
            </w:r>
            <w:proofErr w:type="gramStart"/>
            <w:r w:rsidR="00973B22">
              <w:rPr>
                <w:rFonts w:hint="eastAsia"/>
              </w:rPr>
              <w:t>—</w:t>
            </w:r>
            <w:r>
              <w:rPr>
                <w:rFonts w:hint="eastAsia"/>
              </w:rPr>
              <w:t>小学</w:t>
            </w:r>
            <w:proofErr w:type="gramEnd"/>
            <w:r>
              <w:rPr>
                <w:rFonts w:hint="eastAsia"/>
              </w:rPr>
              <w:t>操场等；</w:t>
            </w:r>
          </w:p>
          <w:p w:rsidR="00AD3DA7" w:rsidRDefault="008C02D3">
            <w:pPr>
              <w:spacing w:line="300" w:lineRule="exact"/>
            </w:pPr>
            <w:r>
              <w:rPr>
                <w:rFonts w:hint="eastAsia"/>
              </w:rPr>
              <w:t>阅读区：</w:t>
            </w:r>
            <w:proofErr w:type="gramStart"/>
            <w:r>
              <w:rPr>
                <w:rFonts w:hint="eastAsia"/>
              </w:rPr>
              <w:t>绘本阅读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 w:rsidR="006A3E9C">
              <w:rPr>
                <w:rFonts w:hint="eastAsia"/>
              </w:rPr>
              <w:t>自制</w:t>
            </w:r>
            <w:r w:rsidR="00973B22">
              <w:rPr>
                <w:rFonts w:hint="eastAsia"/>
              </w:rPr>
              <w:t>绘本《小学的故事》</w:t>
            </w:r>
            <w:proofErr w:type="gramEnd"/>
            <w:r w:rsidR="006A3E9C">
              <w:rPr>
                <w:rFonts w:hint="eastAsia"/>
              </w:rPr>
              <w:t>、</w:t>
            </w:r>
            <w:proofErr w:type="gramStart"/>
            <w:r w:rsidR="00973B22">
              <w:rPr>
                <w:rFonts w:hint="eastAsia"/>
              </w:rPr>
              <w:t>沙画《畅想小学生活》</w:t>
            </w:r>
            <w:proofErr w:type="gramEnd"/>
            <w:r>
              <w:rPr>
                <w:rFonts w:hint="eastAsia"/>
              </w:rPr>
              <w:t>等；</w:t>
            </w:r>
          </w:p>
          <w:p w:rsidR="00AD3DA7" w:rsidRDefault="008C02D3">
            <w:pPr>
              <w:spacing w:line="300" w:lineRule="exact"/>
            </w:pPr>
            <w:r>
              <w:rPr>
                <w:rFonts w:hint="eastAsia"/>
              </w:rPr>
              <w:t>美</w:t>
            </w:r>
            <w:r>
              <w:rPr>
                <w:rFonts w:hint="eastAsia"/>
                <w:szCs w:val="21"/>
              </w:rPr>
              <w:t>工区：绘画《</w:t>
            </w:r>
            <w:r w:rsidR="00245E58">
              <w:rPr>
                <w:rFonts w:hint="eastAsia"/>
                <w:szCs w:val="21"/>
              </w:rPr>
              <w:t>毕业心愿</w:t>
            </w:r>
            <w:r>
              <w:rPr>
                <w:rFonts w:hint="eastAsia"/>
                <w:szCs w:val="21"/>
              </w:rPr>
              <w:t>》、</w:t>
            </w:r>
            <w:r w:rsidR="00973B22">
              <w:rPr>
                <w:rFonts w:hint="eastAsia"/>
                <w:szCs w:val="21"/>
              </w:rPr>
              <w:t>制作我的小书包</w:t>
            </w:r>
            <w:r>
              <w:rPr>
                <w:rFonts w:hint="eastAsia"/>
                <w:szCs w:val="21"/>
              </w:rPr>
              <w:t>、</w:t>
            </w:r>
            <w:r w:rsidR="00973B22">
              <w:rPr>
                <w:rFonts w:hint="eastAsia"/>
                <w:szCs w:val="21"/>
              </w:rPr>
              <w:t>纸杯手表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:rsidR="00AD3DA7" w:rsidRDefault="008C02D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益智区：</w:t>
            </w:r>
            <w:r w:rsidR="00973B22">
              <w:rPr>
                <w:rFonts w:hint="eastAsia"/>
                <w:szCs w:val="21"/>
              </w:rPr>
              <w:t>好玩的时钟</w:t>
            </w:r>
            <w:r>
              <w:rPr>
                <w:rFonts w:hint="eastAsia"/>
                <w:szCs w:val="21"/>
              </w:rPr>
              <w:t>、</w:t>
            </w:r>
            <w:r w:rsidR="00973B22">
              <w:rPr>
                <w:rFonts w:hint="eastAsia"/>
                <w:szCs w:val="21"/>
              </w:rPr>
              <w:t>购买文具</w:t>
            </w:r>
            <w:r>
              <w:rPr>
                <w:rFonts w:hint="eastAsia"/>
                <w:szCs w:val="21"/>
              </w:rPr>
              <w:t>等；</w:t>
            </w:r>
          </w:p>
          <w:p w:rsidR="00AD3DA7" w:rsidRDefault="00245E58">
            <w:pPr>
              <w:spacing w:line="300" w:lineRule="exact"/>
            </w:pPr>
            <w:r>
              <w:rPr>
                <w:rFonts w:hint="eastAsia"/>
              </w:rPr>
              <w:t>万能工匠</w:t>
            </w:r>
            <w:r w:rsidR="008C02D3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校车、升旗台</w:t>
            </w:r>
            <w:r w:rsidR="008C02D3">
              <w:rPr>
                <w:rFonts w:hint="eastAsia"/>
                <w:szCs w:val="21"/>
              </w:rPr>
              <w:t>等</w:t>
            </w:r>
            <w:r w:rsidR="008C02D3">
              <w:rPr>
                <w:rFonts w:hint="eastAsia"/>
              </w:rPr>
              <w:t>；</w:t>
            </w:r>
          </w:p>
          <w:p w:rsidR="00AD3DA7" w:rsidRDefault="008C02D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科探区：</w:t>
            </w:r>
            <w:r w:rsidR="00245E58">
              <w:rPr>
                <w:rFonts w:hint="eastAsia"/>
              </w:rPr>
              <w:t>显微镜观察、水张力实验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AD3DA7" w:rsidRDefault="008C02D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:rsidR="00CF2838" w:rsidRDefault="00CF2838" w:rsidP="006A3E9C">
            <w:pPr>
              <w:spacing w:line="300" w:lineRule="exact"/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 w:rsidR="008C02D3"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</w:rPr>
              <w:t>在图书区阅读方法及思维导图的运用情况。</w:t>
            </w:r>
          </w:p>
          <w:p w:rsidR="00AD3DA7" w:rsidRDefault="00CF2838" w:rsidP="006A3E9C">
            <w:pPr>
              <w:spacing w:line="30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耿</w:t>
            </w:r>
            <w:r w:rsidR="008C02D3"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</w:rPr>
              <w:t>智高区轨道搭建方法及探索小球滚动轨迹的情况</w:t>
            </w:r>
            <w:r w:rsidR="008C02D3">
              <w:rPr>
                <w:rFonts w:hint="eastAsia"/>
                <w:szCs w:val="21"/>
              </w:rPr>
              <w:t>。</w:t>
            </w:r>
          </w:p>
          <w:p w:rsidR="00AD3DA7" w:rsidRDefault="00AD3DA7">
            <w:pPr>
              <w:spacing w:line="300" w:lineRule="exact"/>
              <w:rPr>
                <w:szCs w:val="21"/>
              </w:rPr>
            </w:pPr>
          </w:p>
        </w:tc>
      </w:tr>
      <w:tr w:rsidR="00AD3DA7">
        <w:trPr>
          <w:cantSplit/>
          <w:trHeight w:hRule="exact" w:val="991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AD3DA7" w:rsidRDefault="00AD3DA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DA7" w:rsidRDefault="008C02D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proofErr w:type="gramStart"/>
            <w:r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proofErr w:type="gramEnd"/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:rsidR="00AD3DA7" w:rsidRDefault="008C02D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</w:t>
            </w:r>
            <w:proofErr w:type="gramStart"/>
            <w:r>
              <w:rPr>
                <w:rFonts w:ascii="宋体" w:hAnsi="宋体"/>
                <w:szCs w:val="21"/>
              </w:rPr>
              <w:t>大型亿童</w:t>
            </w:r>
            <w:proofErr w:type="gramEnd"/>
            <w:r>
              <w:rPr>
                <w:rFonts w:ascii="宋体" w:hAnsi="宋体"/>
                <w:szCs w:val="21"/>
              </w:rPr>
              <w:t>玩具；小小攀爬架；彩虹伞；拍皮球；过独木桥。</w:t>
            </w:r>
          </w:p>
          <w:p w:rsidR="00AD3DA7" w:rsidRDefault="008C02D3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</w:t>
            </w: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小小板凳乐、跳房子、滚球、</w:t>
            </w:r>
            <w:proofErr w:type="gramStart"/>
            <w:r>
              <w:rPr>
                <w:sz w:val="21"/>
                <w:szCs w:val="21"/>
              </w:rPr>
              <w:t>大型亿童</w:t>
            </w:r>
            <w:proofErr w:type="gramEnd"/>
            <w:r>
              <w:rPr>
                <w:sz w:val="21"/>
                <w:szCs w:val="21"/>
              </w:rPr>
              <w:t>玩具、跳过障碍物</w:t>
            </w:r>
          </w:p>
        </w:tc>
      </w:tr>
      <w:tr w:rsidR="00AD3DA7">
        <w:trPr>
          <w:cantSplit/>
          <w:trHeight w:hRule="exact" w:val="81"/>
        </w:trPr>
        <w:tc>
          <w:tcPr>
            <w:tcW w:w="6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DA7" w:rsidRDefault="00AD3DA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0C5D" w:rsidRDefault="008C02D3">
            <w:pPr>
              <w:spacing w:line="300" w:lineRule="exact"/>
              <w:rPr>
                <w:rFonts w:ascii="宋体" w:hAnsi="宋体" w:cs="宋体" w:hint="eastAsia"/>
                <w:color w:val="004E9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半日活动：参观小学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color w:val="004E9A"/>
              </w:rPr>
              <w:t xml:space="preserve">   </w:t>
            </w:r>
            <w:r w:rsidR="00E10C5D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语言：上学第一天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E10C5D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美术：我向往的小学</w:t>
            </w:r>
          </w:p>
          <w:p w:rsidR="00AD3DA7" w:rsidRPr="00E10C5D" w:rsidRDefault="008C02D3">
            <w:pPr>
              <w:spacing w:line="300" w:lineRule="exact"/>
              <w:rPr>
                <w:rFonts w:ascii="宋体" w:hAnsi="宋体" w:cs="宋体"/>
                <w:color w:val="004E9A"/>
                <w:kern w:val="0"/>
                <w:szCs w:val="21"/>
              </w:rPr>
            </w:pPr>
            <w:r w:rsidRPr="00E10C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</w:t>
            </w:r>
            <w:r w:rsidRPr="00E10C5D">
              <w:rPr>
                <w:rFonts w:asciiTheme="minorEastAsia" w:eastAsiaTheme="minorEastAsia" w:hAnsiTheme="minorEastAsia" w:hint="eastAsia"/>
                <w:szCs w:val="21"/>
              </w:rPr>
              <w:t>社会：学做小学生</w:t>
            </w:r>
            <w:r w:rsidRPr="00E10C5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E10C5D">
              <w:rPr>
                <w:rFonts w:asciiTheme="minorEastAsia" w:eastAsiaTheme="minorEastAsia" w:hAnsiTheme="minorEastAsia"/>
                <w:color w:val="004E9A"/>
                <w:szCs w:val="21"/>
              </w:rPr>
              <w:t xml:space="preserve">  </w:t>
            </w:r>
            <w:r w:rsidRPr="00E10C5D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E10C5D" w:rsidRPr="00E10C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 w:rsidRPr="00E10C5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数学：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的加减（一）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每周一整理</w:t>
            </w:r>
          </w:p>
        </w:tc>
      </w:tr>
      <w:tr w:rsidR="00AD3DA7" w:rsidTr="00CF2838">
        <w:trPr>
          <w:cantSplit/>
          <w:trHeight w:hRule="exact" w:val="543"/>
        </w:trPr>
        <w:tc>
          <w:tcPr>
            <w:tcW w:w="6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A7" w:rsidRDefault="00AD3DA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DA7" w:rsidRDefault="00AD3DA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D3DA7" w:rsidTr="00CF2838">
        <w:trPr>
          <w:cantSplit/>
          <w:trHeight w:hRule="exact" w:val="1288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AD3DA7" w:rsidRDefault="00AD3DA7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DA7" w:rsidRDefault="008C02D3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3DA7" w:rsidRDefault="008C02D3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小小探索家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AD3DA7" w:rsidRDefault="008C02D3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科学养殖：饲养</w:t>
            </w:r>
            <w:r w:rsidR="006A3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小鹦鹉</w:t>
            </w:r>
          </w:p>
          <w:p w:rsidR="00AD3DA7" w:rsidRDefault="008C02D3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专用活动室：</w:t>
            </w:r>
            <w:proofErr w:type="gramStart"/>
            <w:r w:rsidR="006A3E9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  <w:r w:rsidR="006A3E9C">
              <w:rPr>
                <w:rFonts w:ascii="宋体" w:hAnsi="宋体" w:cs="宋体" w:hint="eastAsia"/>
                <w:kern w:val="0"/>
                <w:szCs w:val="21"/>
              </w:rPr>
              <w:t>小卓玛上学</w:t>
            </w:r>
          </w:p>
          <w:p w:rsidR="00AD3DA7" w:rsidRDefault="008C02D3" w:rsidP="006A3E9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户外大课堂：户外</w:t>
            </w:r>
            <w:r w:rsidR="006A3E9C">
              <w:rPr>
                <w:rFonts w:ascii="宋体" w:hAnsi="宋体" w:cs="宋体" w:hint="eastAsia"/>
                <w:color w:val="000000"/>
                <w:kern w:val="0"/>
                <w:szCs w:val="21"/>
              </w:rPr>
              <w:t>编织</w:t>
            </w:r>
          </w:p>
        </w:tc>
      </w:tr>
    </w:tbl>
    <w:p w:rsidR="00AD3DA7" w:rsidRDefault="008C02D3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                                            </w:t>
      </w: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6A3E9C">
        <w:rPr>
          <w:rFonts w:ascii="宋体" w:hAnsi="宋体" w:hint="eastAsia"/>
          <w:u w:val="single"/>
        </w:rPr>
        <w:t>刘恬君、耿佳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6A3E9C">
        <w:rPr>
          <w:rFonts w:ascii="宋体" w:hAnsi="宋体" w:hint="eastAsia"/>
          <w:u w:val="single"/>
        </w:rPr>
        <w:t>耿佳</w:t>
      </w:r>
    </w:p>
    <w:sectPr w:rsidR="00AD3DA7" w:rsidSect="00AD3DA7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D3" w:rsidRDefault="008C02D3" w:rsidP="00AD3DA7">
      <w:r>
        <w:separator/>
      </w:r>
    </w:p>
  </w:endnote>
  <w:endnote w:type="continuationSeparator" w:id="0">
    <w:p w:rsidR="008C02D3" w:rsidRDefault="008C02D3" w:rsidP="00AD3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DA7" w:rsidRDefault="00AD3DA7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D3" w:rsidRDefault="008C02D3" w:rsidP="00AD3DA7">
      <w:r>
        <w:separator/>
      </w:r>
    </w:p>
  </w:footnote>
  <w:footnote w:type="continuationSeparator" w:id="0">
    <w:p w:rsidR="008C02D3" w:rsidRDefault="008C02D3" w:rsidP="00AD3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2JlZWY4YWFiNDRlZDZkNGZmYjVmYjdiYjhjM2EzZDkifQ=="/>
  </w:docVars>
  <w:rsids>
    <w:rsidRoot w:val="00172A27"/>
    <w:rsid w:val="B9BBB437"/>
    <w:rsid w:val="EBFD57E2"/>
    <w:rsid w:val="EF6E1B13"/>
    <w:rsid w:val="FBB76E36"/>
    <w:rsid w:val="FF771880"/>
    <w:rsid w:val="FFDEEDFE"/>
    <w:rsid w:val="FFEA05DF"/>
    <w:rsid w:val="FFEF6414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5E58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66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A3E9C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02D3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3B22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3DA7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2838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5D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2FEF70A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A1BD0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BF2CB0"/>
    <w:rsid w:val="6DE45056"/>
    <w:rsid w:val="6E043E55"/>
    <w:rsid w:val="6E9A5805"/>
    <w:rsid w:val="6FCA2FC5"/>
    <w:rsid w:val="702560E3"/>
    <w:rsid w:val="70B414C3"/>
    <w:rsid w:val="721A0A58"/>
    <w:rsid w:val="72435ED2"/>
    <w:rsid w:val="72786355"/>
    <w:rsid w:val="72933FAE"/>
    <w:rsid w:val="73374382"/>
    <w:rsid w:val="76C92E49"/>
    <w:rsid w:val="779D6175"/>
    <w:rsid w:val="78002BF0"/>
    <w:rsid w:val="78D930EC"/>
    <w:rsid w:val="7B7A2964"/>
    <w:rsid w:val="7CBD6589"/>
    <w:rsid w:val="7CC82109"/>
    <w:rsid w:val="7D7D6E53"/>
    <w:rsid w:val="7E4B05E8"/>
    <w:rsid w:val="7EDB2DFD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AD3DA7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AD3DA7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AD3DA7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AD3D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AD3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AD3D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AD3D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AD3D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AD3DA7"/>
    <w:rPr>
      <w:rFonts w:cs="Times New Roman"/>
    </w:rPr>
  </w:style>
  <w:style w:type="character" w:styleId="ab">
    <w:name w:val="Hyperlink"/>
    <w:basedOn w:val="a0"/>
    <w:uiPriority w:val="99"/>
    <w:qFormat/>
    <w:rsid w:val="00AD3DA7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AD3DA7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AD3DA7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AD3DA7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AD3DA7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AD3DA7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AD3DA7"/>
  </w:style>
  <w:style w:type="character" w:customStyle="1" w:styleId="ca-41">
    <w:name w:val="ca-41"/>
    <w:uiPriority w:val="99"/>
    <w:qFormat/>
    <w:rsid w:val="00AD3DA7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AD3DA7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AD3DA7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AD3DA7"/>
    <w:rPr>
      <w:sz w:val="20"/>
    </w:rPr>
  </w:style>
  <w:style w:type="paragraph" w:customStyle="1" w:styleId="pa-5">
    <w:name w:val="pa-5"/>
    <w:basedOn w:val="a"/>
    <w:uiPriority w:val="99"/>
    <w:qFormat/>
    <w:rsid w:val="00AD3DA7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AD3DA7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AD3DA7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AD3DA7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AD3DA7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AD3DA7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AD3DA7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AD3DA7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AD3DA7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AD3D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1180</Characters>
  <Application>Microsoft Office Word</Application>
  <DocSecurity>0</DocSecurity>
  <Lines>9</Lines>
  <Paragraphs>2</Paragraphs>
  <ScaleCrop>false</ScaleCrop>
  <Company>WWW.YlmF.CoM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9</cp:revision>
  <cp:lastPrinted>2022-02-26T14:21:00Z</cp:lastPrinted>
  <dcterms:created xsi:type="dcterms:W3CDTF">2024-02-23T12:54:00Z</dcterms:created>
  <dcterms:modified xsi:type="dcterms:W3CDTF">2025-03-09T11:34:00Z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6D20FF29A81A1BEADC64C1677026CBB4_43</vt:lpwstr>
  </property>
</Properties>
</file>