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2F421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10E0F2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0F04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F6CD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10BAE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2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A968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进入小班下学期，幼儿会明显感受到自己的成长和变化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位幼儿在各项活动中能保持情绪稳定；12位幼儿清晰地认识到自己的本领，如熟练穿衣、我会画画、我会讲故事等......22位幼儿能用友好的方式与同伴交往。同时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他们惊喜地发现自己个子变高了，掌握地本领越来越多，变得更加能干。在与同伴相处时，也懂得采用友好的方式一起游戏生活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通过日常对孩子们的细致观察与深入交流，但还有部分幼儿对自身的优点认识不足，不能很好的接纳自己，</w:t>
            </w:r>
            <w:r>
              <w:rPr>
                <w:rFonts w:hint="default" w:ascii="宋体" w:hAnsi="宋体" w:cs="宋体"/>
                <w:szCs w:val="21"/>
                <w:lang w:val="en-US"/>
              </w:rPr>
              <w:t>因此本周我们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将引导幼儿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幼儿从自我成长出发，认识自己的情绪，发现自己的优点，探索本领的同时感受成长的喜悦</w:t>
            </w:r>
            <w:r>
              <w:rPr>
                <w:rFonts w:hint="default" w:ascii="宋体" w:hAnsi="宋体" w:cs="宋体"/>
                <w:szCs w:val="21"/>
                <w:lang w:val="en-US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另外，</w:t>
            </w:r>
            <w:r>
              <w:rPr>
                <w:rFonts w:hint="default" w:ascii="宋体" w:hAnsi="宋体" w:cs="宋体"/>
                <w:szCs w:val="21"/>
                <w:lang w:val="en-US"/>
              </w:rPr>
              <w:t>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还将迎来“植树节”，引导幼儿正确使用种植工具，亲身体验种植的乐趣，感受大自然的神奇。</w:t>
            </w:r>
          </w:p>
        </w:tc>
      </w:tr>
      <w:tr w14:paraId="44C6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CF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9E9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8A5B6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1.会用多种方式表现自己的本领，知道每个人都有自己的优点，学会欣赏喜欢自己</w:t>
            </w:r>
            <w:r>
              <w:rPr>
                <w:rFonts w:hint="eastAsia" w:ascii="宋体" w:hAnsi="宋体" w:cs="宋体"/>
              </w:rPr>
              <w:t>。</w:t>
            </w:r>
          </w:p>
          <w:p w14:paraId="2DD6C5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2.情绪比较稳定，能用友好的方式和小朋友一起游戏和生活。</w:t>
            </w:r>
          </w:p>
          <w:p w14:paraId="02DB3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知道3月12日是植树节，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知道不同种植工具的使用方法，学会正确使用工具，体验种植的乐趣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48FB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5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E2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的主题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张贴幼儿关于《这就是我》的作品。</w:t>
            </w:r>
          </w:p>
          <w:p w14:paraId="7CB9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毛根、自然材料、毛球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制作《我》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创意拼图，供幼儿进行人物匹配与穿搭等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独一无二的我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我的好朋友》</w:t>
            </w:r>
            <w:r>
              <w:rPr>
                <w:rFonts w:hint="eastAsia"/>
                <w:sz w:val="21"/>
                <w:szCs w:val="21"/>
              </w:rPr>
              <w:t>等图书；娃娃家提供各类衣物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及鞋袜</w:t>
            </w:r>
            <w:r>
              <w:rPr>
                <w:rFonts w:hint="eastAsia"/>
                <w:sz w:val="21"/>
                <w:szCs w:val="21"/>
              </w:rPr>
              <w:t>供根据自己喜好进行装扮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配对</w:t>
            </w:r>
            <w:r>
              <w:rPr>
                <w:rFonts w:hint="eastAsia"/>
                <w:sz w:val="21"/>
                <w:szCs w:val="21"/>
              </w:rPr>
              <w:t>和整理娃娃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提供牙刷、牙刷杯供幼儿进行正确的洗漱</w:t>
            </w:r>
            <w:r>
              <w:rPr>
                <w:rFonts w:hint="eastAsia"/>
                <w:sz w:val="21"/>
                <w:szCs w:val="21"/>
              </w:rPr>
              <w:t>；建构区提供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公园的</w:t>
            </w:r>
            <w:r>
              <w:rPr>
                <w:rFonts w:hint="eastAsia"/>
                <w:sz w:val="21"/>
                <w:szCs w:val="21"/>
              </w:rPr>
              <w:t>图片，引导幼儿尝试用平铺、连接、垒高等方法搭建公园。</w:t>
            </w:r>
          </w:p>
        </w:tc>
      </w:tr>
      <w:tr w14:paraId="04C5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9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BBF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春季传染病较多，养成勤洗手、讲卫生的好习惯。</w:t>
            </w:r>
          </w:p>
          <w:p w14:paraId="6FE8A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2.面对日常生活中的突发情况时，知道用简单的方式表达自己的情绪。</w:t>
            </w:r>
          </w:p>
          <w:p w14:paraId="6962B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3.在集体活动中能安静倾听，不随意打断同伴说话。</w:t>
            </w:r>
          </w:p>
        </w:tc>
      </w:tr>
      <w:tr w14:paraId="334E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E5C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10F76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2F9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E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A60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1E1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绘画《开心的我》、泥工《我的好朋友》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910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我的袜子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《创意拼图》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等；</w:t>
            </w:r>
          </w:p>
          <w:p w14:paraId="781D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我会洗漱、我会打扫、装扮自己等；</w:t>
            </w:r>
          </w:p>
          <w:p w14:paraId="66A3F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6AD8D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彩虹色的花》《独一无二的我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2AE2B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2BFA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【沈】关注每周区域的进区人数与游戏的重复性，</w:t>
            </w:r>
            <w:r>
              <w:rPr>
                <w:rFonts w:hint="eastAsia" w:ascii="宋体" w:hAnsi="宋体" w:cs="宋体"/>
              </w:rPr>
              <w:t>从观察记录、今日动态、分享交流方面落实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23E7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许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区域中幼儿的创造性表现与能力发展，以及美工区中的作品完整性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481F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7650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4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C92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FAE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7EB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4DE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6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03A6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0B889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语言：我喜欢自己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2.美术：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这就是我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半日活动：种植欢乐时光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 w14:paraId="12237C6D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数字朋友送给谁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5.音乐：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好朋友碰一碰</w:t>
            </w:r>
          </w:p>
          <w:p w14:paraId="3D7E6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53D2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371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2B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57E16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3AC9E22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毛毛虫变大了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百变小人</w:t>
            </w:r>
          </w:p>
          <w:p w14:paraId="2FA8BC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雪花片洒水机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种植大蒜</w:t>
            </w:r>
          </w:p>
          <w:p w14:paraId="507A6DE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可爱的我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4DDE50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幼儿园里的小人</w:t>
            </w:r>
          </w:p>
        </w:tc>
      </w:tr>
    </w:tbl>
    <w:p w14:paraId="4F900E57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沈霏、许静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AEAA6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7CC6F"/>
    <w:multiLevelType w:val="singleLevel"/>
    <w:tmpl w:val="3AD7CC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3B0990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2CC215A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DF14458"/>
    <w:rsid w:val="2E8157DC"/>
    <w:rsid w:val="2EA628E7"/>
    <w:rsid w:val="2F53BC77"/>
    <w:rsid w:val="2F7A5EF9"/>
    <w:rsid w:val="30127F1B"/>
    <w:rsid w:val="302747C8"/>
    <w:rsid w:val="302F55BB"/>
    <w:rsid w:val="30A9101A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492C0F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5C3FE6"/>
    <w:rsid w:val="3B84690C"/>
    <w:rsid w:val="3B9D3E6C"/>
    <w:rsid w:val="3BB939DE"/>
    <w:rsid w:val="3C3F333E"/>
    <w:rsid w:val="3CA56B3A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9CF2817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774E08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73EA0"/>
    <w:rsid w:val="5A4B47A0"/>
    <w:rsid w:val="5A7476F4"/>
    <w:rsid w:val="5BED3C02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96D4A39"/>
    <w:rsid w:val="69886D18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3671B7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1234</Words>
  <Characters>1265</Characters>
  <Lines>9</Lines>
  <Paragraphs>2</Paragraphs>
  <TotalTime>2</TotalTime>
  <ScaleCrop>false</ScaleCrop>
  <LinksUpToDate>false</LinksUpToDate>
  <CharactersWithSpaces>1310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bird</cp:lastModifiedBy>
  <cp:lastPrinted>2024-11-13T00:28:00Z</cp:lastPrinted>
  <dcterms:modified xsi:type="dcterms:W3CDTF">2025-03-07T05:35:30Z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