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2025.3.7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应到29人，实到27人，缺勤人数：2人，缺勤人：王沐昕、王安怡。今天大部分幼儿都能按时来园，能有礼貌地和老师打招呼。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0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04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0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04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15240</wp:posOffset>
            </wp:positionV>
            <wp:extent cx="1799590" cy="1349375"/>
            <wp:effectExtent l="0" t="0" r="635" b="3175"/>
            <wp:wrapNone/>
            <wp:docPr id="2" name="图片 1" descr="IMG_0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04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7502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5855ACE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3D0744FD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5F2678EC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432AB33A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10DFA96F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6C4CDFDC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3642995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3" name="图片 12" descr="IMG_0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04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0" name="图片 9" descr="IMG_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041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2" name="图片 11" descr="IMG_0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04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8" name="图片 7" descr="IMG_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04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9" name="图片 8" descr="IMG_0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042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33655</wp:posOffset>
            </wp:positionV>
            <wp:extent cx="1799590" cy="1349375"/>
            <wp:effectExtent l="0" t="0" r="635" b="3175"/>
            <wp:wrapNone/>
            <wp:docPr id="11" name="图片 10" descr="IMG_0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042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102235</wp:posOffset>
            </wp:positionV>
            <wp:extent cx="1799590" cy="1349375"/>
            <wp:effectExtent l="0" t="0" r="635" b="3175"/>
            <wp:wrapNone/>
            <wp:docPr id="5" name="图片 4" descr="IMG_0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042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102235</wp:posOffset>
            </wp:positionV>
            <wp:extent cx="1799590" cy="1349375"/>
            <wp:effectExtent l="0" t="0" r="635" b="3175"/>
            <wp:wrapNone/>
            <wp:docPr id="6" name="图片 5" descr="IMG_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04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102235</wp:posOffset>
            </wp:positionV>
            <wp:extent cx="1799590" cy="1349375"/>
            <wp:effectExtent l="0" t="0" r="635" b="3175"/>
            <wp:wrapNone/>
            <wp:docPr id="7" name="图片 6" descr="IMG_0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04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DB83A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5" name="图片 14" descr="IMG_0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04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3606165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6" name="图片 15" descr="IMG_0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04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今天我们的户外场地是跑到区，在游戏中孩子们达到了一定的运动量，并及时补充水分并适当地休息。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0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04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61C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今天的集体活动是语言《上学第一天》</w:t>
      </w:r>
    </w:p>
    <w:p w14:paraId="76A7A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2" name="图片 21" descr="IMG_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046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914400</wp:posOffset>
            </wp:positionV>
            <wp:extent cx="1799590" cy="1349375"/>
            <wp:effectExtent l="0" t="0" r="635" b="3175"/>
            <wp:wrapNone/>
            <wp:docPr id="21" name="图片 20" descr="IMG_0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04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 w14:paraId="0F317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0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04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3C41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22DF7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C1B3D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CEC84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1757045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18" name="图片 17" descr="IMG_0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046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19" name="图片 18" descr="IMG_0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046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3629025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7" name="图片 16" descr="IMG_0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0464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8AC6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951B8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B7C4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A1B7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EBEF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3592EB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六、</w:t>
      </w:r>
      <w:bookmarkStart w:id="0" w:name="_GoBack"/>
      <w:bookmarkEnd w:id="0"/>
      <w:r>
        <w:rPr>
          <w:rFonts w:hint="eastAsia"/>
          <w:lang w:val="en-US" w:eastAsia="zh-CN"/>
        </w:rPr>
        <w:t>请您配合</w:t>
      </w:r>
    </w:p>
    <w:p w14:paraId="2879FB8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为了让幼儿与小学生面对面解疑答惑“上小学”焦点问题，为上小学做好各项准备，我们将在下周一带小朋友走进小学，观摩小学生新本领、小学新环境，在亲身体验中验逐渐萌发上小学的愿望。需要大家配合：</w:t>
      </w:r>
    </w:p>
    <w:p w14:paraId="5CFC12B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1.跟孩子进行一场谈话，了解孩子走进小学最想寻找什么答案，引导孩子们进入小学参观更有针对性。</w:t>
      </w:r>
    </w:p>
    <w:p w14:paraId="02F3105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2.和孩子约定好时间，由于参观小学的活动安排时间紧凑、内容丰富，因此需要幼儿下周一7:50准时来园，我们8:00准时出发。请家长们督促幼儿守时！</w:t>
      </w:r>
    </w:p>
    <w:p w14:paraId="311D733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3.衣物准备：穿轻便适宜的衣服鞋子，带好有杯带的水杯，装好温水。</w:t>
      </w:r>
    </w:p>
    <w:p w14:paraId="04FE6DD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以上内容请大家关注，感谢大家配合！！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6195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B73737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D9638C"/>
    <w:rsid w:val="4CF15869"/>
    <w:rsid w:val="4D901140"/>
    <w:rsid w:val="4DAC609D"/>
    <w:rsid w:val="4DBC751B"/>
    <w:rsid w:val="4DC410E3"/>
    <w:rsid w:val="4DC55186"/>
    <w:rsid w:val="4E130B6D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379</Characters>
  <Lines>0</Lines>
  <Paragraphs>0</Paragraphs>
  <TotalTime>5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2025-03-03T04:42:00Z</cp:lastPrinted>
  <dcterms:modified xsi:type="dcterms:W3CDTF">2025-03-07T04:30:24Z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