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我要上小学啦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454.jpegIMG_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454.jpegIMG_14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455.jpegIMG_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455.jpegIMG_14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建构区：梅语辰在建构区用雪花片搭建升旗手。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建构区：李进强在建构区用雪花片搭建房子。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458.jpegIMG_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458.jpegIMG_14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460.jpegIMG_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460.jpegIMG_14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科探区：妹妹、肖铭轩在科探区一起玩两只眼睛看世界。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科探区：刘若熙、豆豆在科探区玩轨道过山车游戏。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462.jpegIMG_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462.jpegIMG_14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461.jpegIMG_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461.jpegIMG_14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建构区：朱宸钰、小凡在用纸杯进行搭建。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益智区：米米和蔡承轩在益智区玩棋类游戏。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/>
          <w:lang w:val="en-US" w:eastAsia="zh-CN"/>
        </w:rPr>
        <w:t>美术《我的笔筒》</w:t>
      </w:r>
      <w:r>
        <w:rPr>
          <w:rFonts w:hint="eastAsia" w:ascii="宋体" w:hAnsi="宋体" w:cs="宋体"/>
          <w:bCs/>
          <w:szCs w:val="21"/>
        </w:rPr>
        <w:t>这是一节命题想象画。大班幼儿即将步入小学，进入小学后幼儿的书桌上缺少不了笔筒。本节活动通过让幼儿观察生活中常见的笔筒了解笔筒的造型特点，继而通过与其他独具特点、造型奇特的笔筒进行比较拓宽幼儿思路，引导幼儿发挥想象，设计出富有创造力的作品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 w:bidi="ar-SA"/>
        </w:rPr>
        <w:t>等</w:t>
      </w:r>
      <w:r>
        <w:rPr>
          <w:rFonts w:hint="eastAsia" w:ascii="宋体" w:hAnsi="宋体" w:cs="宋体"/>
          <w:bCs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大胆地设计自己喜欢的笔筒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38735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1486 2.jpegIMG_1486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1486 2.jpegIMG_1486 2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9525</wp:posOffset>
            </wp:positionV>
            <wp:extent cx="1923415" cy="1442720"/>
            <wp:effectExtent l="0" t="0" r="6985" b="5080"/>
            <wp:wrapSquare wrapText="bothSides"/>
            <wp:docPr id="11" name="图片 11" descr="/Users/dingwenxia/Desktop/未命名文件夹 2/IMG_1498.jpegIMG_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1498.jpegIMG_1498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130810</wp:posOffset>
            </wp:positionV>
            <wp:extent cx="1923415" cy="1442720"/>
            <wp:effectExtent l="0" t="0" r="6985" b="5080"/>
            <wp:wrapSquare wrapText="bothSides"/>
            <wp:docPr id="18" name="图片 18" descr="/Users/dingwenxia/Desktop/未命名文件夹 2/IMG_1471.jpegIMG_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1471.jpegIMG_1471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121920</wp:posOffset>
            </wp:positionV>
            <wp:extent cx="1923415" cy="1442720"/>
            <wp:effectExtent l="0" t="0" r="6985" b="5080"/>
            <wp:wrapSquare wrapText="bothSides"/>
            <wp:docPr id="17" name="图片 17" descr="/Users/dingwenxia/Desktop/未命名文件夹 2/IMG_1470.jpegIMG_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1470.jpegIMG_1470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121285</wp:posOffset>
            </wp:positionV>
            <wp:extent cx="1923415" cy="1442720"/>
            <wp:effectExtent l="0" t="0" r="6985" b="5080"/>
            <wp:wrapSquare wrapText="bothSides"/>
            <wp:docPr id="16" name="图片 16" descr="/Users/dingwenxia/Desktop/未命名文件夹 2/IMG_1465.jpegIMG_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1465.jpegIMG_1465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是红薯饭、茄汁鳕鱼、大白菜炒肉片、荠菜平菇汤，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红枣糯米粥、龙眼、甜橙。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7FF7DC0"/>
    <w:rsid w:val="F9AF74B3"/>
    <w:rsid w:val="FDFEF495"/>
    <w:rsid w:val="FEE38531"/>
    <w:rsid w:val="FF9D9394"/>
    <w:rsid w:val="FFCE880E"/>
    <w:rsid w:val="FFDDBC2F"/>
    <w:rsid w:val="FFEB3EB8"/>
    <w:rsid w:val="FFF52E5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潇羽</cp:lastModifiedBy>
  <cp:lastPrinted>2023-06-26T02:10:00Z</cp:lastPrinted>
  <dcterms:modified xsi:type="dcterms:W3CDTF">2025-03-06T15:44:04Z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F6ADF3DE3994B95C2849C9679D7A85F2_43</vt:lpwstr>
  </property>
</Properties>
</file>