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0D779396BB26DB8B071B870A35C1EF83.jpg0D779396BB26DB8B071B870A35C1EF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0D779396BB26DB8B071B870A35C1EF83.jpg0D779396BB26DB8B071B870A35C1EF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4AB94B4B6EA5F4966702BBFFF9B93124.jpg4AB94B4B6EA5F4966702BBFFF9B9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4AB94B4B6EA5F4966702BBFFF9B93124.jpg4AB94B4B6EA5F4966702BBFFF9B931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4DA4F3694A26C6A9B6718EBF04418359.jpg4DA4F3694A26C6A9B6718EBF04418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4DA4F3694A26C6A9B6718EBF04418359.jpg4DA4F3694A26C6A9B6718EBF044183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BCD4D38ACCF33C3372E6E8B160E7749F.jpgBCD4D38ACCF33C3372E6E8B160E774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BCD4D38ACCF33C3372E6E8B160E7749F.jpgBCD4D38ACCF33C3372E6E8B160E7749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C262BE90FA42765FFA795EB38121903D.jpgC262BE90FA42765FFA795EB3812190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C262BE90FA42765FFA795EB38121903D.jpgC262BE90FA42765FFA795EB38121903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F274BCFE616D854FD76FCB8E0A306DDE.jpgF274BCFE616D854FD76FCB8E0A306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F274BCFE616D854FD76FCB8E0A306DDE.jpgF274BCFE616D854FD76FCB8E0A306DD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健康：保护耳朵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耳朵位于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"https://upimg.baike.so.com/doc/5369159-5605005.html"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眼睛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后面，它具有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"https://upimg.baike.so.com/doc/2913998-3075048.html"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辨别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振动的功能，人们因为有了耳朵，能分辨各种各样的自然与生物现象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能听到大千世界千奇百怪的声音而充满神圣感。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本活动根据幼儿的生活经验，设计了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保护耳朵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这一活动，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旨在通过活动让幼儿在生活中学习一些简单而必要的自我保护方法，积累自我保护的经验。</w:t>
      </w:r>
      <w:r>
        <w:rPr>
          <w:rFonts w:hint="eastAsia" w:ascii="宋体" w:hAnsi="宋体" w:cs="宋体"/>
          <w:b/>
          <w:bCs/>
          <w:szCs w:val="21"/>
        </w:rPr>
        <w:t>陈卓、龚翊、陈逸州、叶彭丞禹、陆泽安、谭思远、尹子昕、毕芮、陈书瑶、韩杨、周玥萱、徐晟昊、彭卓朴、常杰奕、彭逸宸、王蕙慈、梁羽彤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初步</w:t>
      </w:r>
      <w:r>
        <w:rPr>
          <w:rFonts w:hint="eastAsia" w:ascii="宋体" w:hAnsi="宋体" w:eastAsia="宋体" w:cs="宋体"/>
          <w:sz w:val="21"/>
          <w:szCs w:val="21"/>
        </w:rPr>
        <w:t>了解耳朵的结构和用处</w:t>
      </w:r>
      <w:r>
        <w:rPr>
          <w:rFonts w:hint="eastAsia" w:ascii="宋体" w:hAnsi="宋体"/>
          <w:kern w:val="0"/>
        </w:rPr>
        <w:t>亲亲热热、幸福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陈卓、龚翊、陈逸州、叶彭丞禹、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陆泽安、谭思远、尹子昕、毕芮、陈书瑶、韩杨、周玥萱、徐晟昊、彭卓朴、常杰奕、彭逸宸、王蕙慈、梁羽彤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在看看说说中知道耳朵的重要，初步了解</w:t>
      </w:r>
      <w:r>
        <w:rPr>
          <w:rFonts w:hint="eastAsia" w:ascii="宋体" w:hAnsi="宋体" w:eastAsia="宋体" w:cs="宋体"/>
          <w:sz w:val="21"/>
          <w:szCs w:val="21"/>
        </w:rPr>
        <w:t>保护耳朵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方法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芝士卡拉棒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虾仁炒饭、玉米枸杞鸡</w:t>
      </w:r>
      <w:r>
        <w:rPr>
          <w:rFonts w:hint="eastAsia"/>
        </w:rPr>
        <w:t>汤。</w:t>
      </w:r>
    </w:p>
    <w:p w14:paraId="1479DE73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番茄鸡蛋面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蓝莓、香蕉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C1B3660"/>
    <w:rsid w:val="0D6E7A5C"/>
    <w:rsid w:val="0DAF6FCF"/>
    <w:rsid w:val="0DB5782C"/>
    <w:rsid w:val="0F9303EC"/>
    <w:rsid w:val="12AA7B7B"/>
    <w:rsid w:val="14324A9C"/>
    <w:rsid w:val="146E6986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4B12B9C"/>
    <w:rsid w:val="26FE53EB"/>
    <w:rsid w:val="27611443"/>
    <w:rsid w:val="27A40BE5"/>
    <w:rsid w:val="291C7AB9"/>
    <w:rsid w:val="299407E6"/>
    <w:rsid w:val="2B762959"/>
    <w:rsid w:val="2D5F3035"/>
    <w:rsid w:val="2F130A19"/>
    <w:rsid w:val="31C37EBA"/>
    <w:rsid w:val="32B14A42"/>
    <w:rsid w:val="35002E9C"/>
    <w:rsid w:val="3F7E3672"/>
    <w:rsid w:val="413F27E0"/>
    <w:rsid w:val="46192347"/>
    <w:rsid w:val="472B3950"/>
    <w:rsid w:val="49211C3E"/>
    <w:rsid w:val="49DD7DE6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F5C6900"/>
    <w:rsid w:val="60563815"/>
    <w:rsid w:val="60F46C9F"/>
    <w:rsid w:val="61AE409A"/>
    <w:rsid w:val="61BA5643"/>
    <w:rsid w:val="62FF13F0"/>
    <w:rsid w:val="6672542F"/>
    <w:rsid w:val="66C92A12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709</Words>
  <Characters>714</Characters>
  <Lines>8</Lines>
  <Paragraphs>2</Paragraphs>
  <TotalTime>6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2025-03-05T05:56:59Z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