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2025年3月5日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167660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我班共有24名幼儿，今日来园22人（2人身体不适，在家休息）。今天孩子们都能在8:20前来园，逐步养成了早睡早起的好习惯。</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sz w:val="21"/>
          <w:szCs w:val="21"/>
          <w:lang w:val="en-US" w:eastAsia="zh-CN"/>
        </w:rPr>
      </w:pPr>
      <w:r>
        <w:rPr>
          <w:rFonts w:hint="eastAsia" w:ascii="宋体" w:hAnsi="宋体" w:eastAsia="宋体" w:cs="宋体"/>
          <w:b/>
          <w:bCs/>
          <w:sz w:val="21"/>
          <w:szCs w:val="21"/>
          <w:u w:val="single"/>
          <w:lang w:val="en-US" w:eastAsia="zh-CN"/>
        </w:rPr>
        <w:t>魏沐溪、刘一凡、陈清月、董沐瑶、刘诗玲、朱梓嘉、陈可芯、苏忆晴、华欣语、颜承毅、孙杰文、张铭皓、肖鹏源、姜昊言、王子木、刘佳富、王慕阳、黄赫璟、恽修齐</w:t>
      </w:r>
      <w:r>
        <w:rPr>
          <w:rFonts w:hint="eastAsia" w:ascii="宋体" w:hAnsi="宋体" w:eastAsia="宋体" w:cs="宋体"/>
          <w:sz w:val="21"/>
          <w:szCs w:val="21"/>
          <w:lang w:val="en-US" w:eastAsia="zh-CN"/>
        </w:rPr>
        <w:t>等幼儿能自主签到、整理好个人物品并吃早点。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5AA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2670" w:type="dxa"/>
          </w:tcPr>
          <w:p w14:paraId="1E810CA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59264" behindDoc="1" locked="0" layoutInCell="1" allowOverlap="1">
                  <wp:simplePos x="0" y="0"/>
                  <wp:positionH relativeFrom="column">
                    <wp:posOffset>-65405</wp:posOffset>
                  </wp:positionH>
                  <wp:positionV relativeFrom="paragraph">
                    <wp:posOffset>33020</wp:posOffset>
                  </wp:positionV>
                  <wp:extent cx="1663065" cy="1521460"/>
                  <wp:effectExtent l="0" t="0" r="13335" b="2540"/>
                  <wp:wrapNone/>
                  <wp:docPr id="4" name="图片 4" descr="IMG_20250305_08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305_080406"/>
                          <pic:cNvPicPr>
                            <a:picLocks noChangeAspect="1"/>
                          </pic:cNvPicPr>
                        </pic:nvPicPr>
                        <pic:blipFill>
                          <a:blip r:embed="rId10"/>
                          <a:stretch>
                            <a:fillRect/>
                          </a:stretch>
                        </pic:blipFill>
                        <pic:spPr>
                          <a:xfrm>
                            <a:off x="0" y="0"/>
                            <a:ext cx="1663065" cy="1521460"/>
                          </a:xfrm>
                          <a:prstGeom prst="rect">
                            <a:avLst/>
                          </a:prstGeom>
                        </pic:spPr>
                      </pic:pic>
                    </a:graphicData>
                  </a:graphic>
                </wp:anchor>
              </w:drawing>
            </w:r>
          </w:p>
        </w:tc>
        <w:tc>
          <w:tcPr>
            <w:tcW w:w="2671" w:type="dxa"/>
          </w:tcPr>
          <w:p w14:paraId="7CCDBA2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0288" behindDoc="1" locked="0" layoutInCell="1" allowOverlap="1">
                  <wp:simplePos x="0" y="0"/>
                  <wp:positionH relativeFrom="column">
                    <wp:posOffset>-64770</wp:posOffset>
                  </wp:positionH>
                  <wp:positionV relativeFrom="paragraph">
                    <wp:posOffset>22860</wp:posOffset>
                  </wp:positionV>
                  <wp:extent cx="1663065" cy="1542415"/>
                  <wp:effectExtent l="0" t="0" r="13335" b="12065"/>
                  <wp:wrapNone/>
                  <wp:docPr id="5" name="图片 5" descr="IMG_20250305_08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05_080536"/>
                          <pic:cNvPicPr>
                            <a:picLocks noChangeAspect="1"/>
                          </pic:cNvPicPr>
                        </pic:nvPicPr>
                        <pic:blipFill>
                          <a:blip r:embed="rId11"/>
                          <a:stretch>
                            <a:fillRect/>
                          </a:stretch>
                        </pic:blipFill>
                        <pic:spPr>
                          <a:xfrm>
                            <a:off x="0" y="0"/>
                            <a:ext cx="1663065" cy="1542415"/>
                          </a:xfrm>
                          <a:prstGeom prst="rect">
                            <a:avLst/>
                          </a:prstGeom>
                        </pic:spPr>
                      </pic:pic>
                    </a:graphicData>
                  </a:graphic>
                </wp:anchor>
              </w:drawing>
            </w:r>
          </w:p>
        </w:tc>
        <w:tc>
          <w:tcPr>
            <w:tcW w:w="2671" w:type="dxa"/>
          </w:tcPr>
          <w:p w14:paraId="68A033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-22225</wp:posOffset>
                  </wp:positionH>
                  <wp:positionV relativeFrom="paragraph">
                    <wp:posOffset>21590</wp:posOffset>
                  </wp:positionV>
                  <wp:extent cx="1641475" cy="1521460"/>
                  <wp:effectExtent l="0" t="0" r="4445" b="2540"/>
                  <wp:wrapNone/>
                  <wp:docPr id="6" name="图片 6" descr="IMG_20250305_08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05_081125"/>
                          <pic:cNvPicPr>
                            <a:picLocks noChangeAspect="1"/>
                          </pic:cNvPicPr>
                        </pic:nvPicPr>
                        <pic:blipFill>
                          <a:blip r:embed="rId12"/>
                          <a:stretch>
                            <a:fillRect/>
                          </a:stretch>
                        </pic:blipFill>
                        <pic:spPr>
                          <a:xfrm>
                            <a:off x="0" y="0"/>
                            <a:ext cx="1641475" cy="1521460"/>
                          </a:xfrm>
                          <a:prstGeom prst="rect">
                            <a:avLst/>
                          </a:prstGeom>
                        </pic:spPr>
                      </pic:pic>
                    </a:graphicData>
                  </a:graphic>
                </wp:anchor>
              </w:drawing>
            </w:r>
          </w:p>
        </w:tc>
        <w:tc>
          <w:tcPr>
            <w:tcW w:w="2671" w:type="dxa"/>
          </w:tcPr>
          <w:p w14:paraId="0F3538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3360" behindDoc="1" locked="0" layoutInCell="1" allowOverlap="1">
                  <wp:simplePos x="0" y="0"/>
                  <wp:positionH relativeFrom="column">
                    <wp:posOffset>-43815</wp:posOffset>
                  </wp:positionH>
                  <wp:positionV relativeFrom="paragraph">
                    <wp:posOffset>33020</wp:posOffset>
                  </wp:positionV>
                  <wp:extent cx="1641475" cy="1510665"/>
                  <wp:effectExtent l="0" t="0" r="4445" b="13335"/>
                  <wp:wrapNone/>
                  <wp:docPr id="8" name="图片 8" descr="IMG_20250305_08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305_081230"/>
                          <pic:cNvPicPr>
                            <a:picLocks noChangeAspect="1"/>
                          </pic:cNvPicPr>
                        </pic:nvPicPr>
                        <pic:blipFill>
                          <a:blip r:embed="rId13"/>
                          <a:stretch>
                            <a:fillRect/>
                          </a:stretch>
                        </pic:blipFill>
                        <pic:spPr>
                          <a:xfrm>
                            <a:off x="0" y="0"/>
                            <a:ext cx="1641475" cy="1510665"/>
                          </a:xfrm>
                          <a:prstGeom prst="rect">
                            <a:avLst/>
                          </a:prstGeom>
                        </pic:spPr>
                      </pic:pic>
                    </a:graphicData>
                  </a:graphic>
                </wp:anchor>
              </w:drawing>
            </w:r>
          </w:p>
        </w:tc>
      </w:tr>
    </w:tbl>
    <w:p w14:paraId="0F4B69B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4"/>
          <w:szCs w:val="24"/>
          <w:lang w:val="en-US" w:eastAsia="zh-CN"/>
        </w:rPr>
      </w:pPr>
    </w:p>
    <w:p w14:paraId="1B016DC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4"/>
          <w:szCs w:val="24"/>
          <w:lang w:val="en-US" w:eastAsia="zh-CN"/>
        </w:rPr>
      </w:pPr>
    </w:p>
    <w:p w14:paraId="7BBA512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2.区域游戏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-43180</wp:posOffset>
                  </wp:positionH>
                  <wp:positionV relativeFrom="paragraph">
                    <wp:posOffset>21590</wp:posOffset>
                  </wp:positionV>
                  <wp:extent cx="1641475" cy="1391920"/>
                  <wp:effectExtent l="0" t="0" r="4445" b="10160"/>
                  <wp:wrapNone/>
                  <wp:docPr id="9" name="图片 9" descr="IMG_20250305_08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305_082703"/>
                          <pic:cNvPicPr>
                            <a:picLocks noChangeAspect="1"/>
                          </pic:cNvPicPr>
                        </pic:nvPicPr>
                        <pic:blipFill>
                          <a:blip r:embed="rId14"/>
                          <a:stretch>
                            <a:fillRect/>
                          </a:stretch>
                        </pic:blipFill>
                        <pic:spPr>
                          <a:xfrm>
                            <a:off x="0" y="0"/>
                            <a:ext cx="1641475" cy="139192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2336" behindDoc="1" locked="0" layoutInCell="1" allowOverlap="1">
                  <wp:simplePos x="0" y="0"/>
                  <wp:positionH relativeFrom="column">
                    <wp:posOffset>-25400</wp:posOffset>
                  </wp:positionH>
                  <wp:positionV relativeFrom="paragraph">
                    <wp:posOffset>38100</wp:posOffset>
                  </wp:positionV>
                  <wp:extent cx="1641475" cy="1434465"/>
                  <wp:effectExtent l="0" t="0" r="4445" b="13335"/>
                  <wp:wrapNone/>
                  <wp:docPr id="7" name="图片 7" descr="IMG_20250305_08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05_081202"/>
                          <pic:cNvPicPr>
                            <a:picLocks noChangeAspect="1"/>
                          </pic:cNvPicPr>
                        </pic:nvPicPr>
                        <pic:blipFill>
                          <a:blip r:embed="rId15"/>
                          <a:stretch>
                            <a:fillRect/>
                          </a:stretch>
                        </pic:blipFill>
                        <pic:spPr>
                          <a:xfrm>
                            <a:off x="0" y="0"/>
                            <a:ext cx="1641475" cy="1434465"/>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-21590</wp:posOffset>
                  </wp:positionH>
                  <wp:positionV relativeFrom="paragraph">
                    <wp:posOffset>32385</wp:posOffset>
                  </wp:positionV>
                  <wp:extent cx="1629410" cy="1402715"/>
                  <wp:effectExtent l="0" t="0" r="1270" b="14605"/>
                  <wp:wrapNone/>
                  <wp:docPr id="10" name="图片 10" descr="IMG_20250305_08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305_082858"/>
                          <pic:cNvPicPr>
                            <a:picLocks noChangeAspect="1"/>
                          </pic:cNvPicPr>
                        </pic:nvPicPr>
                        <pic:blipFill>
                          <a:blip r:embed="rId16"/>
                          <a:stretch>
                            <a:fillRect/>
                          </a:stretch>
                        </pic:blipFill>
                        <pic:spPr>
                          <a:xfrm>
                            <a:off x="0" y="0"/>
                            <a:ext cx="1629410" cy="140271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6432" behindDoc="1" locked="0" layoutInCell="1" allowOverlap="1">
                  <wp:simplePos x="0" y="0"/>
                  <wp:positionH relativeFrom="column">
                    <wp:posOffset>-22225</wp:posOffset>
                  </wp:positionH>
                  <wp:positionV relativeFrom="paragraph">
                    <wp:posOffset>22225</wp:posOffset>
                  </wp:positionV>
                  <wp:extent cx="1618615" cy="1402080"/>
                  <wp:effectExtent l="0" t="0" r="12065" b="0"/>
                  <wp:wrapNone/>
                  <wp:docPr id="11" name="图片 11" descr="IMG_20250305_08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305_085522"/>
                          <pic:cNvPicPr>
                            <a:picLocks noChangeAspect="1"/>
                          </pic:cNvPicPr>
                        </pic:nvPicPr>
                        <pic:blipFill>
                          <a:blip r:embed="rId17"/>
                          <a:stretch>
                            <a:fillRect/>
                          </a:stretch>
                        </pic:blipFill>
                        <pic:spPr>
                          <a:xfrm>
                            <a:off x="0" y="0"/>
                            <a:ext cx="1618615" cy="140208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陈宇杰在科探区玩《会站立的牙签》。他先在透明杯子里倒入满满一杯水，接着在里面挤上洗洁精，并用吸管搅拌。然后，他将牙签放入水中，牙签站起来了！</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夏忆馨在科探区玩《颜色对对碰》，她将1、2、3号管子阀门都关闭，并分别在里面倒入红、黄、蓝色素水。倒好后，打开2、3号管子阀门，两个管子里的水一起从水桶头里流了出来。</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刘汐妍带了一只大乌龟来。她拿出乌龟粮，用手抓了些粮食放入水中给乌龟吃。</w:t>
            </w:r>
          </w:p>
        </w:tc>
        <w:tc>
          <w:tcPr>
            <w:tcW w:w="2671" w:type="dxa"/>
            <w:vAlign w:val="top"/>
          </w:tcPr>
          <w:p w14:paraId="3E0C5E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张铭皓在万能工匠游戏。他想建构一座塔。张铭皓现根据图片，将万能点、红管等材料准备好。接着开始建构起来。</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-54610</wp:posOffset>
                  </wp:positionH>
                  <wp:positionV relativeFrom="paragraph">
                    <wp:posOffset>33020</wp:posOffset>
                  </wp:positionV>
                  <wp:extent cx="1641475" cy="1293495"/>
                  <wp:effectExtent l="0" t="0" r="4445" b="1905"/>
                  <wp:wrapNone/>
                  <wp:docPr id="12" name="图片 12" descr="IMG_20250305_08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305_084220"/>
                          <pic:cNvPicPr>
                            <a:picLocks noChangeAspect="1"/>
                          </pic:cNvPicPr>
                        </pic:nvPicPr>
                        <pic:blipFill>
                          <a:blip r:embed="rId18"/>
                          <a:stretch>
                            <a:fillRect/>
                          </a:stretch>
                        </pic:blipFill>
                        <pic:spPr>
                          <a:xfrm>
                            <a:off x="0" y="0"/>
                            <a:ext cx="1641475" cy="1293495"/>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-43815</wp:posOffset>
                  </wp:positionH>
                  <wp:positionV relativeFrom="paragraph">
                    <wp:posOffset>54610</wp:posOffset>
                  </wp:positionV>
                  <wp:extent cx="1640205" cy="1238885"/>
                  <wp:effectExtent l="0" t="0" r="5715" b="10795"/>
                  <wp:wrapNone/>
                  <wp:docPr id="13" name="图片 13" descr="IMG_20250305_08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305_085536"/>
                          <pic:cNvPicPr>
                            <a:picLocks noChangeAspect="1"/>
                          </pic:cNvPicPr>
                        </pic:nvPicPr>
                        <pic:blipFill>
                          <a:blip r:embed="rId19"/>
                          <a:stretch>
                            <a:fillRect/>
                          </a:stretch>
                        </pic:blipFill>
                        <pic:spPr>
                          <a:xfrm>
                            <a:off x="0" y="0"/>
                            <a:ext cx="1640205" cy="123888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-33020</wp:posOffset>
                  </wp:positionH>
                  <wp:positionV relativeFrom="paragraph">
                    <wp:posOffset>33020</wp:posOffset>
                  </wp:positionV>
                  <wp:extent cx="1652270" cy="1282700"/>
                  <wp:effectExtent l="0" t="0" r="8890" b="12700"/>
                  <wp:wrapNone/>
                  <wp:docPr id="14" name="图片 14" descr="IMG_20250305_08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305_084631"/>
                          <pic:cNvPicPr>
                            <a:picLocks noChangeAspect="1"/>
                          </pic:cNvPicPr>
                        </pic:nvPicPr>
                        <pic:blipFill>
                          <a:blip r:embed="rId20"/>
                          <a:stretch>
                            <a:fillRect/>
                          </a:stretch>
                        </pic:blipFill>
                        <pic:spPr>
                          <a:xfrm>
                            <a:off x="0" y="0"/>
                            <a:ext cx="1652270" cy="128270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0</wp:posOffset>
                  </wp:positionH>
                  <wp:positionV relativeFrom="paragraph">
                    <wp:posOffset>43815</wp:posOffset>
                  </wp:positionV>
                  <wp:extent cx="1564005" cy="1271905"/>
                  <wp:effectExtent l="0" t="0" r="5715" b="8255"/>
                  <wp:wrapNone/>
                  <wp:docPr id="15" name="图片 15" descr="IMG_20250305_084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305_084237"/>
                          <pic:cNvPicPr>
                            <a:picLocks noChangeAspect="1"/>
                          </pic:cNvPicPr>
                        </pic:nvPicPr>
                        <pic:blipFill>
                          <a:blip r:embed="rId21"/>
                          <a:stretch>
                            <a:fillRect/>
                          </a:stretch>
                        </pic:blipFill>
                        <pic:spPr>
                          <a:xfrm>
                            <a:off x="0" y="0"/>
                            <a:ext cx="1564005" cy="1271905"/>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恽修齐和颜承毅在桌面建构游戏，两人继续建构昨天未完工的“长颈鹿”。</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刘一凡和刘佳富两人在地面建构合作拼房子。他们先拿出长的单元积木平铺在地垫上。接着在四周各放了一个圆柱体积木，并在每两个圆柱体上架上一个长单元积木。</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b w:val="0"/>
                <w:sz w:val="21"/>
                <w:vertAlign w:val="baseline"/>
                <w:lang w:val="en-US" w:eastAsia="zh-CN"/>
              </w:rPr>
              <w:t>王慕阳和魏沐溪在益智区玩齿轮的游戏。两人按照图示将相应齿轮放在操作板对应位置，并拧上螺丝。</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董沐瑶和华欣语在美工区做相框小花。她们拿出红色太空泥搓成一个个小圆，并将小圆围城一圈。围好后，将黄色太空泥搓圆压平放在中间。</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ACD74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7A174D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3.户外活动：好玩的轮胎</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6D1B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4AE1276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-65405</wp:posOffset>
                  </wp:positionH>
                  <wp:positionV relativeFrom="paragraph">
                    <wp:posOffset>31750</wp:posOffset>
                  </wp:positionV>
                  <wp:extent cx="1663065" cy="1392555"/>
                  <wp:effectExtent l="0" t="0" r="13335" b="9525"/>
                  <wp:wrapNone/>
                  <wp:docPr id="16" name="图片 16" descr="IMG_20250305_09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305_093451"/>
                          <pic:cNvPicPr>
                            <a:picLocks noChangeAspect="1"/>
                          </pic:cNvPicPr>
                        </pic:nvPicPr>
                        <pic:blipFill>
                          <a:blip r:embed="rId22"/>
                          <a:stretch>
                            <a:fillRect/>
                          </a:stretch>
                        </pic:blipFill>
                        <pic:spPr>
                          <a:xfrm>
                            <a:off x="0" y="0"/>
                            <a:ext cx="1663065" cy="1392555"/>
                          </a:xfrm>
                          <a:prstGeom prst="rect">
                            <a:avLst/>
                          </a:prstGeom>
                        </pic:spPr>
                      </pic:pic>
                    </a:graphicData>
                  </a:graphic>
                </wp:anchor>
              </w:drawing>
            </w:r>
          </w:p>
        </w:tc>
        <w:tc>
          <w:tcPr>
            <w:tcW w:w="2671" w:type="dxa"/>
            <w:vAlign w:val="top"/>
          </w:tcPr>
          <w:p w14:paraId="343D5F5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-32385</wp:posOffset>
                  </wp:positionH>
                  <wp:positionV relativeFrom="paragraph">
                    <wp:posOffset>32385</wp:posOffset>
                  </wp:positionV>
                  <wp:extent cx="1630045" cy="1370330"/>
                  <wp:effectExtent l="0" t="0" r="635" b="1270"/>
                  <wp:wrapNone/>
                  <wp:docPr id="17" name="图片 17" descr="IMG_20250305_09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305_093459"/>
                          <pic:cNvPicPr>
                            <a:picLocks noChangeAspect="1"/>
                          </pic:cNvPicPr>
                        </pic:nvPicPr>
                        <pic:blipFill>
                          <a:blip r:embed="rId23"/>
                          <a:stretch>
                            <a:fillRect/>
                          </a:stretch>
                        </pic:blipFill>
                        <pic:spPr>
                          <a:xfrm>
                            <a:off x="0" y="0"/>
                            <a:ext cx="1630045" cy="1370330"/>
                          </a:xfrm>
                          <a:prstGeom prst="rect">
                            <a:avLst/>
                          </a:prstGeom>
                        </pic:spPr>
                      </pic:pic>
                    </a:graphicData>
                  </a:graphic>
                </wp:anchor>
              </w:drawing>
            </w:r>
          </w:p>
        </w:tc>
        <w:tc>
          <w:tcPr>
            <w:tcW w:w="2671" w:type="dxa"/>
            <w:vAlign w:val="top"/>
          </w:tcPr>
          <w:p w14:paraId="5FFF8D9A">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-59055</wp:posOffset>
                  </wp:positionH>
                  <wp:positionV relativeFrom="paragraph">
                    <wp:posOffset>10795</wp:posOffset>
                  </wp:positionV>
                  <wp:extent cx="1663065" cy="1424305"/>
                  <wp:effectExtent l="0" t="0" r="13335" b="8255"/>
                  <wp:wrapNone/>
                  <wp:docPr id="18" name="图片 18" descr="IMG_20250305_09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305_093509"/>
                          <pic:cNvPicPr>
                            <a:picLocks noChangeAspect="1"/>
                          </pic:cNvPicPr>
                        </pic:nvPicPr>
                        <pic:blipFill>
                          <a:blip r:embed="rId24"/>
                          <a:stretch>
                            <a:fillRect/>
                          </a:stretch>
                        </pic:blipFill>
                        <pic:spPr>
                          <a:xfrm>
                            <a:off x="0" y="0"/>
                            <a:ext cx="1663065" cy="1424305"/>
                          </a:xfrm>
                          <a:prstGeom prst="rect">
                            <a:avLst/>
                          </a:prstGeom>
                        </pic:spPr>
                      </pic:pic>
                    </a:graphicData>
                  </a:graphic>
                </wp:anchor>
              </w:drawing>
            </w:r>
          </w:p>
        </w:tc>
        <w:tc>
          <w:tcPr>
            <w:tcW w:w="2671" w:type="dxa"/>
            <w:vAlign w:val="top"/>
          </w:tcPr>
          <w:p w14:paraId="64116B1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4624" behindDoc="1" locked="0" layoutInCell="1" allowOverlap="1">
                  <wp:simplePos x="0" y="0"/>
                  <wp:positionH relativeFrom="column">
                    <wp:posOffset>-21590</wp:posOffset>
                  </wp:positionH>
                  <wp:positionV relativeFrom="paragraph">
                    <wp:posOffset>33020</wp:posOffset>
                  </wp:positionV>
                  <wp:extent cx="1608455" cy="1380490"/>
                  <wp:effectExtent l="0" t="0" r="6985" b="6350"/>
                  <wp:wrapNone/>
                  <wp:docPr id="19" name="图片 19" descr="IMG_20250305_093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305_093513"/>
                          <pic:cNvPicPr>
                            <a:picLocks noChangeAspect="1"/>
                          </pic:cNvPicPr>
                        </pic:nvPicPr>
                        <pic:blipFill>
                          <a:blip r:embed="rId25"/>
                          <a:stretch>
                            <a:fillRect/>
                          </a:stretch>
                        </pic:blipFill>
                        <pic:spPr>
                          <a:xfrm>
                            <a:off x="0" y="0"/>
                            <a:ext cx="1608455" cy="1380490"/>
                          </a:xfrm>
                          <a:prstGeom prst="rect">
                            <a:avLst/>
                          </a:prstGeom>
                        </pic:spPr>
                      </pic:pic>
                    </a:graphicData>
                  </a:graphic>
                </wp:anchor>
              </w:drawing>
            </w:r>
          </w:p>
        </w:tc>
      </w:tr>
      <w:tr w14:paraId="599F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670" w:type="dxa"/>
            <w:vAlign w:val="top"/>
          </w:tcPr>
          <w:p w14:paraId="6B6E180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-54610</wp:posOffset>
                  </wp:positionH>
                  <wp:positionV relativeFrom="paragraph">
                    <wp:posOffset>21590</wp:posOffset>
                  </wp:positionV>
                  <wp:extent cx="1652270" cy="1369695"/>
                  <wp:effectExtent l="0" t="0" r="8890" b="1905"/>
                  <wp:wrapNone/>
                  <wp:docPr id="20" name="图片 20" descr="IMG_20250305_09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305_093538"/>
                          <pic:cNvPicPr>
                            <a:picLocks noChangeAspect="1"/>
                          </pic:cNvPicPr>
                        </pic:nvPicPr>
                        <pic:blipFill>
                          <a:blip r:embed="rId26"/>
                          <a:stretch>
                            <a:fillRect/>
                          </a:stretch>
                        </pic:blipFill>
                        <pic:spPr>
                          <a:xfrm>
                            <a:off x="0" y="0"/>
                            <a:ext cx="1652270" cy="1369695"/>
                          </a:xfrm>
                          <a:prstGeom prst="rect">
                            <a:avLst/>
                          </a:prstGeom>
                        </pic:spPr>
                      </pic:pic>
                    </a:graphicData>
                  </a:graphic>
                </wp:anchor>
              </w:drawing>
            </w:r>
          </w:p>
        </w:tc>
        <w:tc>
          <w:tcPr>
            <w:tcW w:w="2671" w:type="dxa"/>
            <w:vAlign w:val="top"/>
          </w:tcPr>
          <w:p w14:paraId="52E3B18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6672" behindDoc="1" locked="0" layoutInCell="1" allowOverlap="1">
                  <wp:simplePos x="0" y="0"/>
                  <wp:positionH relativeFrom="column">
                    <wp:posOffset>-32385</wp:posOffset>
                  </wp:positionH>
                  <wp:positionV relativeFrom="paragraph">
                    <wp:posOffset>22225</wp:posOffset>
                  </wp:positionV>
                  <wp:extent cx="1621155" cy="1375410"/>
                  <wp:effectExtent l="0" t="0" r="9525" b="11430"/>
                  <wp:wrapNone/>
                  <wp:docPr id="21" name="图片 21" descr="IMG_20250305_09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305_093647"/>
                          <pic:cNvPicPr>
                            <a:picLocks noChangeAspect="1"/>
                          </pic:cNvPicPr>
                        </pic:nvPicPr>
                        <pic:blipFill>
                          <a:blip r:embed="rId27"/>
                          <a:stretch>
                            <a:fillRect/>
                          </a:stretch>
                        </pic:blipFill>
                        <pic:spPr>
                          <a:xfrm>
                            <a:off x="0" y="0"/>
                            <a:ext cx="1621155" cy="1375410"/>
                          </a:xfrm>
                          <a:prstGeom prst="rect">
                            <a:avLst/>
                          </a:prstGeom>
                        </pic:spPr>
                      </pic:pic>
                    </a:graphicData>
                  </a:graphic>
                </wp:anchor>
              </w:drawing>
            </w:r>
          </w:p>
        </w:tc>
        <w:tc>
          <w:tcPr>
            <w:tcW w:w="2671" w:type="dxa"/>
            <w:vAlign w:val="top"/>
          </w:tcPr>
          <w:p w14:paraId="512C96A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-32385</wp:posOffset>
                  </wp:positionH>
                  <wp:positionV relativeFrom="paragraph">
                    <wp:posOffset>43815</wp:posOffset>
                  </wp:positionV>
                  <wp:extent cx="1644015" cy="1343025"/>
                  <wp:effectExtent l="0" t="0" r="1905" b="13335"/>
                  <wp:wrapNone/>
                  <wp:docPr id="22" name="图片 22" descr="IMG_20250305_09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305_093654"/>
                          <pic:cNvPicPr>
                            <a:picLocks noChangeAspect="1"/>
                          </pic:cNvPicPr>
                        </pic:nvPicPr>
                        <pic:blipFill>
                          <a:blip r:embed="rId28"/>
                          <a:stretch>
                            <a:fillRect/>
                          </a:stretch>
                        </pic:blipFill>
                        <pic:spPr>
                          <a:xfrm>
                            <a:off x="0" y="0"/>
                            <a:ext cx="1644015" cy="1343025"/>
                          </a:xfrm>
                          <a:prstGeom prst="rect">
                            <a:avLst/>
                          </a:prstGeom>
                        </pic:spPr>
                      </pic:pic>
                    </a:graphicData>
                  </a:graphic>
                </wp:anchor>
              </w:drawing>
            </w:r>
          </w:p>
        </w:tc>
        <w:tc>
          <w:tcPr>
            <w:tcW w:w="2671" w:type="dxa"/>
            <w:vAlign w:val="top"/>
          </w:tcPr>
          <w:p w14:paraId="099192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-32385</wp:posOffset>
                  </wp:positionH>
                  <wp:positionV relativeFrom="paragraph">
                    <wp:posOffset>33020</wp:posOffset>
                  </wp:positionV>
                  <wp:extent cx="1629410" cy="1358900"/>
                  <wp:effectExtent l="0" t="0" r="1270" b="12700"/>
                  <wp:wrapNone/>
                  <wp:docPr id="23" name="图片 23" descr="IMG_20250305_09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305_094632"/>
                          <pic:cNvPicPr>
                            <a:picLocks noChangeAspect="1"/>
                          </pic:cNvPicPr>
                        </pic:nvPicPr>
                        <pic:blipFill>
                          <a:blip r:embed="rId29"/>
                          <a:stretch>
                            <a:fillRect/>
                          </a:stretch>
                        </pic:blipFill>
                        <pic:spPr>
                          <a:xfrm>
                            <a:off x="0" y="0"/>
                            <a:ext cx="1629410" cy="1358900"/>
                          </a:xfrm>
                          <a:prstGeom prst="rect">
                            <a:avLst/>
                          </a:prstGeom>
                        </pic:spPr>
                      </pic:pic>
                    </a:graphicData>
                  </a:graphic>
                </wp:anchor>
              </w:drawing>
            </w:r>
          </w:p>
        </w:tc>
      </w:tr>
    </w:tbl>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sz w:val="21"/>
          <w:szCs w:val="21"/>
          <w:lang w:val="en-US" w:eastAsia="zh-CN"/>
        </w:rPr>
        <w:drawing>
          <wp:anchor distT="0" distB="0" distL="114300" distR="114300" simplePos="0" relativeHeight="251679744" behindDoc="1" locked="0" layoutInCell="1" allowOverlap="1">
            <wp:simplePos x="0" y="0"/>
            <wp:positionH relativeFrom="column">
              <wp:posOffset>4105275</wp:posOffset>
            </wp:positionH>
            <wp:positionV relativeFrom="paragraph">
              <wp:posOffset>184150</wp:posOffset>
            </wp:positionV>
            <wp:extent cx="2527300" cy="2031365"/>
            <wp:effectExtent l="0" t="0" r="2540" b="10795"/>
            <wp:wrapTight wrapText="bothSides">
              <wp:wrapPolygon>
                <wp:start x="1824" y="0"/>
                <wp:lineTo x="912" y="486"/>
                <wp:lineTo x="0" y="1945"/>
                <wp:lineTo x="0" y="19446"/>
                <wp:lineTo x="782" y="20742"/>
                <wp:lineTo x="1693" y="21391"/>
                <wp:lineTo x="1824" y="21391"/>
                <wp:lineTo x="19668" y="21391"/>
                <wp:lineTo x="19798" y="21391"/>
                <wp:lineTo x="20710" y="20742"/>
                <wp:lineTo x="21491" y="19446"/>
                <wp:lineTo x="21491" y="1945"/>
                <wp:lineTo x="20580" y="486"/>
                <wp:lineTo x="19668" y="0"/>
                <wp:lineTo x="1824" y="0"/>
              </wp:wrapPolygon>
            </wp:wrapTight>
            <wp:docPr id="24" name="图片 24" descr="IMG_20250305_10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305_102220"/>
                    <pic:cNvPicPr>
                      <a:picLocks noChangeAspect="1"/>
                    </pic:cNvPicPr>
                  </pic:nvPicPr>
                  <pic:blipFill>
                    <a:blip r:embed="rId30"/>
                    <a:stretch>
                      <a:fillRect/>
                    </a:stretch>
                  </pic:blipFill>
                  <pic:spPr>
                    <a:xfrm>
                      <a:off x="0" y="0"/>
                      <a:ext cx="2527300" cy="2031365"/>
                    </a:xfrm>
                    <a:prstGeom prst="roundRect">
                      <a:avLst/>
                    </a:prstGeom>
                  </pic:spPr>
                </pic:pic>
              </a:graphicData>
            </a:graphic>
          </wp:anchor>
        </w:drawing>
      </w: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781236B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2" w:firstLineChars="200"/>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社会：妈妈的节日</w:t>
      </w:r>
    </w:p>
    <w:p w14:paraId="48D3BF7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月8日是国际劳动妇女节，又称三八节、妇女节、三八国际妇女节，是世界各国妇女争取和平、平等、发展的节日。在这一天，全世界都在庆祝这个节日，以表示对女性的尊重。而妈妈是家庭中非常重要的一员，为了家庭和孩子付出了很多。本次活动，能通过谈话、看视频等方法来了解妈妈们的辛苦，然后通过交流、讨论等方法了解如何用行动来表达对妈妈的爱的幼儿有</w:t>
      </w:r>
      <w:r>
        <w:rPr>
          <w:rFonts w:hint="eastAsia" w:ascii="宋体" w:hAnsi="宋体" w:eastAsia="宋体" w:cs="宋体"/>
          <w:b/>
          <w:bCs/>
          <w:sz w:val="21"/>
          <w:szCs w:val="21"/>
          <w:u w:val="single"/>
          <w:lang w:val="en-US" w:eastAsia="zh-CN"/>
        </w:rPr>
        <w:t>：刘佳富、肖鹏源、王子木、姜昊言、刘一凡、夏忆馨、苏忆晴、颜承毅、恽修齐、朱梓嘉、华欣语、董沐瑶、张铭皓</w:t>
      </w:r>
      <w:r>
        <w:rPr>
          <w:rFonts w:hint="eastAsia" w:ascii="宋体" w:hAnsi="宋体" w:eastAsia="宋体" w:cs="宋体"/>
          <w:sz w:val="21"/>
          <w:szCs w:val="21"/>
          <w:lang w:val="en-US" w:eastAsia="zh-CN"/>
        </w:rPr>
        <w:t>等。</w:t>
      </w:r>
    </w:p>
    <w:p w14:paraId="07113ED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幼儿对“三•八”妇女节有了一定的了解，知道这是妈妈的节日。他们在平时与妈妈的相处中感受到了妈妈的辛苦以及妈妈对自己的爱，有的孩子也具备了一定的关心他人的意识，有时也会关心妈妈，但他们不懂得如何用行动来关心体贴妈妈。</w:t>
      </w:r>
    </w:p>
    <w:p w14:paraId="6F9AC9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6DBCD8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今天午餐吃的是虾仁炒饭和玉米枸杞鸡汤，</w:t>
      </w:r>
      <w:r>
        <w:rPr>
          <w:rFonts w:hint="eastAsia" w:ascii="宋体" w:hAnsi="宋体" w:eastAsia="宋体" w:cs="宋体"/>
          <w:b/>
          <w:bCs/>
          <w:sz w:val="21"/>
          <w:szCs w:val="21"/>
          <w:u w:val="single"/>
          <w:lang w:val="en-US" w:eastAsia="zh-CN"/>
        </w:rPr>
        <w:t>陈可芯、恽修齐、王慕阳、黄赫璟、华欣语、张铭皓、孙杰文、刘佳富、颜承毅、陈宇杰、肖鹏源、朱梓嘉</w:t>
      </w:r>
      <w:r>
        <w:rPr>
          <w:rFonts w:hint="eastAsia" w:ascii="宋体" w:hAnsi="宋体" w:eastAsia="宋体" w:cs="宋体"/>
          <w:sz w:val="21"/>
          <w:szCs w:val="21"/>
          <w:lang w:val="en-US" w:eastAsia="zh-CN"/>
        </w:rPr>
        <w:t>等幼儿能做到自主盛饭，在规定时间内安静进餐并保持桌面整洁。</w:t>
      </w:r>
    </w:p>
    <w:p w14:paraId="30681A6E">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618012F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各位家长大家好，目前诺如病毒正处于高发期，请爸爸妈妈们提醒孩子注意个人卫生，勤洗手，有身体不适症状立即告诉我们哦。</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160F82"/>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937A20"/>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265324"/>
    <w:rsid w:val="693C3AD3"/>
    <w:rsid w:val="69454FD7"/>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4285B"/>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531</Words>
  <Characters>549</Characters>
  <Lines>11</Lines>
  <Paragraphs>3</Paragraphs>
  <TotalTime>1</TotalTime>
  <ScaleCrop>false</ScaleCrop>
  <LinksUpToDate>false</LinksUpToDate>
  <CharactersWithSpaces>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2025-03-05T04:29:55Z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B04A789BAA6147E2994D1ECA99EA216E_13</vt:lpwstr>
  </property>
  <property fmtid="{D5CDD505-2E9C-101B-9397-08002B2CF9AE}" pid="4" name="KSOTemplateDocerSaveRecord">
    <vt:lpwstr>eyJoZGlkIjoiNTFlZGNlOTYxZDYyOTg5N2YyZGM2NjMwZjY0ZDZiNzAiLCJ1c2VySWQiOiIzNzgzNTg1OTIifQ==</vt:lpwstr>
  </property>
</Properties>
</file>