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79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19050</wp:posOffset>
            </wp:positionH>
            <wp:positionV relativeFrom="page">
              <wp:posOffset>-6985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01587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2025.3.4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1A03FF90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我上小学了</w:t>
      </w:r>
    </w:p>
    <w:p w14:paraId="3EDD1F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6D230D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今天1名幼儿请假，其余全部来园，孩子们在老师的提醒下能够有序进行签到，非常棒哦！</w:t>
      </w:r>
    </w:p>
    <w:p w14:paraId="6B5D85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0675BC7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集体活动《社会：任务小能手》</w:t>
      </w:r>
    </w:p>
    <w:p w14:paraId="786B5E8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升入大班后，回家书写练习和参与主题活动的机会増多了，但有的孩子做事丢三落四或过分依赖家长。针对这些问题，我从培养幼儿良好的倾听习惯、记事能力、任务意识入手，开展了“任务小能手”活动，以増强幼儿主动完成任务的能力，并为幼儿上小学做好准备。</w:t>
      </w:r>
    </w:p>
    <w:p w14:paraId="2A882183"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</w:t>
      </w:r>
      <w:r>
        <w:rPr>
          <w:rFonts w:hint="eastAsia" w:ascii="宋体" w:hAnsi="宋体" w:eastAsia="宋体" w:cs="宋体"/>
          <w:szCs w:val="21"/>
          <w:lang w:val="en-US" w:eastAsia="zh-CN"/>
        </w:rPr>
        <w:t>学习尝试运用符号、图画、文字探索记事的方法。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徐诺、魏锦宸、梁峻晰</w:t>
      </w:r>
      <w:r>
        <w:rPr>
          <w:rFonts w:hint="eastAsia" w:ascii="宋体" w:hAnsi="宋体" w:eastAsia="宋体" w:cs="宋体"/>
          <w:szCs w:val="21"/>
          <w:lang w:val="en-US" w:eastAsia="zh-CN"/>
        </w:rPr>
        <w:t>小朋友也能够坐姿端正，认真书写，培养独立做事的意识和能力。也希望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刘锦宥、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吴文欣、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小朋友能够坐端正，养成良好的学习习惯。</w:t>
      </w:r>
    </w:p>
    <w:p w14:paraId="238AAD7A">
      <w:pPr>
        <w:ind w:firstLine="420" w:firstLineChars="200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4" name="图片 4" descr="IMG_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45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5" name="图片 5" descr="IMG_4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45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6" name="图片 6" descr="IMG_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458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9" name="图片 9" descr="IMG_4582(20250304-10344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4582(20250304-103446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3" name="图片 3" descr="IMG_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459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8" name="图片 8" descr="IMG_4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59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CE809D">
      <w:pPr>
        <w:ind w:firstLine="420" w:firstLineChars="200"/>
        <w:rPr>
          <w:rFonts w:hint="default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 xml:space="preserve"> </w:t>
      </w:r>
    </w:p>
    <w:p w14:paraId="08C6CDFA"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</w:p>
    <w:p w14:paraId="7242CF7C">
      <w:pPr>
        <w:ind w:firstLine="422" w:firstLineChars="200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2738C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95BD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0160" cy="1912620"/>
                  <wp:effectExtent l="0" t="0" r="10160" b="7620"/>
                  <wp:docPr id="10" name="图片 10" descr="IMG_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5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32B979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0160" cy="1912620"/>
                  <wp:effectExtent l="0" t="0" r="10160" b="7620"/>
                  <wp:docPr id="12" name="图片 12" descr="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127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B6FE1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我用潜力玩具拼搭了一个机器人</w:t>
            </w:r>
          </w:p>
        </w:tc>
        <w:tc>
          <w:tcPr>
            <w:tcW w:w="4261" w:type="dxa"/>
          </w:tcPr>
          <w:p w14:paraId="071F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这个新游戏我也来挑战一下</w:t>
            </w:r>
          </w:p>
        </w:tc>
      </w:tr>
      <w:tr w14:paraId="3678E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0522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0160" cy="1912620"/>
                  <wp:effectExtent l="0" t="0" r="10160" b="7620"/>
                  <wp:docPr id="13" name="图片 13" descr="IMG_4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5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0E08A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50160" cy="1912620"/>
                  <wp:effectExtent l="0" t="0" r="10160" b="7620"/>
                  <wp:docPr id="14" name="图片 14" descr="IMG_4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5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0160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B48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156B3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一起来挑战井字棋吧</w:t>
            </w:r>
          </w:p>
        </w:tc>
        <w:tc>
          <w:tcPr>
            <w:tcW w:w="4261" w:type="dxa"/>
          </w:tcPr>
          <w:p w14:paraId="12342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沉浸在水墨的世界里，绘画美丽风景</w:t>
            </w:r>
          </w:p>
        </w:tc>
      </w:tr>
    </w:tbl>
    <w:p w14:paraId="0462C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0" name="图片 2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7F6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42FF4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2D13D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/>
          <w:b/>
          <w:bCs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-6350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56BBF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中午吃的是红烧鸭肉炖竹荪、花菜炒肉丝、西红柿土豆肉末汤。</w:t>
      </w:r>
    </w:p>
    <w:p w14:paraId="4246E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今天大多数小朋友都光盘啦，其中</w:t>
      </w:r>
      <w:r>
        <w:rPr>
          <w:rFonts w:hint="eastAsia" w:ascii="宋体" w:hAnsi="宋体" w:eastAsia="宋体" w:cs="宋体"/>
          <w:u w:val="single"/>
          <w:lang w:val="en-US" w:eastAsia="zh-CN"/>
        </w:rPr>
        <w:t>吴文欣、蒋翊涵</w:t>
      </w:r>
      <w:r>
        <w:rPr>
          <w:rFonts w:hint="eastAsia" w:ascii="宋体" w:hAnsi="宋体" w:eastAsia="宋体" w:cs="宋体"/>
          <w:lang w:val="en-US" w:eastAsia="zh-CN"/>
        </w:rPr>
        <w:t>小朋友剩饭菜，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王诺婉、梁峻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single"/>
          <w:lang w:val="en-US" w:eastAsia="zh-CN"/>
        </w:rPr>
        <w:t>晰</w:t>
      </w:r>
      <w:r>
        <w:rPr>
          <w:rFonts w:hint="eastAsia" w:ascii="宋体" w:hAnsi="宋体" w:eastAsia="宋体" w:cs="宋体"/>
          <w:lang w:val="en-US" w:eastAsia="zh-CN"/>
        </w:rPr>
        <w:t>小朋友要加快一些速度哦！</w:t>
      </w:r>
    </w:p>
    <w:p w14:paraId="6A846E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蒋翊涵、张悦威、王诺婉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小朋友没有午睡，希望大家能够养成午睡的好习惯。</w:t>
      </w:r>
      <w:r>
        <w:rPr>
          <w:rFonts w:hint="eastAsia" w:ascii="宋体" w:hAnsi="宋体" w:eastAsia="宋体" w:cs="宋体"/>
          <w:b w:val="0"/>
          <w:bCs w:val="0"/>
          <w:u w:val="single"/>
          <w:lang w:val="en-US" w:eastAsia="zh-CN"/>
        </w:rPr>
        <w:t>王知霖、刘锦宥、吴文欣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小朋友在老师的陪伴下入睡，下次也要争取早些自主入睡哦！</w:t>
      </w:r>
    </w:p>
    <w:p w14:paraId="769CCE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45D10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5FB65F"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-25400</wp:posOffset>
            </wp:positionH>
            <wp:positionV relativeFrom="page">
              <wp:posOffset>5080</wp:posOffset>
            </wp:positionV>
            <wp:extent cx="7560310" cy="10692765"/>
            <wp:effectExtent l="0" t="0" r="8890" b="635"/>
            <wp:wrapNone/>
            <wp:docPr id="11" name="图片 1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今天下雨，来园接幼儿路上注意安全。</w:t>
      </w:r>
    </w:p>
    <w:p w14:paraId="03BC2EBB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2.为幼儿的任务清单解读，并督促幼儿完成小任务哦！</w:t>
      </w:r>
      <w:bookmarkStart w:id="0" w:name="_GoBack"/>
      <w:bookmarkEnd w:id="0"/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33416F6"/>
    <w:rsid w:val="05892E74"/>
    <w:rsid w:val="075A6A62"/>
    <w:rsid w:val="095148CC"/>
    <w:rsid w:val="0BD61ACB"/>
    <w:rsid w:val="120B777C"/>
    <w:rsid w:val="131E2317"/>
    <w:rsid w:val="137677E2"/>
    <w:rsid w:val="152E3635"/>
    <w:rsid w:val="16711F88"/>
    <w:rsid w:val="16C3307F"/>
    <w:rsid w:val="18AD1A58"/>
    <w:rsid w:val="1D304905"/>
    <w:rsid w:val="1DB91CCF"/>
    <w:rsid w:val="1F6A1AB0"/>
    <w:rsid w:val="26EA6C9B"/>
    <w:rsid w:val="26F23447"/>
    <w:rsid w:val="27CC1ABA"/>
    <w:rsid w:val="27FA4F9E"/>
    <w:rsid w:val="28442C0D"/>
    <w:rsid w:val="287651B5"/>
    <w:rsid w:val="2B5B7EC1"/>
    <w:rsid w:val="335D025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CB9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796</Words>
  <Characters>804</Characters>
  <Lines>1</Lines>
  <Paragraphs>1</Paragraphs>
  <TotalTime>5</TotalTime>
  <ScaleCrop>false</ScaleCrop>
  <LinksUpToDate>false</LinksUpToDate>
  <CharactersWithSpaces>808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cp:lastPrinted>2024-09-23T11:32:00Z</cp:lastPrinted>
  <dcterms:modified xsi:type="dcterms:W3CDTF">2025-03-04T06:19:42Z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98905FADC6C54B2EA26BD938F63D2D62_13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