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65B42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蒲公英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班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动态表</w:t>
      </w:r>
      <w:bookmarkStart w:id="0" w:name="_GoBack"/>
      <w:bookmarkEnd w:id="0"/>
    </w:p>
    <w:p w14:paraId="27C1FEF2">
      <w:pPr>
        <w:jc w:val="left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一、精细动作：包糖果</w:t>
      </w:r>
    </w:p>
    <w:tbl>
      <w:tblPr>
        <w:tblStyle w:val="4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3121"/>
        <w:gridCol w:w="3044"/>
      </w:tblGrid>
      <w:tr w14:paraId="7BD71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3347" w:type="dxa"/>
          </w:tcPr>
          <w:p w14:paraId="3C5A7A56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976755" cy="1482725"/>
                  <wp:effectExtent l="0" t="0" r="4445" b="3175"/>
                  <wp:docPr id="1" name="图片 1" descr="IMG_20250304_093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50304_09361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1" w:type="dxa"/>
          </w:tcPr>
          <w:p w14:paraId="0ADBEC13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20545" cy="1507490"/>
                  <wp:effectExtent l="0" t="0" r="8255" b="16510"/>
                  <wp:docPr id="2" name="图片 2" descr="IMG_20250304_093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50304_09352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545" cy="150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4" w:type="dxa"/>
          </w:tcPr>
          <w:p w14:paraId="0E664CF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768475" cy="1526540"/>
                  <wp:effectExtent l="0" t="0" r="3175" b="16510"/>
                  <wp:docPr id="3" name="图片 3" descr="IMG_20250304_093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50304_09353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475" cy="1526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D896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3347" w:type="dxa"/>
          </w:tcPr>
          <w:p w14:paraId="75051DEB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976755" cy="1482725"/>
                  <wp:effectExtent l="0" t="0" r="4445" b="3175"/>
                  <wp:docPr id="4" name="图片 4" descr="IMG_20250304_093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50304_09354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1" w:type="dxa"/>
          </w:tcPr>
          <w:p w14:paraId="627C96EF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20545" cy="1536700"/>
                  <wp:effectExtent l="0" t="0" r="8255" b="6350"/>
                  <wp:docPr id="5" name="图片 5" descr="IMG_20250304_093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50304_09360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545" cy="153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4" w:type="dxa"/>
          </w:tcPr>
          <w:p w14:paraId="63AE4E01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768475" cy="1497330"/>
                  <wp:effectExtent l="0" t="0" r="3175" b="7620"/>
                  <wp:docPr id="6" name="图片 6" descr="IMG_20250304_093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50304_09361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475" cy="149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564B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3347" w:type="dxa"/>
          </w:tcPr>
          <w:p w14:paraId="0F1D5A84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976755" cy="1482725"/>
                  <wp:effectExtent l="0" t="0" r="4445" b="3175"/>
                  <wp:docPr id="7" name="图片 7" descr="IMG_20250304_093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304_09345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1" w:type="dxa"/>
          </w:tcPr>
          <w:p w14:paraId="6FBADE1C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20545" cy="1507490"/>
                  <wp:effectExtent l="0" t="0" r="8255" b="16510"/>
                  <wp:docPr id="8" name="图片 8" descr="IMG_20250304_093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50304_09350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545" cy="150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4" w:type="dxa"/>
          </w:tcPr>
          <w:p w14:paraId="789ABD9B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768475" cy="1487805"/>
                  <wp:effectExtent l="0" t="0" r="3175" b="17145"/>
                  <wp:docPr id="9" name="图片 9" descr="IMG_20250304_093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50304_09351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475" cy="148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7094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12" w:type="dxa"/>
            <w:gridSpan w:val="3"/>
          </w:tcPr>
          <w:p w14:paraId="024414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活动目标：</w:t>
            </w:r>
          </w:p>
          <w:p w14:paraId="5E8CFD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1.通过”包糖果“中拧的动作，锻炼幼儿的手部精细动作能力。</w:t>
            </w:r>
          </w:p>
          <w:p w14:paraId="6F6549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2.培养幼儿手部精细动作能力及加深幼儿对色彩的认知。</w:t>
            </w:r>
          </w:p>
          <w:p w14:paraId="2A05CA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3.培养幼儿的专注力和耐力。</w:t>
            </w:r>
          </w:p>
        </w:tc>
      </w:tr>
    </w:tbl>
    <w:p w14:paraId="21111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53526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二、餐点</w:t>
      </w:r>
    </w:p>
    <w:p w14:paraId="2CD25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今日早点：鲜牛奶、自选饼干、奶酪棒</w:t>
      </w:r>
    </w:p>
    <w:p w14:paraId="544E1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今日午餐：藜麦饭、花菜炒肉丝、竹荪鹅肉堡、罗宋汤</w:t>
      </w:r>
    </w:p>
    <w:p w14:paraId="37F69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下午餐点：椰奶西米橘子羹、三鲜饺</w:t>
      </w:r>
    </w:p>
    <w:p w14:paraId="6DA02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 w14:paraId="4EB61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四、温馨提示</w:t>
      </w:r>
    </w:p>
    <w:p w14:paraId="4697F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1.近期气温忽高忽低，请及时关注幼儿穿衣，注意防寒保暖。</w:t>
      </w:r>
    </w:p>
    <w:p w14:paraId="7DB3F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2.春季容易引发各种传染病，大家在家多关注幼儿身体状况，有问题及时告知班级老师。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A3504"/>
    <w:rsid w:val="007C2D18"/>
    <w:rsid w:val="08121FFF"/>
    <w:rsid w:val="13A81650"/>
    <w:rsid w:val="16184B57"/>
    <w:rsid w:val="17A77F47"/>
    <w:rsid w:val="1B894AA3"/>
    <w:rsid w:val="1D286306"/>
    <w:rsid w:val="1EF964E7"/>
    <w:rsid w:val="207B4BF1"/>
    <w:rsid w:val="20EF4BEF"/>
    <w:rsid w:val="23B979F5"/>
    <w:rsid w:val="2428371E"/>
    <w:rsid w:val="26847127"/>
    <w:rsid w:val="2D71729C"/>
    <w:rsid w:val="2F5F6AC7"/>
    <w:rsid w:val="30095C1A"/>
    <w:rsid w:val="37687576"/>
    <w:rsid w:val="395B22E6"/>
    <w:rsid w:val="3B5C4599"/>
    <w:rsid w:val="3B807F2C"/>
    <w:rsid w:val="3C8C7236"/>
    <w:rsid w:val="3D9E5D63"/>
    <w:rsid w:val="401F01AB"/>
    <w:rsid w:val="40BA6EBE"/>
    <w:rsid w:val="41411108"/>
    <w:rsid w:val="434B02BF"/>
    <w:rsid w:val="47864A04"/>
    <w:rsid w:val="4E781049"/>
    <w:rsid w:val="500F7E65"/>
    <w:rsid w:val="552114B7"/>
    <w:rsid w:val="56F23F00"/>
    <w:rsid w:val="57A14DAD"/>
    <w:rsid w:val="58CB56F0"/>
    <w:rsid w:val="5A055081"/>
    <w:rsid w:val="5BA30CE7"/>
    <w:rsid w:val="6567306B"/>
    <w:rsid w:val="7248108B"/>
    <w:rsid w:val="72A43FE8"/>
    <w:rsid w:val="73210D6E"/>
    <w:rsid w:val="747B4FD9"/>
    <w:rsid w:val="78A53907"/>
    <w:rsid w:val="795A3504"/>
    <w:rsid w:val="7A5A4C05"/>
    <w:rsid w:val="7C15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453</Words>
  <Characters>458</Characters>
  <Lines>0</Lines>
  <Paragraphs>0</Paragraphs>
  <TotalTime>101</TotalTime>
  <ScaleCrop>false</ScaleCrop>
  <LinksUpToDate>false</LinksUpToDate>
  <CharactersWithSpaces>460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2024-12-10T06:08:00Z</dcterms:created>
  <dc:creator>阁楼上的风阿姨</dc:creator>
  <cp:lastModifiedBy>阁楼上的风阿姨</cp:lastModifiedBy>
  <dcterms:modified xsi:type="dcterms:W3CDTF">2025-03-04T07:45:16Z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2D4C4E741C4D4E12B5A76A7697177DD3_13</vt:lpwstr>
  </property>
  <property fmtid="{D5CDD505-2E9C-101B-9397-08002B2CF9AE}" pid="4" name="KSOTemplateDocerSaveRecord">
    <vt:lpwstr>eyJoZGlkIjoiMjc2Mjc0MmZiYzkxMzI3ZDI4MTY1M2FiY2Y0Y2YyZGYiLCJ1c2VySWQiOiIzNjY1OTI3MzEifQ==</vt:lpwstr>
  </property>
</Properties>
</file>