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1/IMG_4021.JPGIMG_4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1/IMG_4021.JPGIMG_40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1/IMG_4022.JPGIMG_4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1/IMG_4022.JPGIMG_40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1/IMG_4023.JPGIMG_4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1/IMG_4023.JPGIMG_40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1/IMG_4025.JPGIMG_4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1/IMG_4025.JPGIMG_40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1/IMG_4024.JPGIMG_4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1/IMG_4024.JPGIMG_40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1/IMG_4029.JPGIMG_4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1/IMG_4029.JPGIMG_40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7F293BA4">
      <w:pPr>
        <w:spacing w:line="280" w:lineRule="exact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</w:rPr>
        <w:t>儿歌：我有一个幸福的家</w:t>
      </w:r>
    </w:p>
    <w:p w14:paraId="67D08499">
      <w:pPr>
        <w:rPr>
          <w:rFonts w:ascii="宋体" w:hAnsi="宋体" w:cs="宋体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 w:ascii="宋体" w:hAnsi="宋体"/>
          <w:kern w:val="0"/>
        </w:rPr>
        <w:t>《我有一个幸福的家》是一首节奏明快、简洁易懂的儿歌。儿歌内容贴近幼儿生活，幼儿易于接受与理解，诗歌中温馨、热爱家庭的情感令人愉悦。</w:t>
      </w:r>
      <w:r>
        <w:rPr>
          <w:rFonts w:hint="eastAsia"/>
          <w:szCs w:val="21"/>
        </w:rPr>
        <w:t>适合小班幼儿的年龄特点，便于孩子理解。</w:t>
      </w:r>
      <w:r>
        <w:rPr>
          <w:rFonts w:hint="eastAsia" w:ascii="宋体" w:hAnsi="宋体" w:cs="宋体"/>
          <w:b/>
          <w:bCs/>
          <w:szCs w:val="21"/>
        </w:rPr>
        <w:t>陈卓、龚翊、陈逸州、叶彭丞禹、高乐、朱汐汐、陆泽安、谭思远、尹子昕、毕芮、陈书瑶、韩杨、周玥萱、徐晟昊、彭卓朴、常杰奕、彭逸宸、王蕙慈、梁羽彤</w:t>
      </w:r>
      <w:r>
        <w:rPr>
          <w:rFonts w:hint="eastAsia" w:ascii="宋体" w:hAnsi="宋体"/>
          <w:kern w:val="0"/>
        </w:rPr>
        <w:t>尝试有感情地朗诵诗歌，丰富词汇：亲亲热热、幸福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陈卓、龚翊、陈逸州、叶彭丞禹、高乐、朱汐汐、陆泽安、谭思远、尹子昕、毕芮、陈书瑶、韩杨、周玥萱、徐晟昊、彭卓朴、常杰奕、彭逸宸、王蕙慈、梁羽彤</w:t>
      </w:r>
      <w:r>
        <w:rPr>
          <w:rFonts w:hint="eastAsia" w:ascii="宋体" w:hAnsi="宋体"/>
          <w:kern w:val="0"/>
        </w:rPr>
        <w:t>理解儿歌内容，感知家庭生活的快乐和幸福</w:t>
      </w:r>
      <w:r>
        <w:rPr>
          <w:rFonts w:hint="eastAsia"/>
          <w:szCs w:val="21"/>
        </w:rPr>
        <w:t>。</w:t>
      </w:r>
    </w:p>
    <w:p w14:paraId="54E25176">
      <w:pPr>
        <w:rPr>
          <w:rFonts w:asciiTheme="majorEastAsia" w:hAnsiTheme="majorEastAsia" w:eastAsiaTheme="majorEastAsia"/>
          <w:b/>
          <w:bCs/>
          <w:sz w:val="24"/>
        </w:rPr>
      </w:pP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饼干、奶酪棒</w:t>
      </w:r>
      <w:bookmarkStart w:id="0" w:name="_GoBack"/>
      <w:bookmarkEnd w:id="0"/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小米饭、竹荪鹅肉煲、花菜炒肉丝、罗宋</w:t>
      </w:r>
      <w:r>
        <w:rPr>
          <w:rFonts w:hint="eastAsia"/>
        </w:rPr>
        <w:t>汤。</w:t>
      </w:r>
    </w:p>
    <w:p w14:paraId="7C7FD5EF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三鲜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西米露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98708A"/>
    <w:rsid w:val="01EB45BC"/>
    <w:rsid w:val="021C0956"/>
    <w:rsid w:val="02894026"/>
    <w:rsid w:val="02E2233C"/>
    <w:rsid w:val="04BB0C27"/>
    <w:rsid w:val="062F0910"/>
    <w:rsid w:val="0653338F"/>
    <w:rsid w:val="066B26B2"/>
    <w:rsid w:val="07A8169D"/>
    <w:rsid w:val="0A7A7D83"/>
    <w:rsid w:val="0B0B2F5B"/>
    <w:rsid w:val="0D6E7A5C"/>
    <w:rsid w:val="0DAF6FCF"/>
    <w:rsid w:val="0DB5782C"/>
    <w:rsid w:val="0F9303EC"/>
    <w:rsid w:val="12AA7B7B"/>
    <w:rsid w:val="14324A9C"/>
    <w:rsid w:val="146E6986"/>
    <w:rsid w:val="1820443C"/>
    <w:rsid w:val="188A2B24"/>
    <w:rsid w:val="19D07EB9"/>
    <w:rsid w:val="1A0F3A71"/>
    <w:rsid w:val="1E5672FC"/>
    <w:rsid w:val="1F606BB3"/>
    <w:rsid w:val="2096010F"/>
    <w:rsid w:val="20DE6C42"/>
    <w:rsid w:val="210146C8"/>
    <w:rsid w:val="21AD0848"/>
    <w:rsid w:val="2221772E"/>
    <w:rsid w:val="24B12B9C"/>
    <w:rsid w:val="26FE53EB"/>
    <w:rsid w:val="27611443"/>
    <w:rsid w:val="27A40BE5"/>
    <w:rsid w:val="291C7AB9"/>
    <w:rsid w:val="299407E6"/>
    <w:rsid w:val="2B762959"/>
    <w:rsid w:val="2D5F3035"/>
    <w:rsid w:val="2F130A19"/>
    <w:rsid w:val="31C37EBA"/>
    <w:rsid w:val="32B14A42"/>
    <w:rsid w:val="35002E9C"/>
    <w:rsid w:val="3F7E3672"/>
    <w:rsid w:val="46192347"/>
    <w:rsid w:val="472B3950"/>
    <w:rsid w:val="49211C3E"/>
    <w:rsid w:val="49DD7DE6"/>
    <w:rsid w:val="4A6022F2"/>
    <w:rsid w:val="4BFC3E66"/>
    <w:rsid w:val="4D785822"/>
    <w:rsid w:val="4D7D5703"/>
    <w:rsid w:val="507C1E50"/>
    <w:rsid w:val="517A75BA"/>
    <w:rsid w:val="51AE2011"/>
    <w:rsid w:val="52EF2731"/>
    <w:rsid w:val="53D02DCE"/>
    <w:rsid w:val="560F1802"/>
    <w:rsid w:val="564537BB"/>
    <w:rsid w:val="5763788D"/>
    <w:rsid w:val="57C33EC0"/>
    <w:rsid w:val="5D924BC5"/>
    <w:rsid w:val="5F5C6900"/>
    <w:rsid w:val="60563815"/>
    <w:rsid w:val="60F46C9F"/>
    <w:rsid w:val="61AE409A"/>
    <w:rsid w:val="62FF13F0"/>
    <w:rsid w:val="6672542F"/>
    <w:rsid w:val="66C92A12"/>
    <w:rsid w:val="68525518"/>
    <w:rsid w:val="685C1F31"/>
    <w:rsid w:val="68FA39DC"/>
    <w:rsid w:val="69200ABD"/>
    <w:rsid w:val="69B0699A"/>
    <w:rsid w:val="6B90608F"/>
    <w:rsid w:val="6BA35F1E"/>
    <w:rsid w:val="6D655823"/>
    <w:rsid w:val="6D990CAE"/>
    <w:rsid w:val="6E1C105D"/>
    <w:rsid w:val="7406783B"/>
    <w:rsid w:val="7529303B"/>
    <w:rsid w:val="761C2F63"/>
    <w:rsid w:val="76551410"/>
    <w:rsid w:val="769413F2"/>
    <w:rsid w:val="76F35803"/>
    <w:rsid w:val="776B3F01"/>
    <w:rsid w:val="7BD138C1"/>
    <w:rsid w:val="7CD14323"/>
    <w:rsid w:val="7E1168D4"/>
    <w:rsid w:val="7EED78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598</Words>
  <Characters>603</Characters>
  <Lines>8</Lines>
  <Paragraphs>2</Paragraphs>
  <TotalTime>0</TotalTime>
  <ScaleCrop>false</ScaleCrop>
  <LinksUpToDate>false</LinksUpToDate>
  <CharactersWithSpaces>643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2025-03-04T02:15:16Z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