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阶段课程《我要上小学了》//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壮壮、梓骏、梓豪、晴朗、二宝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鲜牛奶、翠香桃酥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3CDD7E9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D0B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3479" w:type="dxa"/>
          </w:tcPr>
          <w:p w14:paraId="3B15E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7" name="图片 17" descr="IMG_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9989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8" name="图片 18" descr="IMG_9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6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195B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9" name="图片 19" descr="IMG_9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6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F66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0FB39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今天之之和柠檬一起玩《超市购物》的游戏。之之当售货员，柠檬来根据购物清单购物。</w:t>
            </w:r>
          </w:p>
        </w:tc>
        <w:tc>
          <w:tcPr>
            <w:tcW w:w="3474" w:type="dxa"/>
          </w:tcPr>
          <w:p w14:paraId="2EEF3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张帅在美工区完成了自己的一幅大作，是他最喜欢的战争主题。</w:t>
            </w:r>
          </w:p>
        </w:tc>
        <w:tc>
          <w:tcPr>
            <w:tcW w:w="3485" w:type="dxa"/>
          </w:tcPr>
          <w:p w14:paraId="6B709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美兮将上次没做完的纸杯作品再一次进行加工。</w:t>
            </w:r>
          </w:p>
        </w:tc>
      </w:tr>
      <w:tr w14:paraId="0FF9C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9B70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22" name="图片 22" descr="IMG_9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6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64B4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3" name="图片 23" descr="IMG_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6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9E40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4" name="图片 24" descr="IMG_9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6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78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6C425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王诗涵和单昕若在图书区观看《历史是一群喵》和《我们的身体》这本书。</w:t>
            </w:r>
          </w:p>
        </w:tc>
        <w:tc>
          <w:tcPr>
            <w:tcW w:w="3474" w:type="dxa"/>
          </w:tcPr>
          <w:p w14:paraId="0753B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满满给饲养角的小鹦鹉换了食物，给植物们浇了水，还发现两只小鹦鹉变成好朋友了。</w:t>
            </w:r>
          </w:p>
        </w:tc>
        <w:tc>
          <w:tcPr>
            <w:tcW w:w="3485" w:type="dxa"/>
          </w:tcPr>
          <w:p w14:paraId="70F05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轩轩在科探区继续探索电子积木游戏，他完成了磁吸门铃开关报警器的装置。</w:t>
            </w:r>
          </w:p>
        </w:tc>
      </w:tr>
    </w:tbl>
    <w:p w14:paraId="5C82C9DB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</w:p>
    <w:p w14:paraId="3D74ACB2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8BC8">
      <w:pPr>
        <w:autoSpaceDE w:val="0"/>
        <w:autoSpaceDN w:val="0"/>
        <w:adjustRightInd w:val="0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今天造成下了好大的雨，不过雨停的时候，我们来到了前操场跳绳啦！</w:t>
      </w:r>
    </w:p>
    <w:tbl>
      <w:tblPr>
        <w:tblStyle w:val="26"/>
        <w:tblW w:w="10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3496"/>
        <w:gridCol w:w="3496"/>
      </w:tblGrid>
      <w:tr w14:paraId="2E929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  <w:jc w:val="center"/>
        </w:trPr>
        <w:tc>
          <w:tcPr>
            <w:tcW w:w="3527" w:type="dxa"/>
          </w:tcPr>
          <w:p w14:paraId="49F51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5" name="图片 25" descr="IMG_9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6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A2F0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35" name="图片 35" descr="IMG_9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96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3C702F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30" name="图片 30" descr="IMG_9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6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56A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3527" w:type="dxa"/>
            <w:shd w:val="clear" w:color="auto" w:fill="auto"/>
            <w:vAlign w:val="top"/>
          </w:tcPr>
          <w:p w14:paraId="1CAECC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t>任佳颖学习了左右脚交替跳绳。</w:t>
            </w:r>
          </w:p>
        </w:tc>
        <w:tc>
          <w:tcPr>
            <w:tcW w:w="3496" w:type="dxa"/>
            <w:shd w:val="clear" w:color="auto" w:fill="auto"/>
            <w:vAlign w:val="top"/>
          </w:tcPr>
          <w:p w14:paraId="3FF04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t>小瑜、宣宣和朵朵一起尝试单脚跳绳，很厉害哦！</w:t>
            </w:r>
          </w:p>
        </w:tc>
        <w:tc>
          <w:tcPr>
            <w:tcW w:w="3496" w:type="dxa"/>
            <w:shd w:val="clear" w:color="auto" w:fill="auto"/>
            <w:vAlign w:val="top"/>
          </w:tcPr>
          <w:p w14:paraId="6C34D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男孩们在跑道上比赛边跳边跑，实在太开心啦！</w:t>
            </w:r>
          </w:p>
        </w:tc>
      </w:tr>
    </w:tbl>
    <w:p w14:paraId="553FBAAB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6BE8CF6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921658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幼儿升入大班后，回家书写练习和参与主题活动的机会増多了，但有的孩子做事丢三落四或过分依赖家长。针对这些问题，我从培养幼儿良好的倾听习惯、记事能力、任务意识入手，开展了“任务小能手”活动，以増强幼儿主动完成任务的能力，并为幼儿上小学做好准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tbl>
      <w:tblPr>
        <w:tblStyle w:val="26"/>
        <w:tblW w:w="10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3496"/>
        <w:gridCol w:w="3496"/>
      </w:tblGrid>
      <w:tr w14:paraId="1288D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  <w:jc w:val="center"/>
        </w:trPr>
        <w:tc>
          <w:tcPr>
            <w:tcW w:w="3527" w:type="dxa"/>
          </w:tcPr>
          <w:p w14:paraId="476BC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44" name="图片 44" descr="IMG_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96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0504D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3" name="图片 43" descr="IMG_9625(20250303-1039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625(20250303-103902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01EB2A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2165" cy="1503045"/>
                  <wp:effectExtent l="0" t="0" r="635" b="8255"/>
                  <wp:docPr id="45" name="图片 45" descr="283DBDB5766ECDE48FD03222D6DC76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83DBDB5766ECDE48FD03222D6DC76A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03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3527" w:type="dxa"/>
            <w:shd w:val="clear" w:color="auto" w:fill="auto"/>
            <w:vAlign w:val="top"/>
          </w:tcPr>
          <w:p w14:paraId="013F60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我们用笔记录下本周的任务清单</w:t>
            </w:r>
          </w:p>
        </w:tc>
        <w:tc>
          <w:tcPr>
            <w:tcW w:w="3496" w:type="dxa"/>
            <w:shd w:val="clear" w:color="auto" w:fill="auto"/>
            <w:vAlign w:val="top"/>
          </w:tcPr>
          <w:p w14:paraId="29938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t>大家根据老师说的内容将这一周的任务记录下来。</w:t>
            </w:r>
          </w:p>
        </w:tc>
        <w:tc>
          <w:tcPr>
            <w:tcW w:w="3496" w:type="dxa"/>
            <w:shd w:val="clear" w:color="auto" w:fill="auto"/>
            <w:vAlign w:val="top"/>
          </w:tcPr>
          <w:p w14:paraId="39B300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t>周一：计时一分钟跳绳</w:t>
            </w:r>
          </w:p>
          <w:p w14:paraId="340D6E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t>周二：准备一个小书包</w:t>
            </w:r>
          </w:p>
          <w:p w14:paraId="5FA6E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t>周三：记录周四的天气预报</w:t>
            </w:r>
          </w:p>
        </w:tc>
      </w:tr>
    </w:tbl>
    <w:p w14:paraId="529E914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599C2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B5CA7C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7460A03"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643B4C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中午：藜麦饭、糖醋排骨、莴苣炒香干、青菜牛肉丸子汤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之之和恩恩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小朋友菜没有吃完，其他小朋友是光盘小达人！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下午：红豆沙芋头羹、樱桃番茄、苹果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多多、柠檬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1.今天午检发现部分孩子的指甲过长，请家长们及时帮孩子们剪剪指甲哦！</w:t>
      </w:r>
    </w:p>
    <w:p w14:paraId="4C2DC0D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2.今天和孩子聊了聊“春天可以种什么？”的话题，大家畅所欲言，根据孩子们的讨论结果及孩子们的意愿，我们将结果发到群里，大家可以关注哦！我们初步进行了</w:t>
      </w:r>
      <w:bookmarkStart w:id="1" w:name="_GoBack"/>
      <w:bookmarkEnd w:id="1"/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721</Words>
  <Characters>764</Characters>
  <Lines>10</Lines>
  <Paragraphs>2</Paragraphs>
  <TotalTime>6</TotalTime>
  <ScaleCrop>false</ScaleCrop>
  <LinksUpToDate>false</LinksUpToDate>
  <CharactersWithSpaces>829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2025-03-03T05:07:43Z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