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19D76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FAF74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4816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50EBA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EBEEBC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你快乐，我快乐（四）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979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6DB4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在上周的活动中，孩子们沉浸在与同伴和谐相处的欢乐氛围里，每一次合作游戏、每一回矛盾化解后的相视一笑，都让他们真切体会到同伴间相互陪伴、彼此帮助带来的愉悦。这种快乐如同温暖的火种，不经意间点燃了孩子们内心深处关于情感联结的感悟，自然而然地，他们由同伴间的情谊</w:t>
            </w:r>
            <w:r>
              <w:rPr>
                <w:rFonts w:hint="eastAsia" w:ascii="宋体" w:hAnsi="宋体" w:eastAsia="宋体" w:cs="宋体"/>
              </w:rPr>
              <w:t>联想到家庭日常，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大部分幼儿想</w:t>
            </w:r>
            <w:r>
              <w:rPr>
                <w:rFonts w:hint="eastAsia" w:ascii="宋体" w:hAnsi="宋体" w:eastAsia="宋体" w:cs="宋体"/>
              </w:rPr>
              <w:t>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妈妈、奶奶平时对自己</w:t>
            </w:r>
            <w:r>
              <w:rPr>
                <w:rFonts w:hint="eastAsia" w:ascii="宋体" w:hAnsi="宋体" w:eastAsia="宋体" w:cs="宋体"/>
              </w:rPr>
              <w:t>的关心与细致入微的照顾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通过调查19名幼儿知道妈妈、奶奶对自己的照顾，但不能完整且较连贯性的讲述出来。14名幼儿知道妈妈、奶奶平日的辛苦，想表达出自己对她们的爱，但是多是嘴上说说，并没有</w:t>
            </w:r>
            <w:r>
              <w:rPr>
                <w:rFonts w:hint="eastAsia"/>
                <w:lang w:val="en-US" w:eastAsia="zh-CN"/>
              </w:rPr>
              <w:t>实际行动。本</w:t>
            </w:r>
            <w:r>
              <w:rPr>
                <w:rFonts w:hint="eastAsia"/>
              </w:rPr>
              <w:t>周恰逢三八国际妇女节，我们将借助节日浓厚的氛围感染幼儿，让他们把内心的感恩之情，化作对</w:t>
            </w:r>
            <w:r>
              <w:rPr>
                <w:rFonts w:hint="eastAsia"/>
                <w:lang w:val="en-US" w:eastAsia="zh-CN"/>
              </w:rPr>
              <w:t>妈妈、奶奶的</w:t>
            </w:r>
            <w:r>
              <w:rPr>
                <w:rFonts w:hint="eastAsia"/>
              </w:rPr>
              <w:t>实实在在的关心与行动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3972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3CE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B68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6D3ED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通过多种途径了解自己的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奶奶和妈妈，并用较完整且连贯的语言表达出她们带来的温暖和快乐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3AE4F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感受成长的乐趣，进一步产生爱妈妈的情感。</w:t>
            </w:r>
          </w:p>
          <w:p w14:paraId="2FBD6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4.通过绘画创作、手工制作等方式，创造性地展现自己对妈妈、奶奶的关爱之情。</w:t>
            </w:r>
          </w:p>
        </w:tc>
      </w:tr>
      <w:tr w14:paraId="3F37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4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79A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1.丰富并完善班级环境，将幼儿作品《</w:t>
            </w:r>
            <w:r>
              <w:rPr>
                <w:rFonts w:hint="eastAsia" w:ascii="宋体" w:hAnsi="宋体"/>
                <w:lang w:val="en-US" w:eastAsia="zh-CN"/>
              </w:rPr>
              <w:t>我的妈妈</w:t>
            </w:r>
            <w:r>
              <w:rPr>
                <w:rFonts w:hint="eastAsia" w:ascii="宋体" w:hAnsi="宋体"/>
              </w:rPr>
              <w:t>》进行张贴。</w:t>
            </w:r>
          </w:p>
          <w:p w14:paraId="61D3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在美工区投放折纸、剪纸、绘画的材料，制作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节日卡片、礼物</w:t>
            </w:r>
            <w:r>
              <w:rPr>
                <w:rFonts w:hint="eastAsia" w:ascii="宋体" w:hAnsi="宋体"/>
                <w:szCs w:val="21"/>
              </w:rPr>
              <w:t>等作品，在图书区投放《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奶奶的红披风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/>
                <w:szCs w:val="21"/>
              </w:rPr>
              <w:t>》等绘本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益智区投放亿童、多米诺骨牌游戏等。桌面建构区提供皇冠的图片，进行参考构建。</w:t>
            </w:r>
          </w:p>
        </w:tc>
      </w:tr>
      <w:tr w14:paraId="1E1FC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6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16A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="宋体" w:hAnsi="宋体"/>
              </w:rPr>
              <w:t>。</w:t>
            </w:r>
          </w:p>
          <w:p w14:paraId="29F1D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3E491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</w:rPr>
              <w:t>能勤洗澡勤换衣，户外活动时知道有汗及时休息补充水分。</w:t>
            </w:r>
          </w:p>
        </w:tc>
      </w:tr>
      <w:tr w14:paraId="4493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C279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A7CE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CD58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F28A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14C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B51B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738B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4255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63344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94C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8FAA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AB70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9CD8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BAF8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35D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6F7E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EA7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22C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21C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FBB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24A1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AC2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BCA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1465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CCE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BD1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54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A083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F12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送给妈妈的礼物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67B0A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桌面</w:t>
            </w: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妈妈的皇冠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花束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71E25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我的妈妈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我从哪里来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56371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好看的项链、俄罗斯方块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0138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我的妈妈、制作康乃馨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14A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科探区：有趣的平衡、好玩的镜子等；</w:t>
            </w:r>
          </w:p>
          <w:p w14:paraId="49E8A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【高】</w:t>
            </w:r>
            <w:r>
              <w:rPr>
                <w:rFonts w:hint="eastAsia" w:ascii="宋体" w:hAnsi="宋体" w:cs="宋体"/>
                <w:color w:val="000000"/>
              </w:rPr>
              <w:t>幼儿在区域游戏中对于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阅读区</w:t>
            </w:r>
            <w:r>
              <w:rPr>
                <w:rFonts w:hint="eastAsia" w:ascii="宋体" w:hAnsi="宋体" w:cs="宋体"/>
                <w:color w:val="000000"/>
              </w:rPr>
              <w:t>游戏的了解与游戏水平。</w:t>
            </w:r>
          </w:p>
          <w:p w14:paraId="28C4D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美工区中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制作康乃馨的材料选择和工具使用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526E0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0936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F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B3F5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03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中操场：沙包对垒、攀爬架、彩色滚筒、飞盘、综合区3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78F2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0A5D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C28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3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323B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F2B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健康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保护耳朵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语言：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我妈妈              3.</w:t>
            </w:r>
            <w:r>
              <w:rPr>
                <w:rFonts w:hint="eastAsia" w:ascii="宋体" w:hAnsi="宋体"/>
                <w:szCs w:val="21"/>
              </w:rPr>
              <w:t>科学：我从哪里来</w:t>
            </w:r>
          </w:p>
          <w:p w14:paraId="1A877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.社会：妈妈的节日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</w:rPr>
              <w:t>5.</w:t>
            </w:r>
            <w:r>
              <w:rPr>
                <w:rFonts w:hint="eastAsia" w:ascii="宋体" w:hAnsi="宋体"/>
                <w:lang w:val="en-US" w:eastAsia="zh-CN"/>
              </w:rPr>
              <w:t>美术：送给妈妈的礼物</w:t>
            </w:r>
            <w:bookmarkStart w:id="0" w:name="_GoBack"/>
            <w:bookmarkEnd w:id="0"/>
          </w:p>
          <w:p w14:paraId="6329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整理抽屉</w:t>
            </w:r>
          </w:p>
        </w:tc>
      </w:tr>
      <w:tr w14:paraId="1BED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CB8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3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A0D70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74BBC1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池塘里的小金鱼</w:t>
            </w:r>
          </w:p>
          <w:p w14:paraId="675B78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妈妈的礼物</w:t>
            </w:r>
          </w:p>
          <w:p w14:paraId="4FC25E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25D7C24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陈鸿</w:t>
      </w:r>
    </w:p>
    <w:p w14:paraId="6BB0ADB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both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1C70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873E06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B55338"/>
    <w:rsid w:val="76535453"/>
    <w:rsid w:val="76BA276F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DF54BFD"/>
    <w:rsid w:val="7E0230E5"/>
    <w:rsid w:val="7E1D3A7B"/>
    <w:rsid w:val="7E4B5D72"/>
    <w:rsid w:val="7E5D6252"/>
    <w:rsid w:val="7E682F48"/>
    <w:rsid w:val="7EB409CC"/>
    <w:rsid w:val="7EE75D6F"/>
    <w:rsid w:val="7F89761A"/>
    <w:rsid w:val="7F8B4AFE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CDFEF49"/>
    <w:rsid w:val="DEF69E1E"/>
    <w:rsid w:val="E2FF194E"/>
    <w:rsid w:val="E7F3C761"/>
    <w:rsid w:val="E97FAC63"/>
    <w:rsid w:val="ECDFDCDB"/>
    <w:rsid w:val="EFCFC305"/>
    <w:rsid w:val="EFE7CB84"/>
    <w:rsid w:val="EFF9E9F7"/>
    <w:rsid w:val="F79EB195"/>
    <w:rsid w:val="FB777FE9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1144</Words>
  <Characters>1162</Characters>
  <Lines>9</Lines>
  <Paragraphs>2</Paragraphs>
  <TotalTime>23</TotalTime>
  <ScaleCrop>false</ScaleCrop>
  <LinksUpToDate>false</LinksUpToDate>
  <CharactersWithSpaces>1203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2022-03-25T05:37:00Z</dcterms:created>
  <dc:creator>雨林木风</dc:creator>
  <cp:lastModifiedBy>後來的後來依旧微笑面对</cp:lastModifiedBy>
  <cp:lastPrinted>2025-03-02T23:42:50Z</cp:lastPrinted>
  <dcterms:modified xsi:type="dcterms:W3CDTF">2025-03-02T23:49:27Z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F59E5F2DFD4A4439B0A013688E0A6407_13</vt:lpwstr>
  </property>
  <property fmtid="{D5CDD505-2E9C-101B-9397-08002B2CF9AE}" pid="4" name="KSOTemplateDocerSaveRecord">
    <vt:lpwstr>eyJoZGlkIjoiODAxMWQ4YjE4YjhhMmJmYmEwNjAwZGVkYTYzMzY2OWEiLCJ1c2VySWQiOiIxMDc1Mjg0NiJ9</vt:lpwstr>
  </property>
</Properties>
</file>