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9C63">
      <w:pPr>
        <w:ind w:firstLine="2800" w:firstLineChars="1000"/>
        <w:jc w:val="left"/>
        <w:rPr>
          <w:rFonts w:hint="eastAsia"/>
        </w:rPr>
      </w:pPr>
      <w:r>
        <w:rPr>
          <w:rFonts w:hint="eastAsia"/>
          <w:sz w:val="28"/>
          <w:szCs w:val="28"/>
        </w:rPr>
        <w:t>深化实践探索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强化非认知能力</w:t>
      </w:r>
    </w:p>
    <w:p w14:paraId="536F868C">
      <w:pPr>
        <w:ind w:firstLine="5040" w:firstLineChars="24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——</w:t>
      </w:r>
      <w:r>
        <w:rPr>
          <w:rFonts w:hint="eastAsia"/>
          <w:sz w:val="21"/>
          <w:szCs w:val="21"/>
          <w:lang w:val="en-US" w:eastAsia="zh-CN"/>
        </w:rPr>
        <w:t>记钱丽娟卓越教师成长营第二十四次活动</w:t>
      </w:r>
    </w:p>
    <w:p w14:paraId="6FC6754E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12月5日</w:t>
      </w:r>
      <w:r>
        <w:rPr>
          <w:rFonts w:hint="eastAsia"/>
          <w:sz w:val="21"/>
          <w:szCs w:val="21"/>
          <w:lang w:val="en-US" w:eastAsia="zh-CN"/>
        </w:rPr>
        <w:t>下午</w:t>
      </w:r>
      <w:r>
        <w:rPr>
          <w:rFonts w:hint="eastAsia"/>
          <w:sz w:val="21"/>
          <w:szCs w:val="21"/>
        </w:rPr>
        <w:t>，常州市小学综合实践活动区域展示</w:t>
      </w:r>
      <w:r>
        <w:rPr>
          <w:rFonts w:hint="eastAsia"/>
          <w:sz w:val="21"/>
          <w:szCs w:val="21"/>
          <w:lang w:val="en-US" w:eastAsia="zh-CN"/>
        </w:rPr>
        <w:t>暨</w:t>
      </w:r>
      <w:r>
        <w:rPr>
          <w:rFonts w:hint="eastAsia"/>
          <w:sz w:val="21"/>
          <w:szCs w:val="21"/>
        </w:rPr>
        <w:t>“学生非认知能力培养”</w:t>
      </w:r>
      <w:r>
        <w:rPr>
          <w:rFonts w:hint="eastAsia"/>
          <w:sz w:val="21"/>
          <w:szCs w:val="21"/>
          <w:lang w:val="en-US" w:eastAsia="zh-CN"/>
        </w:rPr>
        <w:t>主题培训活动</w:t>
      </w:r>
      <w:r>
        <w:rPr>
          <w:rFonts w:hint="eastAsia"/>
          <w:sz w:val="21"/>
          <w:szCs w:val="21"/>
        </w:rPr>
        <w:t>在新北区三井实验小学盛大举行，旨在深化课程常态实施，提升教师设计力，促进区域交流。常州市教科院教研员孙美荣、武进区发展中心副主任钱新建、新北区发展中心周文雅</w:t>
      </w:r>
      <w:r>
        <w:rPr>
          <w:rFonts w:hint="eastAsia"/>
          <w:sz w:val="21"/>
          <w:szCs w:val="21"/>
          <w:lang w:val="en-US" w:eastAsia="zh-CN"/>
        </w:rPr>
        <w:t>、钱丽娟卓越教师成长营营员及</w:t>
      </w:r>
      <w:r>
        <w:rPr>
          <w:rFonts w:hint="eastAsia"/>
          <w:sz w:val="21"/>
          <w:szCs w:val="21"/>
        </w:rPr>
        <w:t>全市专兼职教师</w:t>
      </w:r>
      <w:r>
        <w:rPr>
          <w:rFonts w:hint="eastAsia"/>
          <w:sz w:val="21"/>
          <w:szCs w:val="21"/>
          <w:lang w:val="en-US" w:eastAsia="zh-CN"/>
        </w:rPr>
        <w:t>共同参加了此次活动</w:t>
      </w:r>
      <w:r>
        <w:rPr>
          <w:rFonts w:hint="eastAsia"/>
          <w:sz w:val="21"/>
          <w:szCs w:val="21"/>
        </w:rPr>
        <w:t>。</w:t>
      </w:r>
    </w:p>
    <w:p w14:paraId="69A5FD2E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活动中，三井实验小学徐洁老师带来《</w:t>
      </w:r>
      <w:r>
        <w:rPr>
          <w:rFonts w:hint="eastAsia"/>
          <w:sz w:val="21"/>
          <w:szCs w:val="21"/>
          <w:lang w:val="en-US" w:eastAsia="zh-CN"/>
        </w:rPr>
        <w:t>我是小小创业家</w:t>
      </w:r>
      <w:r>
        <w:rPr>
          <w:rFonts w:hint="eastAsia"/>
          <w:sz w:val="21"/>
          <w:szCs w:val="21"/>
        </w:rPr>
        <w:t>》一课，</w:t>
      </w:r>
      <w:r>
        <w:rPr>
          <w:rFonts w:hint="eastAsia"/>
          <w:sz w:val="21"/>
          <w:szCs w:val="21"/>
          <w:lang w:val="en-US" w:eastAsia="zh-CN"/>
        </w:rPr>
        <w:t>徐老师</w:t>
      </w:r>
      <w:r>
        <w:rPr>
          <w:rFonts w:hint="eastAsia"/>
          <w:sz w:val="21"/>
          <w:szCs w:val="21"/>
        </w:rPr>
        <w:t>巧妙地从学生梦想出发，通过同龄榜样激发创业思考，逐步引导学生挖掘</w:t>
      </w:r>
      <w:r>
        <w:rPr>
          <w:rFonts w:hint="eastAsia"/>
          <w:sz w:val="21"/>
          <w:szCs w:val="21"/>
          <w:lang w:val="en-US" w:eastAsia="zh-CN"/>
        </w:rPr>
        <w:t>企业家</w:t>
      </w:r>
      <w:r>
        <w:rPr>
          <w:rFonts w:hint="eastAsia"/>
          <w:sz w:val="21"/>
          <w:szCs w:val="21"/>
        </w:rPr>
        <w:t>特质，借助视频资源探索创业之路，最后布置任务记录感悟，为后续课程埋下伏笔。这一系列设计有效锻炼了学生的团队协作、自信与自我效能感。</w:t>
      </w:r>
    </w:p>
    <w:p w14:paraId="750C77E1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龙城小学</w:t>
      </w:r>
      <w:r>
        <w:rPr>
          <w:rFonts w:hint="eastAsia"/>
          <w:sz w:val="21"/>
          <w:szCs w:val="21"/>
        </w:rPr>
        <w:t>周静老师</w:t>
      </w:r>
      <w:bookmarkStart w:id="0" w:name="_GoBack"/>
      <w:bookmarkEnd w:id="0"/>
      <w:r>
        <w:rPr>
          <w:rFonts w:hint="eastAsia"/>
          <w:sz w:val="21"/>
          <w:szCs w:val="21"/>
        </w:rPr>
        <w:t>则带来《周末的</w:t>
      </w:r>
      <w:r>
        <w:rPr>
          <w:rFonts w:hint="eastAsia"/>
          <w:sz w:val="21"/>
          <w:szCs w:val="21"/>
          <w:lang w:val="en-US" w:eastAsia="zh-CN"/>
        </w:rPr>
        <w:t>正确“打开方式”</w:t>
      </w:r>
      <w:r>
        <w:rPr>
          <w:rFonts w:hint="eastAsia"/>
          <w:sz w:val="21"/>
          <w:szCs w:val="21"/>
        </w:rPr>
        <w:t>》</w:t>
      </w:r>
      <w:r>
        <w:rPr>
          <w:rFonts w:hint="eastAsia"/>
          <w:sz w:val="21"/>
          <w:szCs w:val="21"/>
          <w:lang w:val="en-US" w:eastAsia="zh-CN"/>
        </w:rPr>
        <w:t>一课</w:t>
      </w:r>
      <w:r>
        <w:rPr>
          <w:rFonts w:hint="eastAsia"/>
          <w:sz w:val="21"/>
          <w:szCs w:val="21"/>
        </w:rPr>
        <w:t>，针对小学生周末时间多由家长安排的现状，周老师引入了四象限时间管理法则，引导学生们对周末活动进行规划。小组讨论、任务分配，学生们忙得不亦乐乎，教室里充满了欢声笑语。当学生们在分类活动时遇到困惑，周老师迅速出示了四象限时间管理法则的视频，帮助他们更好地理解和运用。制定计划时，她更是细心观察，及时给出建议和指导。最终，学生们都制定了科学合理的周末安排表，脸上洋溢着成就感和喜悦。课程设计贴近学生需求，彰显了以生为本的教育哲学，极大提升了学生的自我管理能力。</w:t>
      </w:r>
    </w:p>
    <w:p w14:paraId="416EF5AF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随后</w:t>
      </w:r>
      <w:r>
        <w:rPr>
          <w:rFonts w:hint="eastAsia"/>
          <w:sz w:val="21"/>
          <w:szCs w:val="21"/>
        </w:rPr>
        <w:t>，三井实验小学解丽老师分享了《非认知能力培养的课程设计》讲座，深入剖析非认知能力的价值，介绍自我效能感课程的开发与实践，通过生动案例，为学生自我效能感的成长铺设道路。</w:t>
      </w:r>
    </w:p>
    <w:p w14:paraId="4E88E764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接着</w:t>
      </w:r>
      <w:r>
        <w:rPr>
          <w:rFonts w:hint="eastAsia"/>
          <w:sz w:val="21"/>
          <w:szCs w:val="21"/>
        </w:rPr>
        <w:t>两位教师详尽分享了课程设计思路与教学感悟，从背景到目标，从重难点到学情分析，再到流程与评价，全面而深刻。</w:t>
      </w:r>
    </w:p>
    <w:p w14:paraId="6A6016CB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孙美荣老师对活动进行总结，高度赞扬了两堂课的体系化、生活化、协同化、活动化特点，并从育人价值出发，强调非认知能力的重要性，鼓励教师提升关键能力，实现综合育人。</w:t>
      </w:r>
    </w:p>
    <w:p w14:paraId="1BC3D399"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此次活动</w:t>
      </w:r>
      <w:r>
        <w:rPr>
          <w:rFonts w:hint="eastAsia"/>
          <w:sz w:val="21"/>
          <w:szCs w:val="21"/>
        </w:rPr>
        <w:t>不仅搭建了教师成长的交流平台，更新了教育理念，更激发了教师利用综合实践课程培养学生非认知能力的思考，为教育创新注入了新活力。</w:t>
      </w:r>
    </w:p>
    <w:p w14:paraId="3FABD880"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       </w:t>
      </w:r>
    </w:p>
    <w:p w14:paraId="37F8736A">
      <w:pPr>
        <w:ind w:firstLine="7770" w:firstLineChars="37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报道：金超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464B2"/>
    <w:rsid w:val="2D395053"/>
    <w:rsid w:val="4C2315F9"/>
    <w:rsid w:val="586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856</Characters>
  <Lines>0</Lines>
  <Paragraphs>0</Paragraphs>
  <TotalTime>18</TotalTime>
  <ScaleCrop>false</ScaleCrop>
  <LinksUpToDate>false</LinksUpToDate>
  <CharactersWithSpaces>930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2024-12-07T06:37:00Z</dcterms:created>
  <dc:creator>CD</dc:creator>
  <cp:lastModifiedBy>浮生1389314267</cp:lastModifiedBy>
  <dcterms:modified xsi:type="dcterms:W3CDTF">2024-12-07T07:48:14Z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64CD003BB8F0431AA51E77B2B52AD5FC_12</vt:lpwstr>
  </property>
</Properties>
</file>