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2F09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04F3A6C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5D417175">
        <w:trPr>
          <w:cantSplit/>
          <w:trHeight w:val="1140" w:hRule="atLeast"/>
          <w:jc w:val="center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0AB67A">
            <w:pPr>
              <w:pStyle w:val="2"/>
              <w:spacing w:after="0" w:line="30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56FB6B">
            <w:pPr>
              <w:pStyle w:val="2"/>
              <w:spacing w:after="0" w:line="30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我上小学了（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240EE0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684243F9"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孩子们从幼儿园大班进入小学，是从学龄前向学龄期跨越的重要时期。短短的时间里，他们的学习和生活将会发生重大的变化，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本周我们和孩子们进行了一场关于“小学大讨论”的谈话。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，我们发现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个孩子对小学充满了向往与好奇；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24个孩子想要知道小学几点上学；17个孩子想要知道小学怎么上课；21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孩子想要知道小学有没有玩区域游戏的时间......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为了帮助孩子实行幼小衔接的平稳过渡，我们和小朋友一起解决面对小学的困惑。</w:t>
            </w:r>
          </w:p>
          <w:p w14:paraId="57B84127"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本周我们将通过“小记者”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“小学大调查”等多途径、活动方式，帮助孩子们了解幼儿园与小学的异同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建立良好的学习习惯，克服紧张焦虑的心情，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进入小学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准备。</w:t>
            </w:r>
          </w:p>
        </w:tc>
      </w:tr>
      <w:tr w14:paraId="207CEBE0">
        <w:trPr>
          <w:cantSplit/>
          <w:trHeight w:val="880" w:hRule="atLeast"/>
          <w:jc w:val="center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9F5DB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31018D">
            <w:pPr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33B347B9">
            <w:pPr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1.通过多种途径初步了解小学，知道小学和幼儿园的异同。</w:t>
            </w:r>
          </w:p>
          <w:p w14:paraId="16C9E761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2.克服入学担忧，对各类学习活动形成好奇心和求知欲。</w:t>
            </w:r>
          </w:p>
        </w:tc>
      </w:tr>
      <w:tr w14:paraId="48612068">
        <w:trPr>
          <w:cantSplit/>
          <w:trHeight w:val="1252" w:hRule="atLeast"/>
          <w:jc w:val="center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54C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CDE1E5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1.主题环境：引导幼儿将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问小学生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小学大调查的内容记录并整理，教师将内容展示在课程墙上，供幼儿分享经验。</w:t>
            </w:r>
          </w:p>
          <w:p w14:paraId="65E558E5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添加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彩泥、各种废旧材料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幼儿自主选择材料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制作不同形状的文具、笔筒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等，同时添加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彩铅供幼儿涂色绘画，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正确使用彩铅；图书区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添加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小学的绘本及小学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生活习惯、用笔习惯、坐姿的图片；建构区提供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教学楼、餐厅、图书馆等图片。</w:t>
            </w:r>
          </w:p>
        </w:tc>
      </w:tr>
      <w:tr w14:paraId="37B377D3">
        <w:trPr>
          <w:cantSplit/>
          <w:trHeight w:val="615" w:hRule="atLeast"/>
          <w:jc w:val="center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FDA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21A6BF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1.能根据气温的变化穿适量的衣物，并能主动多喝白开水。</w:t>
            </w:r>
          </w:p>
          <w:p w14:paraId="6138496E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2.午睡时，会整理裤子、外套、摆放好鞋子，安静、快速入睡，起床时能把床铺整理好。</w:t>
            </w:r>
          </w:p>
          <w:p w14:paraId="2A559A1E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3.能及时整理好自己的抽屉柜及个人物品，养成良好的整理习惯。</w:t>
            </w:r>
          </w:p>
        </w:tc>
      </w:tr>
      <w:tr w14:paraId="431C7FBD">
        <w:trPr>
          <w:cantSplit/>
          <w:trHeight w:val="2768" w:hRule="exac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96EB5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0A447F2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2E1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CD7805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4B378D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在益智区合作游戏及记录情况，通过拍照、视频、观察记录、今日动态等方式呈现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在美工区的分工制作及作品完成情况，通过拍照、视频、观察记录、今日动态等方式呈现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C5F8BE2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建构区：雪花片建构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我心目中的小学》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730E0384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阅读区：绘本阅读、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、整理小书包；</w:t>
            </w:r>
          </w:p>
          <w:p w14:paraId="38FF3D81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我设计的书包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自制笔筒、文具盒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36D888F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超市大比拼》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文具翻翻乐》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BF52EF3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5.万能工匠区：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乒乓球桌、升旗台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247FF72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6.科探区：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光影探索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惊险小帆船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、电路等。 </w:t>
            </w:r>
          </w:p>
          <w:p w14:paraId="1444EEE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65B05ED6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4C0479">
        <w:trPr>
          <w:cantSplit/>
          <w:trHeight w:val="1129" w:hRule="exact"/>
          <w:jc w:val="center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DBB572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AF5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5E6D96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BEF78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晴天：户外混班游戏—有趣的滑滑梯；大型攀爬架；滚滚乐；好玩的小车：越过障碍物；</w:t>
            </w:r>
          </w:p>
          <w:p w14:paraId="44C253F3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滚轮胎；大型亿童玩具；小小攀爬架；彩虹伞；拍皮球；过独木桥。</w:t>
            </w:r>
          </w:p>
          <w:p w14:paraId="7927C7E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小小板凳乐、跳房子、滚球、大型亿童玩具、跳过障碍物</w:t>
            </w:r>
          </w:p>
        </w:tc>
      </w:tr>
      <w:tr w14:paraId="7FF2F10F">
        <w:trPr>
          <w:cantSplit/>
          <w:trHeight w:val="932" w:hRule="exact"/>
          <w:jc w:val="center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DB76F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E2E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389B47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21A63C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我知道的小学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音乐：上学歌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语言：小熊图书馆  </w:t>
            </w:r>
          </w:p>
          <w:p w14:paraId="787530C0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.美术：我向往的小学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数学：认识整点、半点           6.每周一整理</w:t>
            </w:r>
          </w:p>
        </w:tc>
      </w:tr>
      <w:tr w14:paraId="41A91794">
        <w:trPr>
          <w:cantSplit/>
          <w:trHeight w:val="1448" w:hRule="exact"/>
          <w:jc w:val="center"/>
        </w:trPr>
        <w:tc>
          <w:tcPr>
            <w:tcW w:w="6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08E8F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A9A8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F4A47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44EA948B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身高测量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好玩的户外运动</w:t>
            </w:r>
          </w:p>
          <w:p w14:paraId="692C5B7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5A2420D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79BE0A1B">
      <w:pPr>
        <w:spacing w:line="360" w:lineRule="exact"/>
        <w:ind w:right="210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班级教师：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丁慧、胡秋月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执笔：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胡秋月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3352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AC7510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B1FDC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63131F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4558DE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51BE0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F66C9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C768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933A3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BF0CE54"/>
    <w:rsid w:val="7C9B6598"/>
    <w:rsid w:val="7CBD6589"/>
    <w:rsid w:val="7CC82109"/>
    <w:rsid w:val="7D7D6E53"/>
    <w:rsid w:val="7E4B05E8"/>
    <w:rsid w:val="7EFE38AC"/>
    <w:rsid w:val="7F623E4F"/>
    <w:rsid w:val="7FCFCF95"/>
    <w:rsid w:val="F9F30F5D"/>
    <w:rsid w:val="FDBD6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7C66-7933-462F-9CC5-099E5A8002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1148</Words>
  <Characters>1184</Characters>
  <Lines>8</Lines>
  <Paragraphs>2</Paragraphs>
  <TotalTime>2</TotalTime>
  <ScaleCrop>false</ScaleCrop>
  <LinksUpToDate>false</LinksUpToDate>
  <CharactersWithSpaces>1259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2024-02-19T20:54:00Z</dcterms:created>
  <dc:creator>雨林木风</dc:creator>
  <cp:lastModifiedBy>撰冩沵莪哋嬡</cp:lastModifiedBy>
  <cp:lastPrinted>2022-02-22T22:21:00Z</cp:lastPrinted>
  <dcterms:modified xsi:type="dcterms:W3CDTF">2025-02-23T19:42:30Z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B510E62506C847148B41E63105A036AE_13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