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F2B73A">
      <w:pPr>
        <w:jc w:val="center"/>
        <w:rPr>
          <w:rFonts w:hint="eastAsia" w:eastAsia="黑体"/>
          <w:sz w:val="24"/>
        </w:rPr>
      </w:pPr>
    </w:p>
    <w:p w14:paraId="1AA93C19">
      <w:pPr>
        <w:jc w:val="center"/>
        <w:rPr>
          <w:rFonts w:hint="eastAsia" w:eastAsia="黑体"/>
          <w:sz w:val="24"/>
        </w:rPr>
      </w:pPr>
    </w:p>
    <w:p w14:paraId="3ACB029F">
      <w:pPr>
        <w:jc w:val="center"/>
        <w:rPr>
          <w:rFonts w:hint="eastAsia" w:eastAsia="黑体"/>
          <w:sz w:val="24"/>
        </w:rPr>
      </w:pPr>
    </w:p>
    <w:p w14:paraId="2D2C7695">
      <w:pPr>
        <w:jc w:val="center"/>
        <w:rPr>
          <w:rFonts w:hint="eastAsia" w:eastAsia="黑体"/>
          <w:sz w:val="24"/>
        </w:rPr>
      </w:pPr>
    </w:p>
    <w:p w14:paraId="382CD11D">
      <w:pPr>
        <w:jc w:val="center"/>
        <w:rPr>
          <w:rFonts w:hint="eastAsia" w:eastAsia="黑体"/>
          <w:sz w:val="24"/>
        </w:rPr>
      </w:pPr>
    </w:p>
    <w:p w14:paraId="284892A2">
      <w:pPr>
        <w:jc w:val="center"/>
        <w:rPr>
          <w:rFonts w:hint="eastAsia" w:eastAsia="黑体"/>
          <w:b/>
          <w:sz w:val="44"/>
          <w:szCs w:val="44"/>
          <w:lang w:eastAsia="zh-CN"/>
        </w:rPr>
      </w:pPr>
      <w:r>
        <w:rPr>
          <w:rFonts w:hint="eastAsia" w:eastAsia="黑体"/>
          <w:b/>
          <w:sz w:val="44"/>
          <w:szCs w:val="44"/>
          <w:lang w:eastAsia="zh-CN"/>
        </w:rPr>
        <w:t>新北区“</w:t>
      </w:r>
      <w:r>
        <w:rPr>
          <w:rFonts w:hint="eastAsia" w:eastAsia="黑体"/>
          <w:b/>
          <w:sz w:val="44"/>
          <w:szCs w:val="44"/>
          <w:lang w:val="en-US" w:eastAsia="zh-CN"/>
        </w:rPr>
        <w:t>小满优班</w:t>
      </w:r>
      <w:r>
        <w:rPr>
          <w:rFonts w:hint="eastAsia" w:eastAsia="黑体"/>
          <w:b/>
          <w:sz w:val="44"/>
          <w:szCs w:val="44"/>
          <w:lang w:eastAsia="zh-CN"/>
        </w:rPr>
        <w:t>”</w:t>
      </w:r>
      <w:r>
        <w:rPr>
          <w:rFonts w:hint="eastAsia" w:eastAsia="黑体"/>
          <w:b/>
          <w:sz w:val="44"/>
          <w:szCs w:val="44"/>
          <w:lang w:val="en-US" w:eastAsia="zh-CN"/>
        </w:rPr>
        <w:t>潘虹</w:t>
      </w:r>
      <w:r>
        <w:rPr>
          <w:rFonts w:hint="eastAsia" w:eastAsia="黑体"/>
          <w:b/>
          <w:sz w:val="44"/>
          <w:szCs w:val="44"/>
          <w:lang w:eastAsia="zh-CN"/>
        </w:rPr>
        <w:t>优秀</w:t>
      </w:r>
      <w:r>
        <w:rPr>
          <w:rFonts w:hint="eastAsia" w:eastAsia="黑体"/>
          <w:b/>
          <w:sz w:val="44"/>
          <w:szCs w:val="44"/>
          <w:lang w:val="en-US" w:eastAsia="zh-CN"/>
        </w:rPr>
        <w:t>班主任</w:t>
      </w:r>
      <w:r>
        <w:rPr>
          <w:rFonts w:hint="eastAsia" w:eastAsia="黑体"/>
          <w:b/>
          <w:sz w:val="44"/>
          <w:szCs w:val="44"/>
          <w:lang w:eastAsia="zh-CN"/>
        </w:rPr>
        <w:t>培育室</w:t>
      </w:r>
    </w:p>
    <w:p w14:paraId="5384BAC9">
      <w:pPr>
        <w:jc w:val="center"/>
        <w:rPr>
          <w:rFonts w:hint="eastAsia" w:eastAsia="黑体"/>
          <w:b/>
          <w:sz w:val="44"/>
          <w:szCs w:val="44"/>
        </w:rPr>
      </w:pPr>
      <w:r>
        <w:rPr>
          <w:rFonts w:hint="eastAsia" w:eastAsia="黑体"/>
          <w:b/>
          <w:sz w:val="44"/>
          <w:szCs w:val="44"/>
        </w:rPr>
        <w:t>个人三年发展规划</w:t>
      </w:r>
    </w:p>
    <w:p w14:paraId="74B23330">
      <w:pPr>
        <w:rPr>
          <w:rFonts w:hint="eastAsia"/>
        </w:rPr>
      </w:pPr>
    </w:p>
    <w:p w14:paraId="7A9632A9"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（202</w:t>
      </w:r>
      <w:r>
        <w:rPr>
          <w:rFonts w:hint="eastAsia"/>
          <w:sz w:val="48"/>
          <w:szCs w:val="48"/>
          <w:lang w:val="en-US" w:eastAsia="zh-CN"/>
        </w:rPr>
        <w:t>3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10</w:t>
      </w:r>
      <w:r>
        <w:rPr>
          <w:rFonts w:hint="eastAsia"/>
          <w:sz w:val="48"/>
          <w:szCs w:val="48"/>
        </w:rPr>
        <w:t>~202</w:t>
      </w:r>
      <w:r>
        <w:rPr>
          <w:rFonts w:hint="eastAsia"/>
          <w:sz w:val="48"/>
          <w:szCs w:val="48"/>
          <w:lang w:val="en-US" w:eastAsia="zh-CN"/>
        </w:rPr>
        <w:t>6</w:t>
      </w:r>
      <w:r>
        <w:rPr>
          <w:rFonts w:hint="eastAsia"/>
          <w:sz w:val="48"/>
          <w:szCs w:val="48"/>
        </w:rPr>
        <w:t>.</w:t>
      </w:r>
      <w:r>
        <w:rPr>
          <w:rFonts w:hint="eastAsia"/>
          <w:sz w:val="48"/>
          <w:szCs w:val="48"/>
          <w:lang w:val="en-US" w:eastAsia="zh-CN"/>
        </w:rPr>
        <w:t>7</w:t>
      </w:r>
      <w:r>
        <w:rPr>
          <w:rFonts w:hint="eastAsia"/>
          <w:sz w:val="48"/>
          <w:szCs w:val="48"/>
        </w:rPr>
        <w:t>）</w:t>
      </w:r>
    </w:p>
    <w:p w14:paraId="7E0FCCBD">
      <w:pPr>
        <w:jc w:val="center"/>
        <w:rPr>
          <w:rFonts w:hint="eastAsia"/>
        </w:rPr>
      </w:pPr>
    </w:p>
    <w:p w14:paraId="5D44F847">
      <w:pPr>
        <w:rPr>
          <w:rFonts w:hint="eastAsia"/>
        </w:rPr>
      </w:pPr>
    </w:p>
    <w:p w14:paraId="76B4AF03">
      <w:pPr>
        <w:rPr>
          <w:rFonts w:hint="eastAsia"/>
        </w:rPr>
      </w:pPr>
    </w:p>
    <w:p w14:paraId="4EDABBFE">
      <w:pPr>
        <w:rPr>
          <w:rFonts w:hint="eastAsia"/>
        </w:rPr>
      </w:pPr>
    </w:p>
    <w:p w14:paraId="6088D0BA">
      <w:pPr>
        <w:rPr>
          <w:rFonts w:hint="eastAsia"/>
        </w:rPr>
      </w:pPr>
    </w:p>
    <w:p w14:paraId="588FB9B9">
      <w:pPr>
        <w:rPr>
          <w:rFonts w:hint="eastAsia"/>
        </w:rPr>
      </w:pPr>
    </w:p>
    <w:p w14:paraId="1812A23F">
      <w:pPr>
        <w:rPr>
          <w:rFonts w:hint="eastAsia"/>
        </w:rPr>
      </w:pPr>
    </w:p>
    <w:p w14:paraId="5FA582C1">
      <w:pPr>
        <w:rPr>
          <w:rFonts w:hint="eastAsia"/>
        </w:rPr>
      </w:pPr>
    </w:p>
    <w:p w14:paraId="78874F38">
      <w:pPr>
        <w:rPr>
          <w:rFonts w:hint="eastAsia"/>
        </w:rPr>
      </w:pPr>
    </w:p>
    <w:p w14:paraId="3212F952">
      <w:pPr>
        <w:rPr>
          <w:rFonts w:hint="eastAsia"/>
        </w:rPr>
      </w:pPr>
    </w:p>
    <w:p w14:paraId="296C04D5">
      <w:pPr>
        <w:rPr>
          <w:rFonts w:hint="eastAsia"/>
        </w:rPr>
      </w:pPr>
    </w:p>
    <w:p w14:paraId="00A5FDF2">
      <w:pPr>
        <w:rPr>
          <w:rFonts w:hint="eastAsia"/>
        </w:rPr>
      </w:pPr>
    </w:p>
    <w:p w14:paraId="64752F55">
      <w:pPr>
        <w:rPr>
          <w:rFonts w:hint="eastAsia"/>
        </w:rPr>
      </w:pPr>
    </w:p>
    <w:p w14:paraId="18F0193B">
      <w:pPr>
        <w:spacing w:line="720" w:lineRule="auto"/>
        <w:ind w:firstLine="1320" w:firstLineChars="300"/>
        <w:jc w:val="both"/>
        <w:rPr>
          <w:rFonts w:hint="default" w:eastAsia="宋体"/>
          <w:sz w:val="44"/>
          <w:lang w:val="en-US" w:eastAsia="zh-CN"/>
        </w:rPr>
      </w:pPr>
      <w:r>
        <w:rPr>
          <w:rFonts w:hint="eastAsia"/>
          <w:sz w:val="44"/>
          <w:lang w:val="en-US" w:eastAsia="zh-CN"/>
        </w:rPr>
        <w:t>单位：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新北区圩塘中心小学    </w:t>
      </w:r>
    </w:p>
    <w:p w14:paraId="597D75E6">
      <w:pPr>
        <w:spacing w:line="720" w:lineRule="auto"/>
        <w:ind w:firstLine="1320" w:firstLineChars="300"/>
        <w:rPr>
          <w:rFonts w:hint="eastAsia"/>
          <w:sz w:val="44"/>
        </w:rPr>
      </w:pPr>
    </w:p>
    <w:p w14:paraId="3BDEDCBF">
      <w:pPr>
        <w:spacing w:line="720" w:lineRule="auto"/>
        <w:ind w:firstLine="1320" w:firstLineChars="300"/>
        <w:rPr>
          <w:rFonts w:hint="eastAsia"/>
          <w:sz w:val="44"/>
          <w:u w:val="single"/>
        </w:rPr>
      </w:pPr>
      <w:r>
        <w:rPr>
          <w:rFonts w:hint="eastAsia"/>
          <w:sz w:val="44"/>
        </w:rPr>
        <w:t>姓名：</w:t>
      </w:r>
      <w:r>
        <w:rPr>
          <w:rFonts w:hint="eastAsia"/>
          <w:sz w:val="44"/>
          <w:u w:val="single"/>
        </w:rPr>
        <w:t xml:space="preserve"> </w:t>
      </w:r>
      <w:r>
        <w:rPr>
          <w:rFonts w:hint="eastAsia"/>
          <w:sz w:val="44"/>
          <w:u w:val="single"/>
          <w:lang w:val="en-US" w:eastAsia="zh-CN"/>
        </w:rPr>
        <w:t xml:space="preserve">        胡焱          </w:t>
      </w:r>
      <w:r>
        <w:rPr>
          <w:rFonts w:hint="eastAsia"/>
          <w:sz w:val="44"/>
          <w:u w:val="single"/>
        </w:rPr>
        <w:t xml:space="preserve"> </w:t>
      </w:r>
    </w:p>
    <w:p w14:paraId="5C8F4F45">
      <w:pPr>
        <w:spacing w:line="720" w:lineRule="auto"/>
        <w:rPr>
          <w:rFonts w:hint="eastAsia"/>
          <w:sz w:val="44"/>
          <w:u w:val="single"/>
        </w:rPr>
      </w:pPr>
    </w:p>
    <w:p w14:paraId="31B75CA5">
      <w:pPr>
        <w:rPr>
          <w:rFonts w:hint="eastAsia"/>
        </w:rPr>
      </w:pPr>
    </w:p>
    <w:p w14:paraId="21C07AD5">
      <w:pPr>
        <w:rPr>
          <w:rFonts w:hint="eastAsia"/>
        </w:rPr>
      </w:pPr>
    </w:p>
    <w:p w14:paraId="711DA1B6">
      <w:pPr>
        <w:rPr>
          <w:rFonts w:hint="eastAsia"/>
        </w:rPr>
      </w:pPr>
    </w:p>
    <w:p w14:paraId="43D8511C"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二○二</w:t>
      </w:r>
      <w:r>
        <w:rPr>
          <w:rFonts w:hint="eastAsia"/>
          <w:sz w:val="36"/>
          <w:szCs w:val="36"/>
          <w:lang w:val="en-US" w:eastAsia="zh-CN"/>
        </w:rPr>
        <w:t>三</w:t>
      </w:r>
      <w:r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  <w:lang w:val="en-US" w:eastAsia="zh-CN"/>
        </w:rPr>
        <w:t>十</w:t>
      </w:r>
      <w:r>
        <w:rPr>
          <w:rFonts w:hint="eastAsia"/>
          <w:sz w:val="36"/>
          <w:szCs w:val="36"/>
        </w:rPr>
        <w:t>月</w:t>
      </w:r>
    </w:p>
    <w:p w14:paraId="7B37E9D4">
      <w:pPr>
        <w:rPr>
          <w:rFonts w:hint="eastAsia"/>
          <w:b/>
          <w:bCs/>
          <w:sz w:val="28"/>
        </w:rPr>
      </w:pPr>
      <w:r>
        <w:rPr>
          <w:sz w:val="44"/>
        </w:rPr>
        <w:br w:type="page"/>
      </w:r>
      <w:r>
        <w:rPr>
          <w:rFonts w:hint="eastAsia" w:ascii="宋体" w:hAnsi="宋体"/>
          <w:b/>
          <w:sz w:val="28"/>
          <w:szCs w:val="28"/>
        </w:rPr>
        <w:t>一、现有</w:t>
      </w:r>
      <w:r>
        <w:rPr>
          <w:rFonts w:hint="eastAsia"/>
          <w:b/>
          <w:bCs/>
          <w:sz w:val="28"/>
        </w:rPr>
        <w:t>基本情况</w:t>
      </w:r>
    </w:p>
    <w:tbl>
      <w:tblPr>
        <w:tblStyle w:val="4"/>
        <w:tblW w:w="869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231"/>
        <w:gridCol w:w="800"/>
        <w:gridCol w:w="644"/>
        <w:gridCol w:w="1534"/>
        <w:gridCol w:w="1425"/>
        <w:gridCol w:w="1561"/>
        <w:gridCol w:w="1425"/>
      </w:tblGrid>
      <w:tr w14:paraId="47E33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308" w:type="dxa"/>
            <w:gridSpan w:val="2"/>
            <w:noWrap w:val="0"/>
            <w:vAlign w:val="center"/>
          </w:tcPr>
          <w:p w14:paraId="2E38A78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姓  名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1AF264D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胡焱</w:t>
            </w:r>
          </w:p>
        </w:tc>
        <w:tc>
          <w:tcPr>
            <w:tcW w:w="1534" w:type="dxa"/>
            <w:noWrap w:val="0"/>
            <w:vAlign w:val="center"/>
          </w:tcPr>
          <w:p w14:paraId="77834772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性    别</w:t>
            </w:r>
          </w:p>
        </w:tc>
        <w:tc>
          <w:tcPr>
            <w:tcW w:w="1425" w:type="dxa"/>
            <w:noWrap w:val="0"/>
            <w:vAlign w:val="center"/>
          </w:tcPr>
          <w:p w14:paraId="1AF57290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女</w:t>
            </w:r>
          </w:p>
        </w:tc>
        <w:tc>
          <w:tcPr>
            <w:tcW w:w="1561" w:type="dxa"/>
            <w:noWrap w:val="0"/>
            <w:vAlign w:val="center"/>
          </w:tcPr>
          <w:p w14:paraId="02C733D8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出生年月</w:t>
            </w:r>
          </w:p>
        </w:tc>
        <w:tc>
          <w:tcPr>
            <w:tcW w:w="1425" w:type="dxa"/>
            <w:noWrap w:val="0"/>
            <w:vAlign w:val="center"/>
          </w:tcPr>
          <w:p w14:paraId="1B83384B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1993.11</w:t>
            </w:r>
          </w:p>
        </w:tc>
      </w:tr>
      <w:tr w14:paraId="38CC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1308" w:type="dxa"/>
            <w:gridSpan w:val="2"/>
            <w:noWrap w:val="0"/>
            <w:vAlign w:val="center"/>
          </w:tcPr>
          <w:p w14:paraId="09D8804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政治面貌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26D5FB8C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群众</w:t>
            </w:r>
          </w:p>
        </w:tc>
        <w:tc>
          <w:tcPr>
            <w:tcW w:w="1534" w:type="dxa"/>
            <w:noWrap w:val="0"/>
            <w:vAlign w:val="center"/>
          </w:tcPr>
          <w:p w14:paraId="0E857670">
            <w:pPr>
              <w:spacing w:line="360" w:lineRule="exact"/>
              <w:ind w:right="-94" w:rightChars="-45"/>
              <w:jc w:val="left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最后学历</w:t>
            </w:r>
          </w:p>
        </w:tc>
        <w:tc>
          <w:tcPr>
            <w:tcW w:w="1425" w:type="dxa"/>
            <w:noWrap w:val="0"/>
            <w:vAlign w:val="center"/>
          </w:tcPr>
          <w:p w14:paraId="48378663">
            <w:pPr>
              <w:spacing w:line="360" w:lineRule="exact"/>
              <w:ind w:firstLine="280" w:firstLineChars="100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本科</w:t>
            </w:r>
          </w:p>
        </w:tc>
        <w:tc>
          <w:tcPr>
            <w:tcW w:w="1561" w:type="dxa"/>
            <w:noWrap w:val="0"/>
            <w:vAlign w:val="center"/>
          </w:tcPr>
          <w:p w14:paraId="46618439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工作年月</w:t>
            </w:r>
          </w:p>
        </w:tc>
        <w:tc>
          <w:tcPr>
            <w:tcW w:w="1425" w:type="dxa"/>
            <w:noWrap w:val="0"/>
            <w:vAlign w:val="center"/>
          </w:tcPr>
          <w:p w14:paraId="6A0EDD97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2016.9</w:t>
            </w:r>
          </w:p>
        </w:tc>
      </w:tr>
      <w:tr w14:paraId="32A6AD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1308" w:type="dxa"/>
            <w:gridSpan w:val="2"/>
            <w:noWrap w:val="0"/>
            <w:vAlign w:val="center"/>
          </w:tcPr>
          <w:p w14:paraId="712F771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现职务</w:t>
            </w:r>
          </w:p>
        </w:tc>
        <w:tc>
          <w:tcPr>
            <w:tcW w:w="1444" w:type="dxa"/>
            <w:gridSpan w:val="2"/>
            <w:noWrap w:val="0"/>
            <w:vAlign w:val="center"/>
          </w:tcPr>
          <w:p w14:paraId="6E8AA831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语文老师班主任</w:t>
            </w:r>
          </w:p>
        </w:tc>
        <w:tc>
          <w:tcPr>
            <w:tcW w:w="1534" w:type="dxa"/>
            <w:noWrap w:val="0"/>
            <w:vAlign w:val="center"/>
          </w:tcPr>
          <w:p w14:paraId="3DD49425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专技职称</w:t>
            </w:r>
            <w:r>
              <w:rPr>
                <w:rFonts w:hint="eastAsia"/>
                <w:b/>
                <w:sz w:val="28"/>
                <w:lang w:val="en-US" w:eastAsia="zh-CN"/>
              </w:rPr>
              <w:t>及取得时间</w:t>
            </w:r>
          </w:p>
        </w:tc>
        <w:tc>
          <w:tcPr>
            <w:tcW w:w="1425" w:type="dxa"/>
            <w:noWrap w:val="0"/>
            <w:vAlign w:val="center"/>
          </w:tcPr>
          <w:p w14:paraId="7F34E572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中小学</w:t>
            </w:r>
          </w:p>
          <w:p w14:paraId="374CAA06">
            <w:pPr>
              <w:spacing w:line="360" w:lineRule="exact"/>
              <w:jc w:val="center"/>
              <w:rPr>
                <w:rFonts w:hint="eastAsia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一级</w:t>
            </w:r>
          </w:p>
          <w:p w14:paraId="413AD45E">
            <w:pPr>
              <w:spacing w:line="360" w:lineRule="exact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2023.12</w:t>
            </w:r>
          </w:p>
        </w:tc>
        <w:tc>
          <w:tcPr>
            <w:tcW w:w="1561" w:type="dxa"/>
            <w:noWrap w:val="0"/>
            <w:vAlign w:val="center"/>
          </w:tcPr>
          <w:p w14:paraId="02C6E5BD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专业称号</w:t>
            </w:r>
            <w:r>
              <w:rPr>
                <w:rFonts w:hint="eastAsia"/>
                <w:b/>
                <w:sz w:val="28"/>
                <w:lang w:val="en-US" w:eastAsia="zh-CN"/>
              </w:rPr>
              <w:t>及获评时间</w:t>
            </w:r>
          </w:p>
        </w:tc>
        <w:tc>
          <w:tcPr>
            <w:tcW w:w="1425" w:type="dxa"/>
            <w:noWrap w:val="0"/>
            <w:vAlign w:val="center"/>
          </w:tcPr>
          <w:p w14:paraId="1F8E7CEF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</w:p>
        </w:tc>
      </w:tr>
      <w:tr w14:paraId="2A32B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2D06D4A9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近三年获区级以上</w:t>
            </w:r>
          </w:p>
          <w:p w14:paraId="5164409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荣誉</w:t>
            </w:r>
          </w:p>
        </w:tc>
        <w:tc>
          <w:tcPr>
            <w:tcW w:w="3209" w:type="dxa"/>
            <w:gridSpan w:val="4"/>
            <w:noWrap w:val="0"/>
            <w:vAlign w:val="center"/>
          </w:tcPr>
          <w:p w14:paraId="36ECCA81">
            <w:pPr>
              <w:spacing w:line="320" w:lineRule="exact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何年考核优秀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7465DFAC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2023.06考核优秀</w:t>
            </w:r>
          </w:p>
        </w:tc>
      </w:tr>
      <w:tr w14:paraId="072A7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E353D0E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3D9B1832">
            <w:pPr>
              <w:spacing w:line="320" w:lineRule="exact"/>
              <w:ind w:firstLine="964" w:firstLineChars="4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</w:t>
            </w:r>
            <w:r>
              <w:rPr>
                <w:rFonts w:hint="eastAsia" w:hAnsi="宋体" w:cs="宋体"/>
                <w:b/>
                <w:sz w:val="24"/>
                <w:lang w:val="en-US" w:eastAsia="zh-CN"/>
              </w:rPr>
              <w:t>综合</w:t>
            </w:r>
            <w:r>
              <w:rPr>
                <w:rFonts w:hint="eastAsia" w:hAnsi="宋体" w:cs="宋体"/>
                <w:b/>
                <w:sz w:val="24"/>
              </w:rPr>
              <w:t>荣誉</w:t>
            </w:r>
          </w:p>
          <w:p w14:paraId="4C0826BB">
            <w:pPr>
              <w:spacing w:line="320" w:lineRule="exac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hAnsi="宋体" w:cs="宋体"/>
                <w:sz w:val="24"/>
              </w:rPr>
              <w:t>（优秀教育工作者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</w:rPr>
              <w:t>优秀党员</w:t>
            </w:r>
            <w:r>
              <w:rPr>
                <w:rFonts w:hint="eastAsia" w:hAnsi="宋体" w:cs="宋体"/>
                <w:sz w:val="24"/>
                <w:lang w:eastAsia="zh-CN"/>
              </w:rPr>
              <w:t>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优秀教师</w:t>
            </w:r>
            <w:r>
              <w:rPr>
                <w:rFonts w:hint="eastAsia" w:hAnsi="宋体" w:cs="宋体"/>
                <w:sz w:val="24"/>
              </w:rPr>
              <w:t>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0C9B4FD6">
            <w:pPr>
              <w:widowControl/>
              <w:spacing w:line="320" w:lineRule="exact"/>
              <w:jc w:val="lef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 w:val="0"/>
                <w:bCs/>
                <w:sz w:val="24"/>
                <w:szCs w:val="22"/>
                <w:lang w:val="en-US" w:eastAsia="zh-CN"/>
              </w:rPr>
              <w:t>2024.8市“爱心暑托班”优秀志愿者</w:t>
            </w:r>
          </w:p>
        </w:tc>
      </w:tr>
      <w:tr w14:paraId="4F7FD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7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0600D2BB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3209" w:type="dxa"/>
            <w:gridSpan w:val="4"/>
            <w:noWrap w:val="0"/>
            <w:vAlign w:val="center"/>
          </w:tcPr>
          <w:p w14:paraId="40C48AF7">
            <w:pPr>
              <w:spacing w:line="320" w:lineRule="exact"/>
              <w:ind w:firstLine="723" w:firstLineChars="300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何年获何条线荣誉</w:t>
            </w:r>
          </w:p>
          <w:p w14:paraId="67035E42">
            <w:pPr>
              <w:spacing w:line="320" w:lineRule="exact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sz w:val="24"/>
              </w:rPr>
              <w:t>（优秀班主任、</w:t>
            </w:r>
            <w:r>
              <w:rPr>
                <w:rFonts w:hint="eastAsia" w:hAnsi="宋体" w:cs="宋体"/>
                <w:sz w:val="24"/>
                <w:lang w:val="en-US" w:eastAsia="zh-CN"/>
              </w:rPr>
              <w:t>德育先进、体艺先进</w:t>
            </w:r>
            <w:r>
              <w:rPr>
                <w:rFonts w:hint="eastAsia" w:hAnsi="宋体" w:cs="宋体"/>
                <w:sz w:val="24"/>
              </w:rPr>
              <w:t>等）</w:t>
            </w:r>
          </w:p>
        </w:tc>
        <w:tc>
          <w:tcPr>
            <w:tcW w:w="4411" w:type="dxa"/>
            <w:gridSpan w:val="3"/>
            <w:noWrap w:val="0"/>
            <w:vAlign w:val="center"/>
          </w:tcPr>
          <w:p w14:paraId="2562C164">
            <w:pPr>
              <w:widowControl/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2023.9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常州市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“我身边的大运河故事”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主题征文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优秀辅导老师</w:t>
            </w:r>
          </w:p>
          <w:p w14:paraId="710F4B3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2023.12获新北区优秀少先队辅导员</w:t>
            </w:r>
          </w:p>
        </w:tc>
      </w:tr>
      <w:tr w14:paraId="0B3FA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D22E5CA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</w:p>
          <w:p w14:paraId="671F4E65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区级以上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公开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课</w:t>
            </w: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或</w:t>
            </w:r>
            <w:r>
              <w:rPr>
                <w:rFonts w:hint="eastAsia"/>
                <w:b/>
                <w:bCs w:val="0"/>
                <w:color w:val="auto"/>
                <w:sz w:val="28"/>
              </w:rPr>
              <w:t>讲座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7574A4D9">
            <w:pPr>
              <w:spacing w:line="34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 w:hAnsi="宋体" w:cs="宋体"/>
                <w:b/>
                <w:sz w:val="24"/>
              </w:rPr>
              <w:t>公开课</w:t>
            </w:r>
          </w:p>
        </w:tc>
        <w:tc>
          <w:tcPr>
            <w:tcW w:w="6589" w:type="dxa"/>
            <w:gridSpan w:val="5"/>
            <w:noWrap w:val="0"/>
            <w:vAlign w:val="top"/>
          </w:tcPr>
          <w:p w14:paraId="38B7C9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2023.5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区级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班队课《守护一江碧水，争做小小河长》</w:t>
            </w:r>
          </w:p>
          <w:p w14:paraId="05812E6D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级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少先队主题队会《缤纷长江行，和乐畅游记》</w:t>
            </w:r>
          </w:p>
          <w:p w14:paraId="0DCF2B84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2025.1区级班会课《我是小小美容师》</w:t>
            </w:r>
          </w:p>
        </w:tc>
      </w:tr>
      <w:tr w14:paraId="3A368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3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4261F650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1B0EB6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讲  座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7E47172"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2024.1 《乐长1月：“乐”学不倦，向上成“长”》</w:t>
            </w:r>
          </w:p>
        </w:tc>
      </w:tr>
      <w:tr w14:paraId="02985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3" w:hRule="atLeast"/>
        </w:trPr>
        <w:tc>
          <w:tcPr>
            <w:tcW w:w="1077" w:type="dxa"/>
            <w:vMerge w:val="restart"/>
            <w:noWrap w:val="0"/>
            <w:vAlign w:val="center"/>
          </w:tcPr>
          <w:p w14:paraId="51E5F3E8">
            <w:pPr>
              <w:spacing w:line="360" w:lineRule="exact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从教以来</w:t>
            </w:r>
            <w:r>
              <w:rPr>
                <w:rFonts w:hint="eastAsia"/>
                <w:b/>
                <w:sz w:val="28"/>
              </w:rPr>
              <w:t>区级以上</w:t>
            </w:r>
            <w:r>
              <w:rPr>
                <w:rFonts w:hint="eastAsia"/>
                <w:b/>
                <w:sz w:val="28"/>
                <w:lang w:val="en-US" w:eastAsia="zh-CN"/>
              </w:rPr>
              <w:t>基本功或评优课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F943F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基本功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5991D6D0"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2024.6区班主任基本功三等奖</w:t>
            </w:r>
          </w:p>
        </w:tc>
      </w:tr>
      <w:tr w14:paraId="4D951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A90EF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590426C">
            <w:pPr>
              <w:spacing w:line="340" w:lineRule="exact"/>
              <w:jc w:val="center"/>
              <w:rPr>
                <w:rFonts w:hint="eastAsia" w:hAnsi="宋体" w:cs="宋体"/>
                <w:b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sz w:val="24"/>
              </w:rPr>
              <w:t>评优课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D4DEB16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2023.9区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少先队微队课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二等奖</w:t>
            </w:r>
          </w:p>
          <w:p w14:paraId="300BF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2024.5 区“新·活力”班级文化建设展评 二等奖</w:t>
            </w:r>
          </w:p>
        </w:tc>
      </w:tr>
      <w:tr w14:paraId="14D2A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</w:trPr>
        <w:tc>
          <w:tcPr>
            <w:tcW w:w="1077" w:type="dxa"/>
            <w:vMerge w:val="restart"/>
            <w:noWrap w:val="0"/>
            <w:vAlign w:val="center"/>
          </w:tcPr>
          <w:p w14:paraId="09A012F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  <w:lang w:val="en-US" w:eastAsia="zh-CN"/>
              </w:rPr>
              <w:t>近三年</w:t>
            </w:r>
            <w:r>
              <w:rPr>
                <w:rFonts w:hint="eastAsia"/>
                <w:b/>
                <w:sz w:val="28"/>
              </w:rPr>
              <w:t>课题研究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3B021F59">
            <w:pPr>
              <w:spacing w:line="34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主持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48D33C8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2023.12区级微课题《多元实践提升少先队员劳动素养的研究》三等奖</w:t>
            </w:r>
          </w:p>
          <w:p w14:paraId="5FC42487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2022.2 区级微课题《小学语文趣味识字写字实践研究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二等奖</w:t>
            </w:r>
          </w:p>
          <w:p w14:paraId="171978A6">
            <w:pPr>
              <w:spacing w:line="32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2023.11 区级培育室课题《大活动观下小学班级特色</w:t>
            </w: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活动的策划与实施研究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》已开题</w:t>
            </w:r>
          </w:p>
        </w:tc>
      </w:tr>
      <w:tr w14:paraId="1C8ED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C791B33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38E83A6A">
            <w:pPr>
              <w:spacing w:line="360" w:lineRule="exact"/>
              <w:jc w:val="center"/>
              <w:rPr>
                <w:rFonts w:hint="eastAsia" w:hAnsi="宋体" w:eastAsia="宋体" w:cs="宋体"/>
                <w:sz w:val="24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z w:val="24"/>
                <w:lang w:val="en-US" w:eastAsia="zh-CN"/>
              </w:rPr>
              <w:t>核心或参与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7BD3AA52"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2023.11 拟市级课题《素养旨归的小学语文“文学阅读与创意表达”任务群设计与实施的研究》已开题 核心成员</w:t>
            </w:r>
          </w:p>
        </w:tc>
      </w:tr>
      <w:tr w14:paraId="5A35E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1" w:hRule="atLeast"/>
        </w:trPr>
        <w:tc>
          <w:tcPr>
            <w:tcW w:w="1077" w:type="dxa"/>
            <w:vMerge w:val="restart"/>
            <w:noWrap w:val="0"/>
            <w:vAlign w:val="center"/>
          </w:tcPr>
          <w:p w14:paraId="3BD78E8B">
            <w:pPr>
              <w:spacing w:line="360" w:lineRule="exact"/>
              <w:jc w:val="center"/>
              <w:rPr>
                <w:rFonts w:hint="eastAsia"/>
                <w:b/>
                <w:bCs w:val="0"/>
                <w:color w:val="auto"/>
                <w:sz w:val="28"/>
              </w:rPr>
            </w:pPr>
            <w:r>
              <w:rPr>
                <w:rFonts w:hint="eastAsia"/>
                <w:b/>
                <w:bCs w:val="0"/>
                <w:color w:val="auto"/>
                <w:sz w:val="28"/>
              </w:rPr>
              <w:t>近三年文章发表与获奖</w:t>
            </w:r>
          </w:p>
        </w:tc>
        <w:tc>
          <w:tcPr>
            <w:tcW w:w="1031" w:type="dxa"/>
            <w:gridSpan w:val="2"/>
            <w:noWrap w:val="0"/>
            <w:vAlign w:val="center"/>
          </w:tcPr>
          <w:p w14:paraId="63CC8CF5">
            <w:pPr>
              <w:spacing w:line="360" w:lineRule="exact"/>
              <w:jc w:val="center"/>
              <w:rPr>
                <w:rFonts w:hint="eastAsia" w:hAnsi="宋体" w:cs="宋体"/>
                <w:b/>
                <w:bCs w:val="0"/>
                <w:color w:val="auto"/>
                <w:sz w:val="24"/>
              </w:rPr>
            </w:pPr>
            <w:r>
              <w:rPr>
                <w:rFonts w:hint="eastAsia" w:hAnsi="宋体" w:cs="宋体"/>
                <w:b/>
                <w:bCs w:val="0"/>
                <w:color w:val="auto"/>
                <w:sz w:val="24"/>
              </w:rPr>
              <w:t>发表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49C2B0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《培养学生责任感 促进健全人格发展》发表于《时代教育》2023.6</w:t>
            </w:r>
          </w:p>
          <w:p w14:paraId="3DEF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《校园劳动教育实践基地的创新探索与特色发展》发表于《数理报》2023.8</w:t>
            </w:r>
          </w:p>
          <w:p w14:paraId="70B55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《小学班级文化建设的重要性与实施策略》发表于《教育考试与评价》2024.3</w:t>
            </w:r>
          </w:p>
        </w:tc>
      </w:tr>
      <w:tr w14:paraId="370CB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8" w:hRule="atLeast"/>
        </w:trPr>
        <w:tc>
          <w:tcPr>
            <w:tcW w:w="1077" w:type="dxa"/>
            <w:vMerge w:val="continue"/>
            <w:noWrap w:val="0"/>
            <w:vAlign w:val="center"/>
          </w:tcPr>
          <w:p w14:paraId="70E0CF87">
            <w:pPr>
              <w:spacing w:line="360" w:lineRule="exact"/>
              <w:jc w:val="center"/>
              <w:rPr>
                <w:rFonts w:hint="eastAsia"/>
                <w:b/>
                <w:sz w:val="28"/>
              </w:rPr>
            </w:pPr>
          </w:p>
        </w:tc>
        <w:tc>
          <w:tcPr>
            <w:tcW w:w="1031" w:type="dxa"/>
            <w:gridSpan w:val="2"/>
            <w:noWrap w:val="0"/>
            <w:vAlign w:val="center"/>
          </w:tcPr>
          <w:p w14:paraId="1041EA0E">
            <w:pPr>
              <w:spacing w:line="360" w:lineRule="exact"/>
              <w:jc w:val="center"/>
              <w:rPr>
                <w:rFonts w:hint="eastAsia" w:hAnsi="宋体" w:cs="宋体"/>
                <w:sz w:val="24"/>
              </w:rPr>
            </w:pPr>
            <w:r>
              <w:rPr>
                <w:rFonts w:hint="eastAsia" w:hAnsi="宋体" w:cs="宋体"/>
                <w:b/>
                <w:sz w:val="24"/>
              </w:rPr>
              <w:t>获奖</w:t>
            </w:r>
          </w:p>
        </w:tc>
        <w:tc>
          <w:tcPr>
            <w:tcW w:w="6589" w:type="dxa"/>
            <w:gridSpan w:val="5"/>
            <w:noWrap w:val="0"/>
            <w:vAlign w:val="center"/>
          </w:tcPr>
          <w:p w14:paraId="04B9A1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2023.11区“坚守教育信念 践行高尚师德”感人故事征文  一等奖</w:t>
            </w:r>
          </w:p>
          <w:p w14:paraId="14FB27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2023.12五（6）中队（辅导员：胡焱）获新北区优秀少先队中队</w:t>
            </w:r>
          </w:p>
          <w:p w14:paraId="318E15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2024.5 区“新·活力”班级文化建设案例 特等奖</w:t>
            </w:r>
          </w:p>
          <w:p w14:paraId="56C2FA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2024.11家庭教育指导论文《家校同心“情”更浓，社会合力“感”更深》 市二等奖</w:t>
            </w:r>
          </w:p>
          <w:p w14:paraId="5BA3A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2024.12小学劳动论文评比《基于项目式教学的小学劳动活动的路径研究》 市三等奖</w:t>
            </w:r>
          </w:p>
        </w:tc>
      </w:tr>
    </w:tbl>
    <w:p w14:paraId="5C5C79A8">
      <w:pPr>
        <w:rPr>
          <w:rFonts w:hint="eastAsia"/>
          <w:b/>
          <w:bCs/>
          <w:sz w:val="28"/>
        </w:rPr>
      </w:pPr>
    </w:p>
    <w:p w14:paraId="3286063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二、个人三年发展总目标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4340"/>
        <w:gridCol w:w="1980"/>
        <w:gridCol w:w="1548"/>
      </w:tblGrid>
      <w:tr w14:paraId="1648A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</w:trPr>
        <w:tc>
          <w:tcPr>
            <w:tcW w:w="1420" w:type="dxa"/>
            <w:noWrap w:val="0"/>
            <w:vAlign w:val="center"/>
          </w:tcPr>
          <w:p w14:paraId="63B3CE03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拟评职称</w:t>
            </w:r>
          </w:p>
        </w:tc>
        <w:tc>
          <w:tcPr>
            <w:tcW w:w="4340" w:type="dxa"/>
            <w:noWrap w:val="0"/>
            <w:vAlign w:val="center"/>
          </w:tcPr>
          <w:p w14:paraId="6C2FCCF6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8"/>
                <w:lang w:val="en-US" w:eastAsia="zh-CN"/>
              </w:rPr>
              <w:t>中小学高级教师</w:t>
            </w:r>
          </w:p>
        </w:tc>
        <w:tc>
          <w:tcPr>
            <w:tcW w:w="1980" w:type="dxa"/>
            <w:noWrap w:val="0"/>
            <w:vAlign w:val="center"/>
          </w:tcPr>
          <w:p w14:paraId="5BA7E3A0">
            <w:pPr>
              <w:spacing w:line="360" w:lineRule="exact"/>
              <w:jc w:val="center"/>
              <w:rPr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38148414">
            <w:pPr>
              <w:spacing w:line="360" w:lineRule="exact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8"/>
                <w:lang w:val="en-US" w:eastAsia="zh-CN"/>
              </w:rPr>
              <w:t>2030</w:t>
            </w:r>
          </w:p>
        </w:tc>
      </w:tr>
      <w:tr w14:paraId="75F08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1420" w:type="dxa"/>
            <w:noWrap w:val="0"/>
            <w:vAlign w:val="center"/>
          </w:tcPr>
          <w:p w14:paraId="2D40EEC3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15A67535">
            <w:pPr>
              <w:rPr>
                <w:rFonts w:hint="eastAsia" w:hAnsi="宋体" w:eastAsia="宋体" w:cs="宋体"/>
                <w:color w:val="0000FF"/>
                <w:szCs w:val="21"/>
                <w:lang w:eastAsia="zh-CN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</w:p>
          <w:p w14:paraId="4BB7907E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>课题：参与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□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2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>2</w:t>
            </w:r>
            <w:r>
              <w:rPr>
                <w:rFonts w:hint="eastAsia" w:hAnsi="宋体" w:cs="宋体"/>
                <w:color w:val="0000FF"/>
                <w:szCs w:val="21"/>
              </w:rPr>
              <w:t>）篇</w:t>
            </w:r>
          </w:p>
        </w:tc>
      </w:tr>
      <w:tr w14:paraId="48659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1" w:hRule="atLeast"/>
        </w:trPr>
        <w:tc>
          <w:tcPr>
            <w:tcW w:w="1420" w:type="dxa"/>
            <w:noWrap w:val="0"/>
            <w:vAlign w:val="center"/>
          </w:tcPr>
          <w:p w14:paraId="52B0E824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5796F1C8">
            <w:pPr>
              <w:numPr>
                <w:numId w:val="0"/>
              </w:numPr>
              <w:spacing w:line="360" w:lineRule="exact"/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1.积极申报市级（区）公开课</w:t>
            </w:r>
          </w:p>
          <w:p w14:paraId="3578FF06">
            <w:pPr>
              <w:numPr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2.加强基本功的练习，提升专技能力</w:t>
            </w:r>
          </w:p>
          <w:p w14:paraId="6132AF5B">
            <w:pPr>
              <w:numPr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3.看优课，学习教学方法和设计思路</w:t>
            </w:r>
          </w:p>
          <w:p w14:paraId="06A3237D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color w:val="auto"/>
                <w:sz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4.阅读教育教学类论文，积极撰写教育教学论文发表核心期刊</w:t>
            </w:r>
          </w:p>
        </w:tc>
      </w:tr>
      <w:tr w14:paraId="59937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6" w:hRule="atLeast"/>
        </w:trPr>
        <w:tc>
          <w:tcPr>
            <w:tcW w:w="1420" w:type="dxa"/>
            <w:noWrap w:val="0"/>
            <w:vAlign w:val="center"/>
          </w:tcPr>
          <w:p w14:paraId="53A6EB90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168C4331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1.上公开课的机会</w:t>
            </w:r>
          </w:p>
          <w:p w14:paraId="52B31120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2.评优课/基本功的指导</w:t>
            </w:r>
          </w:p>
          <w:p w14:paraId="24C18278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3.提供讲座学习的机会</w:t>
            </w:r>
          </w:p>
        </w:tc>
      </w:tr>
      <w:tr w14:paraId="6679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</w:trPr>
        <w:tc>
          <w:tcPr>
            <w:tcW w:w="1420" w:type="dxa"/>
            <w:noWrap w:val="0"/>
            <w:vAlign w:val="center"/>
          </w:tcPr>
          <w:p w14:paraId="276A3B1B">
            <w:pPr>
              <w:spacing w:line="360" w:lineRule="exact"/>
              <w:jc w:val="center"/>
              <w:rPr>
                <w:rFonts w:hint="eastAsia"/>
                <w:b/>
                <w:bCs/>
                <w:color w:val="FF0000"/>
                <w:sz w:val="28"/>
              </w:rPr>
            </w:pPr>
            <w:r>
              <w:rPr>
                <w:rFonts w:hint="eastAsia"/>
                <w:b/>
                <w:bCs/>
                <w:color w:val="auto"/>
                <w:sz w:val="28"/>
              </w:rPr>
              <w:t>拟评称号</w:t>
            </w:r>
          </w:p>
        </w:tc>
        <w:tc>
          <w:tcPr>
            <w:tcW w:w="4340" w:type="dxa"/>
            <w:noWrap w:val="0"/>
            <w:vAlign w:val="center"/>
          </w:tcPr>
          <w:p w14:paraId="4291B1ED">
            <w:pPr>
              <w:spacing w:line="360" w:lineRule="exact"/>
              <w:jc w:val="both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sz w:val="28"/>
                <w:lang w:val="en-US" w:eastAsia="zh-CN"/>
              </w:rPr>
              <w:t>区优秀班主任</w:t>
            </w:r>
          </w:p>
        </w:tc>
        <w:tc>
          <w:tcPr>
            <w:tcW w:w="1980" w:type="dxa"/>
            <w:noWrap w:val="0"/>
            <w:vAlign w:val="center"/>
          </w:tcPr>
          <w:p w14:paraId="75D54747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争取获评时间</w:t>
            </w:r>
          </w:p>
        </w:tc>
        <w:tc>
          <w:tcPr>
            <w:tcW w:w="1548" w:type="dxa"/>
            <w:noWrap w:val="0"/>
            <w:vAlign w:val="center"/>
          </w:tcPr>
          <w:p w14:paraId="5DCC709B">
            <w:pPr>
              <w:spacing w:line="360" w:lineRule="exact"/>
              <w:jc w:val="both"/>
              <w:rPr>
                <w:rFonts w:hint="default" w:eastAsia="宋体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宋体"/>
                <w:b w:val="0"/>
                <w:bCs w:val="0"/>
                <w:sz w:val="28"/>
                <w:lang w:val="en-US" w:eastAsia="zh-CN"/>
              </w:rPr>
              <w:t>2026</w:t>
            </w:r>
          </w:p>
        </w:tc>
      </w:tr>
      <w:tr w14:paraId="6C2CB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6" w:hRule="atLeast"/>
        </w:trPr>
        <w:tc>
          <w:tcPr>
            <w:tcW w:w="1420" w:type="dxa"/>
            <w:noWrap w:val="0"/>
            <w:vAlign w:val="center"/>
          </w:tcPr>
          <w:p w14:paraId="233AF355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缺</w:t>
            </w:r>
          </w:p>
        </w:tc>
        <w:tc>
          <w:tcPr>
            <w:tcW w:w="7868" w:type="dxa"/>
            <w:gridSpan w:val="3"/>
            <w:noWrap w:val="0"/>
            <w:vAlign w:val="top"/>
          </w:tcPr>
          <w:p w14:paraId="3EA8E6C0">
            <w:pPr>
              <w:rPr>
                <w:rFonts w:hint="eastAsia" w:hAnsi="宋体" w:cs="宋体"/>
                <w:color w:val="0000FF"/>
                <w:szCs w:val="21"/>
              </w:rPr>
            </w:pPr>
            <w:r>
              <w:rPr>
                <w:rFonts w:hint="eastAsia"/>
                <w:color w:val="0000FF"/>
                <w:szCs w:val="21"/>
              </w:rPr>
              <w:t>综合荣誉：区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市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省□     年度考核优秀</w:t>
            </w:r>
            <w:r>
              <w:rPr>
                <w:rFonts w:hint="eastAsia" w:hAnsi="宋体" w:cs="宋体"/>
                <w:color w:val="0000FF"/>
                <w:szCs w:val="21"/>
                <w:lang w:eastAsia="zh-CN"/>
              </w:rPr>
              <w:t>☑</w:t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 评优课或基本功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</w:p>
          <w:p w14:paraId="14F27597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 w:hAnsi="宋体" w:cs="宋体"/>
                <w:color w:val="0000FF"/>
                <w:szCs w:val="21"/>
              </w:rPr>
              <w:t xml:space="preserve">课题：参与□ </w:t>
            </w:r>
            <w:r>
              <w:rPr>
                <w:rFonts w:hint="eastAsia" w:ascii="Arial" w:hAnsi="Arial" w:cs="Arial"/>
                <w:color w:val="0000FF"/>
                <w:szCs w:val="21"/>
              </w:rPr>
              <w:t xml:space="preserve"> </w:t>
            </w:r>
            <w:r>
              <w:rPr>
                <w:rFonts w:hint="eastAsia" w:hAnsi="宋体" w:cs="宋体"/>
                <w:color w:val="0000FF"/>
                <w:szCs w:val="21"/>
              </w:rPr>
              <w:t>主持</w:t>
            </w:r>
            <w:r>
              <w:rPr>
                <w:rFonts w:hint="eastAsia" w:hAnsi="宋体" w:cs="宋体"/>
                <w:color w:val="0000FF"/>
                <w:szCs w:val="21"/>
              </w:rPr>
              <w:sym w:font="Wingdings 2" w:char="0052"/>
            </w:r>
            <w:r>
              <w:rPr>
                <w:rFonts w:hint="eastAsia" w:hAnsi="宋体" w:cs="宋体"/>
                <w:color w:val="0000FF"/>
                <w:szCs w:val="21"/>
              </w:rPr>
              <w:t xml:space="preserve">    </w:t>
            </w:r>
            <w:r>
              <w:rPr>
                <w:rFonts w:hint="eastAsia"/>
                <w:color w:val="0000FF"/>
                <w:szCs w:val="21"/>
              </w:rPr>
              <w:t>公开课或讲座</w:t>
            </w:r>
            <w:r>
              <w:rPr>
                <w:rFonts w:hint="eastAsia" w:hAnsi="宋体" w:cs="宋体"/>
                <w:color w:val="0000FF"/>
                <w:szCs w:val="21"/>
              </w:rPr>
              <w:t>（</w:t>
            </w:r>
            <w:r>
              <w:rPr>
                <w:rFonts w:hint="eastAsia" w:hAnsi="宋体" w:cs="宋体"/>
                <w:color w:val="0000FF"/>
                <w:szCs w:val="21"/>
                <w:lang w:val="en-US" w:eastAsia="zh-CN"/>
              </w:rPr>
              <w:t xml:space="preserve">  </w:t>
            </w:r>
            <w:r>
              <w:rPr>
                <w:rFonts w:hint="eastAsia" w:hAnsi="宋体" w:cs="宋体"/>
                <w:color w:val="0000FF"/>
                <w:szCs w:val="21"/>
              </w:rPr>
              <w:t>）节次    论文发表（ ）篇</w:t>
            </w:r>
          </w:p>
        </w:tc>
      </w:tr>
      <w:tr w14:paraId="76559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</w:trPr>
        <w:tc>
          <w:tcPr>
            <w:tcW w:w="1420" w:type="dxa"/>
            <w:noWrap w:val="0"/>
            <w:vAlign w:val="center"/>
          </w:tcPr>
          <w:p w14:paraId="06D9DF5B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8"/>
              </w:rPr>
              <w:t>个人努力措施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F027201">
            <w:pPr>
              <w:numPr>
                <w:ilvl w:val="0"/>
                <w:numId w:val="0"/>
              </w:numPr>
              <w:spacing w:line="360" w:lineRule="exact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1、不断提升个人教学水平，夯实基本功</w:t>
            </w:r>
          </w:p>
          <w:p w14:paraId="4290D6FC">
            <w:pPr>
              <w:numPr>
                <w:ilvl w:val="0"/>
                <w:numId w:val="0"/>
              </w:numPr>
              <w:spacing w:line="360" w:lineRule="exact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2、</w:t>
            </w:r>
            <w:r>
              <w:rPr>
                <w:rFonts w:hint="eastAsia"/>
                <w:sz w:val="24"/>
                <w:szCs w:val="24"/>
              </w:rPr>
              <w:t>撰写</w:t>
            </w:r>
            <w:r>
              <w:rPr>
                <w:rFonts w:hint="eastAsia"/>
                <w:sz w:val="24"/>
                <w:szCs w:val="24"/>
                <w:lang w:eastAsia="zh-CN"/>
              </w:rPr>
              <w:t>与课题相关</w:t>
            </w:r>
            <w:r>
              <w:rPr>
                <w:rFonts w:hint="eastAsia"/>
                <w:sz w:val="24"/>
                <w:szCs w:val="24"/>
              </w:rPr>
              <w:t>论文</w:t>
            </w:r>
          </w:p>
          <w:p w14:paraId="60864DF1">
            <w:pPr>
              <w:spacing w:line="360" w:lineRule="exact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3、撰写教学案例</w:t>
            </w:r>
          </w:p>
          <w:p w14:paraId="1FE7A4E3">
            <w:pPr>
              <w:spacing w:line="360" w:lineRule="exac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4、参与主持校级课题</w:t>
            </w:r>
          </w:p>
        </w:tc>
      </w:tr>
      <w:tr w14:paraId="39F0D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3" w:hRule="atLeast"/>
        </w:trPr>
        <w:tc>
          <w:tcPr>
            <w:tcW w:w="1420" w:type="dxa"/>
            <w:noWrap w:val="0"/>
            <w:vAlign w:val="center"/>
          </w:tcPr>
          <w:p w14:paraId="4F69D237">
            <w:pPr>
              <w:spacing w:line="360" w:lineRule="exact"/>
              <w:jc w:val="center"/>
              <w:rPr>
                <w:rFonts w:hint="eastAsia"/>
                <w:bCs/>
                <w:sz w:val="28"/>
              </w:rPr>
            </w:pPr>
            <w:r>
              <w:rPr>
                <w:rFonts w:hint="eastAsia"/>
                <w:bCs/>
                <w:sz w:val="24"/>
                <w:szCs w:val="22"/>
              </w:rPr>
              <w:t>需得到培育室何种帮助</w:t>
            </w:r>
          </w:p>
        </w:tc>
        <w:tc>
          <w:tcPr>
            <w:tcW w:w="7868" w:type="dxa"/>
            <w:gridSpan w:val="3"/>
            <w:noWrap w:val="0"/>
            <w:vAlign w:val="center"/>
          </w:tcPr>
          <w:p w14:paraId="35F4D109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培育室课题</w:t>
            </w:r>
          </w:p>
        </w:tc>
      </w:tr>
    </w:tbl>
    <w:p w14:paraId="02CFFDBD">
      <w:pPr>
        <w:rPr>
          <w:rFonts w:hint="eastAsia"/>
          <w:b/>
          <w:bCs/>
          <w:szCs w:val="21"/>
        </w:rPr>
      </w:pPr>
    </w:p>
    <w:p w14:paraId="3066FFE4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三、202</w:t>
      </w:r>
      <w:r>
        <w:rPr>
          <w:rFonts w:hint="eastAsia"/>
          <w:b/>
          <w:bCs/>
          <w:sz w:val="28"/>
          <w:lang w:val="en-US" w:eastAsia="zh-CN"/>
        </w:rPr>
        <w:t>3</w:t>
      </w:r>
      <w:r>
        <w:rPr>
          <w:rFonts w:hint="eastAsia"/>
          <w:b/>
          <w:bCs/>
          <w:sz w:val="28"/>
        </w:rPr>
        <w:t>.1</w:t>
      </w:r>
      <w:r>
        <w:rPr>
          <w:rFonts w:hint="eastAsia"/>
          <w:b/>
          <w:bCs/>
          <w:sz w:val="28"/>
          <w:lang w:val="en-US" w:eastAsia="zh-CN"/>
        </w:rPr>
        <w:t>0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1C152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828" w:type="dxa"/>
            <w:vMerge w:val="restart"/>
            <w:noWrap w:val="0"/>
            <w:vAlign w:val="center"/>
          </w:tcPr>
          <w:p w14:paraId="09D7AFD6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67AEDB79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0354BFEB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108E2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8" w:hRule="atLeast"/>
        </w:trPr>
        <w:tc>
          <w:tcPr>
            <w:tcW w:w="828" w:type="dxa"/>
            <w:vMerge w:val="continue"/>
            <w:noWrap w:val="0"/>
            <w:vAlign w:val="top"/>
          </w:tcPr>
          <w:p w14:paraId="32758B4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019484C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9135AD9">
            <w:pPr>
              <w:spacing w:line="320" w:lineRule="exact"/>
              <w:jc w:val="center"/>
              <w:rPr>
                <w:rFonts w:hint="eastAsia" w:eastAsia="宋体"/>
                <w:bCs/>
                <w:sz w:val="24"/>
                <w:lang w:val="en-US" w:eastAsia="zh-CN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C15598D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《给年轻班主任的建议》</w:t>
            </w:r>
          </w:p>
        </w:tc>
        <w:tc>
          <w:tcPr>
            <w:tcW w:w="1350" w:type="dxa"/>
            <w:noWrap w:val="0"/>
            <w:vAlign w:val="center"/>
          </w:tcPr>
          <w:p w14:paraId="1DFB00D7">
            <w:pPr>
              <w:spacing w:line="360" w:lineRule="exact"/>
              <w:jc w:val="center"/>
              <w:rPr>
                <w:rFonts w:hint="eastAsia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已达成</w:t>
            </w:r>
          </w:p>
        </w:tc>
      </w:tr>
      <w:tr w14:paraId="7CA80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FD56D6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5EFAF7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2777959D">
            <w:pPr>
              <w:spacing w:line="320" w:lineRule="exact"/>
              <w:jc w:val="center"/>
              <w:rPr>
                <w:rFonts w:hint="eastAsia"/>
                <w:bCs/>
                <w:color w:val="000000"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59FD5EF1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区公开课1次</w:t>
            </w:r>
          </w:p>
        </w:tc>
        <w:tc>
          <w:tcPr>
            <w:tcW w:w="1350" w:type="dxa"/>
            <w:noWrap w:val="0"/>
            <w:vAlign w:val="center"/>
          </w:tcPr>
          <w:p w14:paraId="14E7BD2C">
            <w:pPr>
              <w:spacing w:line="36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已达成</w:t>
            </w:r>
          </w:p>
        </w:tc>
      </w:tr>
      <w:tr w14:paraId="3234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3A38291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C7C668D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111908BF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04C416C6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区班级展评二等奖</w:t>
            </w:r>
          </w:p>
        </w:tc>
        <w:tc>
          <w:tcPr>
            <w:tcW w:w="1350" w:type="dxa"/>
            <w:noWrap w:val="0"/>
            <w:vAlign w:val="center"/>
          </w:tcPr>
          <w:p w14:paraId="00570478">
            <w:pPr>
              <w:spacing w:line="36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已达成</w:t>
            </w:r>
          </w:p>
        </w:tc>
      </w:tr>
      <w:tr w14:paraId="55CB3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F7C851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7959C61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221CDE8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0F24184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《大活动观下小学班级特色活动的策划与实施研究》区级</w:t>
            </w:r>
          </w:p>
        </w:tc>
        <w:tc>
          <w:tcPr>
            <w:tcW w:w="1350" w:type="dxa"/>
            <w:noWrap w:val="0"/>
            <w:vAlign w:val="center"/>
          </w:tcPr>
          <w:p w14:paraId="5FA01287">
            <w:pPr>
              <w:spacing w:line="360" w:lineRule="exact"/>
              <w:jc w:val="center"/>
              <w:rPr>
                <w:rFonts w:hint="default" w:ascii="宋体" w:hAnsi="宋体" w:eastAsiaTheme="minor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50%</w:t>
            </w:r>
          </w:p>
        </w:tc>
      </w:tr>
      <w:tr w14:paraId="54C21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763D6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A2A3F7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1B34E7A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3E837B5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发表1篇教育教学论文，获奖1篇教育教学论文</w:t>
            </w:r>
          </w:p>
        </w:tc>
        <w:tc>
          <w:tcPr>
            <w:tcW w:w="1350" w:type="dxa"/>
            <w:noWrap w:val="0"/>
            <w:vAlign w:val="center"/>
          </w:tcPr>
          <w:p w14:paraId="157D7E74">
            <w:pPr>
              <w:spacing w:line="360" w:lineRule="exac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已达成</w:t>
            </w:r>
          </w:p>
        </w:tc>
      </w:tr>
      <w:tr w14:paraId="0119C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6708D51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2E52276C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73AEA94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69130A8B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sz w:val="24"/>
                <w:lang w:eastAsia="zh-CN"/>
              </w:rPr>
              <w:t>区</w:t>
            </w:r>
            <w:r>
              <w:rPr>
                <w:rFonts w:hint="eastAsia" w:hAnsi="宋体" w:cs="宋体"/>
                <w:sz w:val="24"/>
              </w:rPr>
              <w:t>优秀班主任</w:t>
            </w:r>
          </w:p>
        </w:tc>
        <w:tc>
          <w:tcPr>
            <w:tcW w:w="1350" w:type="dxa"/>
            <w:noWrap w:val="0"/>
            <w:vAlign w:val="center"/>
          </w:tcPr>
          <w:p w14:paraId="75568F38">
            <w:pPr>
              <w:spacing w:line="360" w:lineRule="exact"/>
              <w:jc w:val="center"/>
              <w:rPr>
                <w:rFonts w:hint="eastAsia" w:eastAsiaTheme="minor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未达成</w:t>
            </w:r>
          </w:p>
        </w:tc>
      </w:tr>
      <w:tr w14:paraId="0D92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77787FE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76F658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106546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2854BBAA">
            <w:pPr>
              <w:spacing w:line="280" w:lineRule="exact"/>
              <w:rPr>
                <w:rFonts w:hint="default" w:hAnsi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新北区班主任基本功比赛一等奖</w:t>
            </w:r>
          </w:p>
        </w:tc>
        <w:tc>
          <w:tcPr>
            <w:tcW w:w="1350" w:type="dxa"/>
            <w:noWrap w:val="0"/>
            <w:vAlign w:val="center"/>
          </w:tcPr>
          <w:p w14:paraId="4F65AD13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未达成</w:t>
            </w:r>
          </w:p>
        </w:tc>
      </w:tr>
      <w:tr w14:paraId="504B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EF6CE6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0FB8AFB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02D1A38F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区级优秀辅导员</w:t>
            </w:r>
          </w:p>
        </w:tc>
        <w:tc>
          <w:tcPr>
            <w:tcW w:w="1350" w:type="dxa"/>
            <w:noWrap w:val="0"/>
            <w:vAlign w:val="center"/>
          </w:tcPr>
          <w:p w14:paraId="342A0EC2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已达成</w:t>
            </w:r>
            <w:bookmarkStart w:id="0" w:name="_GoBack"/>
            <w:bookmarkEnd w:id="0"/>
          </w:p>
        </w:tc>
      </w:tr>
      <w:tr w14:paraId="66FEF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0DD7BEA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260058B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B3E24E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提供上公开课的机会，基本功/评优课的指导，教育教学类课题</w:t>
            </w:r>
          </w:p>
        </w:tc>
        <w:tc>
          <w:tcPr>
            <w:tcW w:w="1350" w:type="dxa"/>
            <w:noWrap w:val="0"/>
            <w:vAlign w:val="center"/>
          </w:tcPr>
          <w:p w14:paraId="64DE6F61">
            <w:pPr>
              <w:spacing w:line="360" w:lineRule="exact"/>
              <w:jc w:val="center"/>
              <w:rPr>
                <w:b/>
                <w:bCs/>
                <w:szCs w:val="21"/>
              </w:rPr>
            </w:pPr>
          </w:p>
        </w:tc>
      </w:tr>
    </w:tbl>
    <w:p w14:paraId="154B8FDB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四、202</w:t>
      </w:r>
      <w:r>
        <w:rPr>
          <w:rFonts w:hint="eastAsia"/>
          <w:b/>
          <w:bCs/>
          <w:sz w:val="28"/>
          <w:lang w:val="en-US" w:eastAsia="zh-CN"/>
        </w:rPr>
        <w:t>4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30031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828" w:type="dxa"/>
            <w:vMerge w:val="restart"/>
            <w:noWrap w:val="0"/>
            <w:vAlign w:val="center"/>
          </w:tcPr>
          <w:p w14:paraId="19E162DC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2276A8B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581985FE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52334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</w:trPr>
        <w:tc>
          <w:tcPr>
            <w:tcW w:w="828" w:type="dxa"/>
            <w:vMerge w:val="continue"/>
            <w:noWrap w:val="0"/>
            <w:vAlign w:val="top"/>
          </w:tcPr>
          <w:p w14:paraId="22BEB9D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3CCD822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247D22C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31A78F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《一间暖暖的教室》《班主任微创意》</w:t>
            </w:r>
          </w:p>
        </w:tc>
        <w:tc>
          <w:tcPr>
            <w:tcW w:w="1350" w:type="dxa"/>
            <w:noWrap w:val="0"/>
            <w:vAlign w:val="top"/>
          </w:tcPr>
          <w:p w14:paraId="384B87FA">
            <w:pPr>
              <w:spacing w:line="360" w:lineRule="exact"/>
              <w:ind w:firstLine="422" w:firstLineChars="200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</w:tr>
      <w:tr w14:paraId="05D5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6A6221B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44F5C9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7D5D7DEE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1016D27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区级讲座1次</w:t>
            </w:r>
          </w:p>
        </w:tc>
        <w:tc>
          <w:tcPr>
            <w:tcW w:w="1350" w:type="dxa"/>
            <w:noWrap w:val="0"/>
            <w:vAlign w:val="top"/>
          </w:tcPr>
          <w:p w14:paraId="0BC75AD3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04E6F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11B01C5C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542C4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B044EC4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19EA39C0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参加班主任基本功比赛</w:t>
            </w:r>
          </w:p>
        </w:tc>
        <w:tc>
          <w:tcPr>
            <w:tcW w:w="1350" w:type="dxa"/>
            <w:noWrap w:val="0"/>
            <w:vAlign w:val="top"/>
          </w:tcPr>
          <w:p w14:paraId="59694244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2D2B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A7FF86D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084B7FA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6FB67276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41CFDED8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《大活动观下小学班级特色活动的策划与实施研究》区级</w:t>
            </w:r>
          </w:p>
        </w:tc>
        <w:tc>
          <w:tcPr>
            <w:tcW w:w="1350" w:type="dxa"/>
            <w:noWrap w:val="0"/>
            <w:vAlign w:val="top"/>
          </w:tcPr>
          <w:p w14:paraId="70DA7764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4E448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0C906A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13024E87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3A7803D8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7CF13B59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发表1篇教育教学论文，获奖1篇教育教学论文</w:t>
            </w:r>
          </w:p>
        </w:tc>
        <w:tc>
          <w:tcPr>
            <w:tcW w:w="1350" w:type="dxa"/>
            <w:noWrap w:val="0"/>
            <w:vAlign w:val="top"/>
          </w:tcPr>
          <w:p w14:paraId="65316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FE29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exact"/>
        </w:trPr>
        <w:tc>
          <w:tcPr>
            <w:tcW w:w="828" w:type="dxa"/>
            <w:vMerge w:val="continue"/>
            <w:noWrap w:val="0"/>
            <w:vAlign w:val="top"/>
          </w:tcPr>
          <w:p w14:paraId="00002548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5AD0A6C8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5BE67C22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2FA57572">
            <w:pPr>
              <w:spacing w:line="280" w:lineRule="exact"/>
              <w:rPr>
                <w:rFonts w:hAnsi="宋体" w:cs="宋体"/>
                <w:color w:val="000000"/>
                <w:sz w:val="24"/>
              </w:rPr>
            </w:pPr>
            <w:r>
              <w:rPr>
                <w:rFonts w:hint="eastAsia" w:hAnsi="宋体" w:cs="宋体"/>
                <w:sz w:val="24"/>
                <w:lang w:eastAsia="zh-CN"/>
              </w:rPr>
              <w:t>区</w:t>
            </w:r>
            <w:r>
              <w:rPr>
                <w:rFonts w:hint="eastAsia" w:hAnsi="宋体" w:cs="宋体"/>
                <w:sz w:val="24"/>
              </w:rPr>
              <w:t>优秀班主任</w:t>
            </w:r>
          </w:p>
        </w:tc>
        <w:tc>
          <w:tcPr>
            <w:tcW w:w="1350" w:type="dxa"/>
            <w:noWrap w:val="0"/>
            <w:vAlign w:val="top"/>
          </w:tcPr>
          <w:p w14:paraId="3CF86DC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6366B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264962A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A5F8935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D81C0B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345C8767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教育教学类论文获奖1篇</w:t>
            </w:r>
          </w:p>
        </w:tc>
        <w:tc>
          <w:tcPr>
            <w:tcW w:w="1350" w:type="dxa"/>
            <w:noWrap w:val="0"/>
            <w:vAlign w:val="top"/>
          </w:tcPr>
          <w:p w14:paraId="11F31CAB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793A62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9D388A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1ED0EBC">
            <w:pPr>
              <w:spacing w:line="32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73F4D13A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市区级名班主任</w:t>
            </w:r>
          </w:p>
        </w:tc>
        <w:tc>
          <w:tcPr>
            <w:tcW w:w="1350" w:type="dxa"/>
            <w:noWrap w:val="0"/>
            <w:vAlign w:val="top"/>
          </w:tcPr>
          <w:p w14:paraId="22553678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1879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66E38B2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582347C0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273961D2">
            <w:pPr>
              <w:spacing w:line="280" w:lineRule="exact"/>
              <w:rPr>
                <w:rFonts w:hint="default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hAnsi="宋体" w:eastAsia="宋体" w:cs="宋体"/>
                <w:color w:val="000000"/>
                <w:sz w:val="24"/>
                <w:lang w:val="en-US" w:eastAsia="zh-CN"/>
              </w:rPr>
              <w:t>基本功或评优课专业指导</w:t>
            </w:r>
          </w:p>
        </w:tc>
        <w:tc>
          <w:tcPr>
            <w:tcW w:w="1350" w:type="dxa"/>
            <w:noWrap w:val="0"/>
            <w:vAlign w:val="top"/>
          </w:tcPr>
          <w:p w14:paraId="54B42AB3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25241030">
      <w:pPr>
        <w:spacing w:line="280" w:lineRule="exact"/>
        <w:rPr>
          <w:rFonts w:hint="eastAsia" w:hAnsi="宋体" w:cs="宋体"/>
          <w:color w:val="000000"/>
          <w:sz w:val="24"/>
        </w:rPr>
      </w:pPr>
    </w:p>
    <w:p w14:paraId="12D89685">
      <w:pPr>
        <w:rPr>
          <w:rFonts w:hint="eastAsia"/>
          <w:b/>
          <w:bCs/>
          <w:szCs w:val="21"/>
        </w:rPr>
      </w:pPr>
    </w:p>
    <w:p w14:paraId="1C2C4DDF">
      <w:pPr>
        <w:rPr>
          <w:rFonts w:hint="eastAsia"/>
          <w:b/>
          <w:bCs/>
          <w:sz w:val="28"/>
        </w:rPr>
      </w:pPr>
      <w:r>
        <w:rPr>
          <w:rFonts w:hint="eastAsia"/>
          <w:b/>
          <w:bCs/>
          <w:sz w:val="28"/>
        </w:rPr>
        <w:t>五、202</w:t>
      </w:r>
      <w:r>
        <w:rPr>
          <w:rFonts w:hint="eastAsia"/>
          <w:b/>
          <w:bCs/>
          <w:sz w:val="28"/>
          <w:lang w:val="en-US" w:eastAsia="zh-CN"/>
        </w:rPr>
        <w:t>5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8</w:t>
      </w:r>
      <w:r>
        <w:rPr>
          <w:rFonts w:hint="eastAsia"/>
          <w:b/>
          <w:bCs/>
          <w:sz w:val="28"/>
        </w:rPr>
        <w:t>-202</w:t>
      </w:r>
      <w:r>
        <w:rPr>
          <w:rFonts w:hint="eastAsia"/>
          <w:b/>
          <w:bCs/>
          <w:sz w:val="28"/>
          <w:lang w:val="en-US" w:eastAsia="zh-CN"/>
        </w:rPr>
        <w:t>6</w:t>
      </w:r>
      <w:r>
        <w:rPr>
          <w:rFonts w:hint="eastAsia"/>
          <w:b/>
          <w:bCs/>
          <w:sz w:val="28"/>
        </w:rPr>
        <w:t>.</w:t>
      </w:r>
      <w:r>
        <w:rPr>
          <w:rFonts w:hint="eastAsia"/>
          <w:b/>
          <w:bCs/>
          <w:sz w:val="28"/>
          <w:lang w:val="en-US" w:eastAsia="zh-CN"/>
        </w:rPr>
        <w:t>7</w:t>
      </w:r>
      <w:r>
        <w:rPr>
          <w:rFonts w:hint="eastAsia"/>
          <w:b/>
          <w:bCs/>
          <w:sz w:val="28"/>
        </w:rPr>
        <w:t>个人发展规划分目标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720"/>
        <w:gridCol w:w="2086"/>
        <w:gridCol w:w="4304"/>
        <w:gridCol w:w="1350"/>
      </w:tblGrid>
      <w:tr w14:paraId="7F2F1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828" w:type="dxa"/>
            <w:vMerge w:val="restart"/>
            <w:noWrap w:val="0"/>
            <w:vAlign w:val="center"/>
          </w:tcPr>
          <w:p w14:paraId="7FACA8DD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</w:rPr>
            </w:pPr>
            <w:r>
              <w:rPr>
                <w:rFonts w:hint="eastAsia"/>
                <w:b/>
                <w:bCs/>
                <w:sz w:val="28"/>
              </w:rPr>
              <w:t>项目</w:t>
            </w:r>
          </w:p>
        </w:tc>
        <w:tc>
          <w:tcPr>
            <w:tcW w:w="7110" w:type="dxa"/>
            <w:gridSpan w:val="3"/>
            <w:noWrap w:val="0"/>
            <w:vAlign w:val="center"/>
          </w:tcPr>
          <w:p w14:paraId="3CBAB171">
            <w:pPr>
              <w:spacing w:line="360" w:lineRule="exact"/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目  标  和  要  求</w:t>
            </w:r>
          </w:p>
        </w:tc>
        <w:tc>
          <w:tcPr>
            <w:tcW w:w="1350" w:type="dxa"/>
            <w:noWrap w:val="0"/>
            <w:vAlign w:val="center"/>
          </w:tcPr>
          <w:p w14:paraId="1F6B6B68">
            <w:pPr>
              <w:spacing w:line="360" w:lineRule="exact"/>
              <w:jc w:val="center"/>
              <w:rPr>
                <w:rFonts w:hint="eastAsia"/>
                <w:b/>
                <w:bCs/>
                <w:sz w:val="30"/>
              </w:rPr>
            </w:pPr>
            <w:r>
              <w:rPr>
                <w:rFonts w:hint="eastAsia"/>
                <w:b/>
                <w:bCs/>
                <w:sz w:val="24"/>
              </w:rPr>
              <w:t>达成情况</w:t>
            </w:r>
          </w:p>
        </w:tc>
      </w:tr>
      <w:tr w14:paraId="07ED6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828" w:type="dxa"/>
            <w:vMerge w:val="continue"/>
            <w:noWrap w:val="0"/>
            <w:vAlign w:val="top"/>
          </w:tcPr>
          <w:p w14:paraId="1C1D842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noWrap w:val="0"/>
            <w:vAlign w:val="center"/>
          </w:tcPr>
          <w:p w14:paraId="14A63DB2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理论学习</w:t>
            </w:r>
          </w:p>
        </w:tc>
        <w:tc>
          <w:tcPr>
            <w:tcW w:w="2086" w:type="dxa"/>
            <w:noWrap w:val="0"/>
            <w:vAlign w:val="center"/>
          </w:tcPr>
          <w:p w14:paraId="3B5AB79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阅读</w:t>
            </w:r>
            <w:r>
              <w:rPr>
                <w:rFonts w:hint="eastAsia"/>
                <w:bCs/>
                <w:sz w:val="24"/>
                <w:lang w:val="en-US" w:eastAsia="zh-CN"/>
              </w:rPr>
              <w:t>书目</w:t>
            </w:r>
          </w:p>
        </w:tc>
        <w:tc>
          <w:tcPr>
            <w:tcW w:w="4304" w:type="dxa"/>
            <w:noWrap w:val="0"/>
            <w:vAlign w:val="center"/>
          </w:tcPr>
          <w:p w14:paraId="23D5EE9D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《高手教师》《优秀班主任60个管理创意》</w:t>
            </w:r>
          </w:p>
        </w:tc>
        <w:tc>
          <w:tcPr>
            <w:tcW w:w="1350" w:type="dxa"/>
            <w:noWrap w:val="0"/>
            <w:vAlign w:val="top"/>
          </w:tcPr>
          <w:p w14:paraId="1B7B2FF1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336FF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B2D58CB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888868F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</w:t>
            </w:r>
          </w:p>
        </w:tc>
        <w:tc>
          <w:tcPr>
            <w:tcW w:w="2086" w:type="dxa"/>
            <w:noWrap w:val="0"/>
            <w:vAlign w:val="center"/>
          </w:tcPr>
          <w:p w14:paraId="69224011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color w:val="000000"/>
                <w:sz w:val="24"/>
              </w:rPr>
              <w:t>拟公开课、示范课或专题讲座节次</w:t>
            </w:r>
          </w:p>
        </w:tc>
        <w:tc>
          <w:tcPr>
            <w:tcW w:w="4304" w:type="dxa"/>
            <w:noWrap w:val="0"/>
            <w:vAlign w:val="center"/>
          </w:tcPr>
          <w:p w14:paraId="32AB3B9F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市级公开课1次</w:t>
            </w:r>
          </w:p>
        </w:tc>
        <w:tc>
          <w:tcPr>
            <w:tcW w:w="1350" w:type="dxa"/>
            <w:noWrap w:val="0"/>
            <w:vAlign w:val="top"/>
          </w:tcPr>
          <w:p w14:paraId="0455C3EC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122C5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056D3D43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5B1C7CE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70D446FC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拟参加教学或基本功评比活动</w:t>
            </w:r>
          </w:p>
        </w:tc>
        <w:tc>
          <w:tcPr>
            <w:tcW w:w="4304" w:type="dxa"/>
            <w:noWrap w:val="0"/>
            <w:vAlign w:val="center"/>
          </w:tcPr>
          <w:p w14:paraId="663AE4E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区基本功比赛</w:t>
            </w:r>
          </w:p>
        </w:tc>
        <w:tc>
          <w:tcPr>
            <w:tcW w:w="1350" w:type="dxa"/>
            <w:noWrap w:val="0"/>
            <w:vAlign w:val="top"/>
          </w:tcPr>
          <w:p w14:paraId="16E6DFAD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CC2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41E8A8E4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7292CAD9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科研</w:t>
            </w:r>
          </w:p>
        </w:tc>
        <w:tc>
          <w:tcPr>
            <w:tcW w:w="2086" w:type="dxa"/>
            <w:noWrap w:val="0"/>
            <w:vAlign w:val="top"/>
          </w:tcPr>
          <w:p w14:paraId="78C63470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拟从事课题研究名称、级别</w:t>
            </w:r>
          </w:p>
        </w:tc>
        <w:tc>
          <w:tcPr>
            <w:tcW w:w="4304" w:type="dxa"/>
            <w:noWrap w:val="0"/>
            <w:vAlign w:val="center"/>
          </w:tcPr>
          <w:p w14:paraId="6E2ED79E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《大活动观下小学班级特色活动的策划与实施研究》区级</w:t>
            </w:r>
          </w:p>
        </w:tc>
        <w:tc>
          <w:tcPr>
            <w:tcW w:w="1350" w:type="dxa"/>
            <w:noWrap w:val="0"/>
            <w:vAlign w:val="top"/>
          </w:tcPr>
          <w:p w14:paraId="2E428390">
            <w:pPr>
              <w:spacing w:line="360" w:lineRule="exact"/>
              <w:rPr>
                <w:rFonts w:hint="eastAsia" w:ascii="宋体" w:hAnsi="宋体"/>
                <w:b/>
                <w:bCs/>
                <w:szCs w:val="21"/>
              </w:rPr>
            </w:pPr>
          </w:p>
        </w:tc>
      </w:tr>
      <w:tr w14:paraId="1C65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28" w:type="dxa"/>
            <w:vMerge w:val="continue"/>
            <w:noWrap w:val="0"/>
            <w:vAlign w:val="top"/>
          </w:tcPr>
          <w:p w14:paraId="763A753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top"/>
          </w:tcPr>
          <w:p w14:paraId="2C5F1803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top"/>
          </w:tcPr>
          <w:p w14:paraId="699CC82D">
            <w:pPr>
              <w:spacing w:line="320" w:lineRule="exact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论文、案例、教学设计等撰写、获奖或发表篇数</w:t>
            </w:r>
          </w:p>
        </w:tc>
        <w:tc>
          <w:tcPr>
            <w:tcW w:w="4304" w:type="dxa"/>
            <w:noWrap w:val="0"/>
            <w:vAlign w:val="center"/>
          </w:tcPr>
          <w:p w14:paraId="0D26BCD1">
            <w:pPr>
              <w:spacing w:line="280" w:lineRule="exact"/>
              <w:rPr>
                <w:rFonts w:hint="default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  <w:t>撰写教育案例1篇，发表1篇教育教学论文</w:t>
            </w:r>
          </w:p>
        </w:tc>
        <w:tc>
          <w:tcPr>
            <w:tcW w:w="1350" w:type="dxa"/>
            <w:noWrap w:val="0"/>
            <w:vAlign w:val="top"/>
          </w:tcPr>
          <w:p w14:paraId="458B5932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58C8B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828" w:type="dxa"/>
            <w:vMerge w:val="continue"/>
            <w:noWrap w:val="0"/>
            <w:vAlign w:val="top"/>
          </w:tcPr>
          <w:p w14:paraId="3D8D76C0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1D31DDA0">
            <w:pPr>
              <w:spacing w:line="32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荣誉</w:t>
            </w:r>
          </w:p>
        </w:tc>
        <w:tc>
          <w:tcPr>
            <w:tcW w:w="2086" w:type="dxa"/>
            <w:noWrap w:val="0"/>
            <w:vAlign w:val="center"/>
          </w:tcPr>
          <w:p w14:paraId="6268C58F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综合或条线类</w:t>
            </w:r>
          </w:p>
        </w:tc>
        <w:tc>
          <w:tcPr>
            <w:tcW w:w="4304" w:type="dxa"/>
            <w:noWrap w:val="0"/>
            <w:vAlign w:val="center"/>
          </w:tcPr>
          <w:p w14:paraId="19F70C8C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年度考核优秀</w:t>
            </w:r>
          </w:p>
        </w:tc>
        <w:tc>
          <w:tcPr>
            <w:tcW w:w="1350" w:type="dxa"/>
            <w:noWrap w:val="0"/>
            <w:vAlign w:val="top"/>
          </w:tcPr>
          <w:p w14:paraId="7E8212B9">
            <w:pPr>
              <w:spacing w:line="360" w:lineRule="exact"/>
              <w:rPr>
                <w:rFonts w:hint="eastAsia"/>
                <w:b/>
                <w:bCs/>
                <w:szCs w:val="21"/>
              </w:rPr>
            </w:pPr>
          </w:p>
        </w:tc>
      </w:tr>
      <w:tr w14:paraId="4A4C1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6198D8F5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ADC1176">
            <w:pPr>
              <w:spacing w:line="320" w:lineRule="exact"/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969F040">
            <w:pPr>
              <w:spacing w:line="320" w:lineRule="exact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学科专业类</w:t>
            </w:r>
          </w:p>
        </w:tc>
        <w:tc>
          <w:tcPr>
            <w:tcW w:w="4304" w:type="dxa"/>
            <w:noWrap w:val="0"/>
            <w:vAlign w:val="center"/>
          </w:tcPr>
          <w:p w14:paraId="6A7C00EF">
            <w:pPr>
              <w:spacing w:line="280" w:lineRule="exact"/>
              <w:rPr>
                <w:rFonts w:hint="default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hAnsi="宋体" w:cs="宋体"/>
                <w:color w:val="000000"/>
                <w:sz w:val="24"/>
                <w:lang w:val="en-US" w:eastAsia="zh-CN"/>
              </w:rPr>
              <w:t>新北区班主任基本功比赛一等奖</w:t>
            </w:r>
          </w:p>
        </w:tc>
        <w:tc>
          <w:tcPr>
            <w:tcW w:w="1350" w:type="dxa"/>
            <w:noWrap w:val="0"/>
            <w:vAlign w:val="top"/>
          </w:tcPr>
          <w:p w14:paraId="7C544F27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6077E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49D7BAEF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604DC76A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职称评审或专业称号</w:t>
            </w:r>
          </w:p>
        </w:tc>
        <w:tc>
          <w:tcPr>
            <w:tcW w:w="4304" w:type="dxa"/>
            <w:noWrap w:val="0"/>
            <w:vAlign w:val="center"/>
          </w:tcPr>
          <w:p w14:paraId="35983972">
            <w:pPr>
              <w:spacing w:line="280" w:lineRule="exac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市区级名班主任</w:t>
            </w:r>
          </w:p>
        </w:tc>
        <w:tc>
          <w:tcPr>
            <w:tcW w:w="1350" w:type="dxa"/>
            <w:noWrap w:val="0"/>
            <w:vAlign w:val="top"/>
          </w:tcPr>
          <w:p w14:paraId="1EB4968A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  <w:tr w14:paraId="39B34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828" w:type="dxa"/>
            <w:vMerge w:val="continue"/>
            <w:noWrap w:val="0"/>
            <w:vAlign w:val="top"/>
          </w:tcPr>
          <w:p w14:paraId="10023921">
            <w:pPr>
              <w:spacing w:line="360" w:lineRule="exact"/>
              <w:rPr>
                <w:rFonts w:hint="eastAsia"/>
                <w:b/>
                <w:bCs/>
                <w:sz w:val="28"/>
              </w:rPr>
            </w:pPr>
          </w:p>
        </w:tc>
        <w:tc>
          <w:tcPr>
            <w:tcW w:w="2806" w:type="dxa"/>
            <w:gridSpan w:val="2"/>
            <w:noWrap w:val="0"/>
            <w:vAlign w:val="center"/>
          </w:tcPr>
          <w:p w14:paraId="7E73A613">
            <w:pPr>
              <w:spacing w:line="320" w:lineRule="exact"/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需培育室搭建平台</w:t>
            </w:r>
          </w:p>
        </w:tc>
        <w:tc>
          <w:tcPr>
            <w:tcW w:w="4304" w:type="dxa"/>
            <w:noWrap w:val="0"/>
            <w:vAlign w:val="center"/>
          </w:tcPr>
          <w:p w14:paraId="5455F8D7">
            <w:pPr>
              <w:spacing w:line="280" w:lineRule="exact"/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市级公开课机会</w:t>
            </w:r>
          </w:p>
        </w:tc>
        <w:tc>
          <w:tcPr>
            <w:tcW w:w="1350" w:type="dxa"/>
            <w:noWrap w:val="0"/>
            <w:vAlign w:val="top"/>
          </w:tcPr>
          <w:p w14:paraId="2F8FE049">
            <w:pPr>
              <w:spacing w:line="360" w:lineRule="exact"/>
              <w:rPr>
                <w:b/>
                <w:bCs/>
                <w:szCs w:val="21"/>
              </w:rPr>
            </w:pPr>
          </w:p>
        </w:tc>
      </w:tr>
    </w:tbl>
    <w:p w14:paraId="153ECDE1">
      <w:pPr>
        <w:rPr>
          <w:rFonts w:hint="eastAsia"/>
          <w:b/>
          <w:bCs/>
          <w:sz w:val="15"/>
          <w:szCs w:val="15"/>
        </w:rPr>
      </w:pPr>
    </w:p>
    <w:p w14:paraId="05A80E91">
      <w:pPr>
        <w:jc w:val="both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D0404"/>
    <w:rsid w:val="00ED1E2A"/>
    <w:rsid w:val="011E3D92"/>
    <w:rsid w:val="0123584C"/>
    <w:rsid w:val="01423F24"/>
    <w:rsid w:val="0147778C"/>
    <w:rsid w:val="023B0973"/>
    <w:rsid w:val="034675D0"/>
    <w:rsid w:val="04ED23F9"/>
    <w:rsid w:val="06640499"/>
    <w:rsid w:val="06915006"/>
    <w:rsid w:val="070677A2"/>
    <w:rsid w:val="07C459E8"/>
    <w:rsid w:val="081142ED"/>
    <w:rsid w:val="093726C4"/>
    <w:rsid w:val="09385C0D"/>
    <w:rsid w:val="09414AC1"/>
    <w:rsid w:val="0A2D5046"/>
    <w:rsid w:val="0AB92B54"/>
    <w:rsid w:val="0B00275A"/>
    <w:rsid w:val="0B9012D2"/>
    <w:rsid w:val="0BA15CEB"/>
    <w:rsid w:val="0BBE689D"/>
    <w:rsid w:val="0CA02447"/>
    <w:rsid w:val="0CB3217A"/>
    <w:rsid w:val="0D6E42F3"/>
    <w:rsid w:val="0DEE0F90"/>
    <w:rsid w:val="0E833DCE"/>
    <w:rsid w:val="0E9733D5"/>
    <w:rsid w:val="0EFA4090"/>
    <w:rsid w:val="0FA638D0"/>
    <w:rsid w:val="0FB775B8"/>
    <w:rsid w:val="10B22749"/>
    <w:rsid w:val="10D4446D"/>
    <w:rsid w:val="10F93ED3"/>
    <w:rsid w:val="11074842"/>
    <w:rsid w:val="11511F61"/>
    <w:rsid w:val="118E286E"/>
    <w:rsid w:val="129A3494"/>
    <w:rsid w:val="12CC7AF2"/>
    <w:rsid w:val="135E2714"/>
    <w:rsid w:val="13631AD8"/>
    <w:rsid w:val="13BD5511"/>
    <w:rsid w:val="13D33304"/>
    <w:rsid w:val="13E96481"/>
    <w:rsid w:val="14515DD5"/>
    <w:rsid w:val="14C30A80"/>
    <w:rsid w:val="15170DCC"/>
    <w:rsid w:val="15396F94"/>
    <w:rsid w:val="15910B7E"/>
    <w:rsid w:val="16504596"/>
    <w:rsid w:val="168C1346"/>
    <w:rsid w:val="172F4AF3"/>
    <w:rsid w:val="1734627E"/>
    <w:rsid w:val="17451C21"/>
    <w:rsid w:val="177E3384"/>
    <w:rsid w:val="18B3705E"/>
    <w:rsid w:val="18B90B18"/>
    <w:rsid w:val="193163BA"/>
    <w:rsid w:val="19CE05F3"/>
    <w:rsid w:val="19E41BC5"/>
    <w:rsid w:val="1A4E5290"/>
    <w:rsid w:val="1A7D5B75"/>
    <w:rsid w:val="1B304996"/>
    <w:rsid w:val="1B3F107D"/>
    <w:rsid w:val="1B7B3422"/>
    <w:rsid w:val="1BA809D0"/>
    <w:rsid w:val="1CB33AD0"/>
    <w:rsid w:val="1D0C4F8F"/>
    <w:rsid w:val="1D4666F2"/>
    <w:rsid w:val="1D8A4831"/>
    <w:rsid w:val="1DBA2C3C"/>
    <w:rsid w:val="1E766B63"/>
    <w:rsid w:val="1EE241F9"/>
    <w:rsid w:val="1F38650F"/>
    <w:rsid w:val="1F75506D"/>
    <w:rsid w:val="1FAB4F33"/>
    <w:rsid w:val="20450EE3"/>
    <w:rsid w:val="2116462E"/>
    <w:rsid w:val="21FC3824"/>
    <w:rsid w:val="22BF31CF"/>
    <w:rsid w:val="22D84291"/>
    <w:rsid w:val="230961F8"/>
    <w:rsid w:val="231C32E1"/>
    <w:rsid w:val="2357595D"/>
    <w:rsid w:val="23F549CE"/>
    <w:rsid w:val="25900E53"/>
    <w:rsid w:val="25D16D75"/>
    <w:rsid w:val="25D52D09"/>
    <w:rsid w:val="26753BA5"/>
    <w:rsid w:val="26B446CD"/>
    <w:rsid w:val="27076EF2"/>
    <w:rsid w:val="27337CE7"/>
    <w:rsid w:val="281713B7"/>
    <w:rsid w:val="28E82D54"/>
    <w:rsid w:val="294206B6"/>
    <w:rsid w:val="29F00112"/>
    <w:rsid w:val="2A8E3487"/>
    <w:rsid w:val="2B6F5066"/>
    <w:rsid w:val="2BAF7B59"/>
    <w:rsid w:val="2C736DD8"/>
    <w:rsid w:val="2C820DC9"/>
    <w:rsid w:val="2DA134D1"/>
    <w:rsid w:val="2DAA05D8"/>
    <w:rsid w:val="2DC518B5"/>
    <w:rsid w:val="2E3B3926"/>
    <w:rsid w:val="2F0106CB"/>
    <w:rsid w:val="2F177EEF"/>
    <w:rsid w:val="2F45680A"/>
    <w:rsid w:val="2FA07EE4"/>
    <w:rsid w:val="306E1D90"/>
    <w:rsid w:val="30A13F14"/>
    <w:rsid w:val="30A34031"/>
    <w:rsid w:val="30C6397A"/>
    <w:rsid w:val="31DB5204"/>
    <w:rsid w:val="31FB58A6"/>
    <w:rsid w:val="33030EB6"/>
    <w:rsid w:val="33FD3B57"/>
    <w:rsid w:val="342D5ABF"/>
    <w:rsid w:val="34572B3B"/>
    <w:rsid w:val="346A286F"/>
    <w:rsid w:val="347D07F4"/>
    <w:rsid w:val="34A71D15"/>
    <w:rsid w:val="36962041"/>
    <w:rsid w:val="3699568D"/>
    <w:rsid w:val="36B424C7"/>
    <w:rsid w:val="370C5E5F"/>
    <w:rsid w:val="37BA58BB"/>
    <w:rsid w:val="38471845"/>
    <w:rsid w:val="387C7014"/>
    <w:rsid w:val="38993922"/>
    <w:rsid w:val="396547F7"/>
    <w:rsid w:val="3A013C75"/>
    <w:rsid w:val="3A5E69D2"/>
    <w:rsid w:val="3AA12D62"/>
    <w:rsid w:val="3AAC3BE1"/>
    <w:rsid w:val="3AEA4709"/>
    <w:rsid w:val="3B11613A"/>
    <w:rsid w:val="3B471B5C"/>
    <w:rsid w:val="3B491FD0"/>
    <w:rsid w:val="3B7F12F6"/>
    <w:rsid w:val="3C487939"/>
    <w:rsid w:val="3C8841DA"/>
    <w:rsid w:val="3CD25455"/>
    <w:rsid w:val="3CF03B2D"/>
    <w:rsid w:val="3D6562C9"/>
    <w:rsid w:val="3D7D3613"/>
    <w:rsid w:val="3D9848F1"/>
    <w:rsid w:val="3DC56D68"/>
    <w:rsid w:val="3DD1570D"/>
    <w:rsid w:val="3E015FF2"/>
    <w:rsid w:val="3E241CE0"/>
    <w:rsid w:val="3E4405D4"/>
    <w:rsid w:val="3E444130"/>
    <w:rsid w:val="3E834C59"/>
    <w:rsid w:val="3EA572C5"/>
    <w:rsid w:val="3F676329"/>
    <w:rsid w:val="3F836EDA"/>
    <w:rsid w:val="411E2466"/>
    <w:rsid w:val="4190164C"/>
    <w:rsid w:val="41913B31"/>
    <w:rsid w:val="425F778B"/>
    <w:rsid w:val="42613503"/>
    <w:rsid w:val="42C27D1A"/>
    <w:rsid w:val="437234EE"/>
    <w:rsid w:val="43996CCD"/>
    <w:rsid w:val="445A2900"/>
    <w:rsid w:val="445D7CFA"/>
    <w:rsid w:val="44BA6EFA"/>
    <w:rsid w:val="45246A6A"/>
    <w:rsid w:val="45594965"/>
    <w:rsid w:val="455C6204"/>
    <w:rsid w:val="45C86107"/>
    <w:rsid w:val="46D1677D"/>
    <w:rsid w:val="46F30DEA"/>
    <w:rsid w:val="47213261"/>
    <w:rsid w:val="472E3BD0"/>
    <w:rsid w:val="47484C91"/>
    <w:rsid w:val="484D62D8"/>
    <w:rsid w:val="48AE321A"/>
    <w:rsid w:val="49A45881"/>
    <w:rsid w:val="49AF0FF8"/>
    <w:rsid w:val="49BF6D61"/>
    <w:rsid w:val="4A655B5A"/>
    <w:rsid w:val="4B685902"/>
    <w:rsid w:val="4BF929FE"/>
    <w:rsid w:val="4C1C66ED"/>
    <w:rsid w:val="4C365A00"/>
    <w:rsid w:val="4C7E73A7"/>
    <w:rsid w:val="4CD314A1"/>
    <w:rsid w:val="4D722A68"/>
    <w:rsid w:val="4E0E31AA"/>
    <w:rsid w:val="4E3E294A"/>
    <w:rsid w:val="4EEC23A6"/>
    <w:rsid w:val="4F3B1580"/>
    <w:rsid w:val="4F8E493C"/>
    <w:rsid w:val="507A1C34"/>
    <w:rsid w:val="50970A38"/>
    <w:rsid w:val="50BE5FC4"/>
    <w:rsid w:val="517174DB"/>
    <w:rsid w:val="51D3784E"/>
    <w:rsid w:val="51F7178E"/>
    <w:rsid w:val="522307D5"/>
    <w:rsid w:val="52383B54"/>
    <w:rsid w:val="52AF3E17"/>
    <w:rsid w:val="52D95337"/>
    <w:rsid w:val="5302488E"/>
    <w:rsid w:val="53E83922"/>
    <w:rsid w:val="54532EC8"/>
    <w:rsid w:val="54AD6A7C"/>
    <w:rsid w:val="54C33BA9"/>
    <w:rsid w:val="568A3CC6"/>
    <w:rsid w:val="56B91708"/>
    <w:rsid w:val="574B60D8"/>
    <w:rsid w:val="57A001D2"/>
    <w:rsid w:val="57CC7219"/>
    <w:rsid w:val="57E26A3C"/>
    <w:rsid w:val="58262DCD"/>
    <w:rsid w:val="584A6390"/>
    <w:rsid w:val="58704048"/>
    <w:rsid w:val="587A6C75"/>
    <w:rsid w:val="58D2085F"/>
    <w:rsid w:val="5A117165"/>
    <w:rsid w:val="5A407A4A"/>
    <w:rsid w:val="5A584D94"/>
    <w:rsid w:val="5A6E2809"/>
    <w:rsid w:val="5AE66844"/>
    <w:rsid w:val="5B6D486F"/>
    <w:rsid w:val="5BD963A8"/>
    <w:rsid w:val="5C05719D"/>
    <w:rsid w:val="5C0827EA"/>
    <w:rsid w:val="5CC46711"/>
    <w:rsid w:val="5D1458EA"/>
    <w:rsid w:val="5D177188"/>
    <w:rsid w:val="5D942587"/>
    <w:rsid w:val="5DE27796"/>
    <w:rsid w:val="608A1A1F"/>
    <w:rsid w:val="60EC4488"/>
    <w:rsid w:val="611B4D6D"/>
    <w:rsid w:val="61273712"/>
    <w:rsid w:val="617A0ACB"/>
    <w:rsid w:val="61B431F8"/>
    <w:rsid w:val="61C64CD9"/>
    <w:rsid w:val="62917095"/>
    <w:rsid w:val="630755A9"/>
    <w:rsid w:val="6461518D"/>
    <w:rsid w:val="657B5DDA"/>
    <w:rsid w:val="65815AE7"/>
    <w:rsid w:val="65962C14"/>
    <w:rsid w:val="66882EA5"/>
    <w:rsid w:val="66CA0DC7"/>
    <w:rsid w:val="67D87514"/>
    <w:rsid w:val="67F105D6"/>
    <w:rsid w:val="68EF0FB9"/>
    <w:rsid w:val="69A2602B"/>
    <w:rsid w:val="6A7D43A3"/>
    <w:rsid w:val="6AC81AC2"/>
    <w:rsid w:val="6AF503DD"/>
    <w:rsid w:val="6B9145AA"/>
    <w:rsid w:val="6BD149A6"/>
    <w:rsid w:val="6C0B610A"/>
    <w:rsid w:val="6C88775B"/>
    <w:rsid w:val="6CF50B68"/>
    <w:rsid w:val="6DBE71AC"/>
    <w:rsid w:val="6FE729EA"/>
    <w:rsid w:val="70074E3A"/>
    <w:rsid w:val="701B077F"/>
    <w:rsid w:val="70C26FB3"/>
    <w:rsid w:val="711F7F62"/>
    <w:rsid w:val="714874B8"/>
    <w:rsid w:val="71685DAD"/>
    <w:rsid w:val="71AF7537"/>
    <w:rsid w:val="71C07997"/>
    <w:rsid w:val="72077373"/>
    <w:rsid w:val="723839D1"/>
    <w:rsid w:val="724F4877"/>
    <w:rsid w:val="7318110C"/>
    <w:rsid w:val="735A1725"/>
    <w:rsid w:val="73702CF6"/>
    <w:rsid w:val="743326A2"/>
    <w:rsid w:val="744F5002"/>
    <w:rsid w:val="75071439"/>
    <w:rsid w:val="75B82733"/>
    <w:rsid w:val="7610256F"/>
    <w:rsid w:val="762D3121"/>
    <w:rsid w:val="76366479"/>
    <w:rsid w:val="769C36ED"/>
    <w:rsid w:val="7706409E"/>
    <w:rsid w:val="77674410"/>
    <w:rsid w:val="77A92C7B"/>
    <w:rsid w:val="78615304"/>
    <w:rsid w:val="79CE0777"/>
    <w:rsid w:val="7B3867F0"/>
    <w:rsid w:val="7B7F441F"/>
    <w:rsid w:val="7C4F2043"/>
    <w:rsid w:val="7DCA74A7"/>
    <w:rsid w:val="7DCE14EC"/>
    <w:rsid w:val="7E192908"/>
    <w:rsid w:val="7F34107C"/>
    <w:rsid w:val="7FA9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1707</Words>
  <Characters>1905</Characters>
  <Lines>0</Lines>
  <Paragraphs>0</Paragraphs>
  <TotalTime>0</TotalTime>
  <ScaleCrop>false</ScaleCrop>
  <LinksUpToDate>false</LinksUpToDate>
  <CharactersWithSpaces>2036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2025-02-24T03:43:00Z</dcterms:created>
  <dc:creator>Rainbow</dc:creator>
  <cp:lastModifiedBy>胡小猫</cp:lastModifiedBy>
  <dcterms:modified xsi:type="dcterms:W3CDTF">2025-02-27T02:39:05Z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eyJoZGlkIjoiZjFjMjZiMWU4MGE0Mzg3YTgyYzVkYmExMGRjZDY2OGYiLCJ1c2VySWQiOiI0NTM4MjA1NzMifQ==</vt:lpwstr>
  </property>
  <property fmtid="{D5CDD505-2E9C-101B-9397-08002B2CF9AE}" pid="4" name="ICV">
    <vt:lpwstr>00E82E78CFD14486A66CDF5DB734D700_12</vt:lpwstr>
  </property>
</Properties>
</file>