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一、艺术：格子瓶子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69135" cy="1477010"/>
                  <wp:effectExtent l="0" t="0" r="12065" b="8890"/>
                  <wp:docPr id="12" name="图片 12" descr="IMG_20250228_09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28_0924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3" name="图片 13" descr="IMG_20250228_09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28_0925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4" name="图片 14" descr="IMG_20250228_09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28_0924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76A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5E74B1A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5" name="图片 15" descr="IMG_20250228_09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28_0938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5CE633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16" name="图片 16" descr="IMG_20250228_09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28_0939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63D676D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17" name="图片 17" descr="IMG_20250228_09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28_093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186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9894A3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8" name="图片 18" descr="IMG_20250228_093936_Burst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28_093936_Burst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5AA760B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17015"/>
                  <wp:effectExtent l="0" t="0" r="8255" b="6985"/>
                  <wp:docPr id="19" name="图片 19" descr="IMG_20250228_09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228_0940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4278A4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17015"/>
                  <wp:effectExtent l="0" t="0" r="3175" b="6985"/>
                  <wp:docPr id="20" name="图片 20" descr="IMG_20250228_09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28_0938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2A05C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今天我们首次尝试涂色活动啦，鼓励幼儿初步感受握笔和涂鸦，锻炼幼儿手部精细动作，提高手眼协调能力，培养专注力和耐心。</w:t>
            </w:r>
          </w:p>
        </w:tc>
      </w:tr>
    </w:tbl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E3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二、万能工匠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075"/>
        <w:gridCol w:w="3157"/>
      </w:tblGrid>
      <w:tr w14:paraId="13CA5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6CAA7D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6" name="图片 6" descr="IMG_20250228_10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28_1025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08C76DD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7" name="图片 7" descr="IMG_20250228_10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8_1025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1039EBF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17015"/>
                  <wp:effectExtent l="0" t="0" r="8255" b="6985"/>
                  <wp:docPr id="8" name="图片 8" descr="IMG_20250228_10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8_1026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E4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280" w:type="dxa"/>
          </w:tcPr>
          <w:p w14:paraId="4B61517B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4685" cy="1443355"/>
                  <wp:effectExtent l="0" t="0" r="18415" b="4445"/>
                  <wp:docPr id="9" name="图片 9" descr="IMG_20250228_10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28_1024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3D9939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478280"/>
                  <wp:effectExtent l="0" t="0" r="3175" b="7620"/>
                  <wp:docPr id="10" name="图片 10" descr="IMG_20250228_10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28_1024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14:paraId="3EEA4A04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17015"/>
                  <wp:effectExtent l="0" t="0" r="8255" b="6985"/>
                  <wp:docPr id="11" name="图片 11" descr="IMG_20250228_10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28_1024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75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三、餐点</w:t>
      </w:r>
    </w:p>
    <w:p w14:paraId="3199D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今日早点：鲜牛奶、鹌鹑蛋、小馒头</w:t>
      </w:r>
    </w:p>
    <w:p w14:paraId="4004AB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今日午餐：玉米片饭、宫保鸡丁、青菜炒香菇、肉圆三鲜汤</w:t>
      </w:r>
    </w:p>
    <w:p w14:paraId="15E14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下午餐点：酸奶、香蕉、千禧</w:t>
      </w:r>
    </w:p>
    <w:p w14:paraId="37F69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35AA4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 今天周五，没有延时班，全体幼儿下午3：25放学。本周被子全部带回家洗洗晒晒，请提前五分钟第一通道领被子哦。</w:t>
      </w:r>
    </w:p>
    <w:p w14:paraId="0F46F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2.春暖花开的季节，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大家周末外出游玩时戴好口罩，做好防护工作。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7A77F47"/>
    <w:rsid w:val="1B894AA3"/>
    <w:rsid w:val="1D286306"/>
    <w:rsid w:val="1EF964E7"/>
    <w:rsid w:val="207B4BF1"/>
    <w:rsid w:val="20EF4BEF"/>
    <w:rsid w:val="23B979F5"/>
    <w:rsid w:val="26847127"/>
    <w:rsid w:val="2D71729C"/>
    <w:rsid w:val="2F5F6AC7"/>
    <w:rsid w:val="30095C1A"/>
    <w:rsid w:val="3B5C4599"/>
    <w:rsid w:val="3B807F2C"/>
    <w:rsid w:val="3C8C7236"/>
    <w:rsid w:val="3D9E5D63"/>
    <w:rsid w:val="401F01AB"/>
    <w:rsid w:val="40BA6EBE"/>
    <w:rsid w:val="41411108"/>
    <w:rsid w:val="434B02BF"/>
    <w:rsid w:val="47864A04"/>
    <w:rsid w:val="4E781049"/>
    <w:rsid w:val="500F7E65"/>
    <w:rsid w:val="552114B7"/>
    <w:rsid w:val="56F23F00"/>
    <w:rsid w:val="57A14DAD"/>
    <w:rsid w:val="58CB56F0"/>
    <w:rsid w:val="5A055081"/>
    <w:rsid w:val="5BA30CE7"/>
    <w:rsid w:val="7248108B"/>
    <w:rsid w:val="72A43FE8"/>
    <w:rsid w:val="73210D6E"/>
    <w:rsid w:val="747B4FD9"/>
    <w:rsid w:val="78A53907"/>
    <w:rsid w:val="795A3504"/>
    <w:rsid w:val="7A5A4C05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727</Words>
  <Characters>729</Characters>
  <Lines>0</Lines>
  <Paragraphs>0</Paragraphs>
  <TotalTime>10</TotalTime>
  <ScaleCrop>false</ScaleCrop>
  <LinksUpToDate>false</LinksUpToDate>
  <CharactersWithSpaces>759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2025-02-28T08:05:35Z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101DD68075BB4E80AFF75E6939D11967_13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