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B1C90">
      <w:pPr>
        <w:jc w:val="center"/>
        <w:rPr>
          <w:rFonts w:hint="eastAsia" w:ascii="黑体" w:hAnsi="黑体" w:eastAsia="黑体"/>
          <w:b/>
          <w:bCs/>
          <w:sz w:val="30"/>
          <w:szCs w:val="30"/>
        </w:rPr>
      </w:pPr>
      <w:r>
        <w:rPr>
          <w:rFonts w:hint="eastAsia" w:ascii="黑体" w:hAnsi="黑体" w:eastAsia="黑体"/>
          <w:b/>
          <w:bCs/>
          <w:sz w:val="84"/>
          <w:szCs w:val="84"/>
          <w:lang w:eastAsia="zh-CN"/>
        </w:rPr>
        <w:t>教研</w:t>
      </w:r>
      <w:r>
        <w:rPr>
          <w:rFonts w:hint="eastAsia" w:ascii="黑体" w:hAnsi="黑体" w:eastAsia="黑体"/>
          <w:b/>
          <w:bCs/>
          <w:sz w:val="84"/>
          <w:szCs w:val="84"/>
        </w:rPr>
        <w:t>组活动记载本</w:t>
      </w:r>
      <w:r>
        <w:rPr>
          <w:rFonts w:hint="eastAsia" w:ascii="黑体" w:hAnsi="黑体" w:eastAsia="黑体"/>
          <w:b/>
          <w:bCs/>
          <w:sz w:val="30"/>
          <w:szCs w:val="30"/>
        </w:rPr>
        <w:t xml:space="preserve"> </w:t>
      </w:r>
    </w:p>
    <w:p w14:paraId="2573C5A7">
      <w:pPr>
        <w:jc w:val="center"/>
        <w:rPr>
          <w:rFonts w:hint="eastAsia" w:ascii="黑体" w:hAnsi="黑体" w:eastAsia="黑体"/>
          <w:b/>
          <w:bCs/>
          <w:sz w:val="36"/>
          <w:szCs w:val="36"/>
        </w:rPr>
      </w:pPr>
      <w:r>
        <w:rPr>
          <w:rFonts w:hint="eastAsia" w:ascii="黑体" w:hAnsi="黑体" w:eastAsia="黑体"/>
          <w:b/>
          <w:bCs/>
          <w:sz w:val="36"/>
          <w:szCs w:val="36"/>
        </w:rPr>
        <w:t>（202</w:t>
      </w:r>
      <w:r>
        <w:rPr>
          <w:rFonts w:hint="eastAsia" w:ascii="黑体" w:hAnsi="黑体" w:eastAsia="黑体"/>
          <w:b/>
          <w:bCs/>
          <w:sz w:val="36"/>
          <w:szCs w:val="36"/>
          <w:lang w:val="en-US" w:eastAsia="zh-CN"/>
        </w:rPr>
        <w:t>4</w:t>
      </w:r>
      <w:r>
        <w:rPr>
          <w:rFonts w:hint="eastAsia" w:ascii="黑体" w:hAnsi="黑体" w:eastAsia="黑体"/>
          <w:b/>
          <w:bCs/>
          <w:sz w:val="36"/>
          <w:szCs w:val="36"/>
        </w:rPr>
        <w:t>-202</w:t>
      </w:r>
      <w:r>
        <w:rPr>
          <w:rFonts w:hint="eastAsia" w:ascii="黑体" w:hAnsi="黑体" w:eastAsia="黑体"/>
          <w:b/>
          <w:bCs/>
          <w:sz w:val="36"/>
          <w:szCs w:val="36"/>
          <w:lang w:val="en-US" w:eastAsia="zh-CN"/>
        </w:rPr>
        <w:t>5</w:t>
      </w:r>
      <w:r>
        <w:rPr>
          <w:rFonts w:hint="eastAsia" w:ascii="黑体" w:hAnsi="黑体" w:eastAsia="黑体"/>
          <w:b/>
          <w:bCs/>
          <w:sz w:val="36"/>
          <w:szCs w:val="36"/>
        </w:rPr>
        <w:t>学年第</w:t>
      </w:r>
      <w:r>
        <w:rPr>
          <w:rFonts w:hint="eastAsia" w:ascii="黑体" w:hAnsi="黑体" w:eastAsia="黑体"/>
          <w:b/>
          <w:bCs/>
          <w:sz w:val="36"/>
          <w:szCs w:val="36"/>
          <w:lang w:eastAsia="zh-CN"/>
        </w:rPr>
        <w:t>一</w:t>
      </w:r>
      <w:r>
        <w:rPr>
          <w:rFonts w:hint="eastAsia" w:ascii="黑体" w:hAnsi="黑体" w:eastAsia="黑体"/>
          <w:b/>
          <w:bCs/>
          <w:sz w:val="36"/>
          <w:szCs w:val="36"/>
        </w:rPr>
        <w:t>学期）</w:t>
      </w:r>
    </w:p>
    <w:p w14:paraId="5C2C5860">
      <w:r>
        <w:drawing>
          <wp:inline distT="0" distB="0" distL="114300" distR="114300">
            <wp:extent cx="5779135" cy="2707640"/>
            <wp:effectExtent l="0" t="0" r="12065" b="10160"/>
            <wp:docPr id="1" name="图片 1" descr="C:\Users\ADMINI~1\AppData\Local\Temp\ksohtml67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752\wps2.png"/>
                    <pic:cNvPicPr>
                      <a:picLocks noChangeAspect="1"/>
                    </pic:cNvPicPr>
                  </pic:nvPicPr>
                  <pic:blipFill>
                    <a:blip r:embed="rId4"/>
                    <a:stretch>
                      <a:fillRect/>
                    </a:stretch>
                  </pic:blipFill>
                  <pic:spPr>
                    <a:xfrm>
                      <a:off x="0" y="0"/>
                      <a:ext cx="5779135" cy="2707640"/>
                    </a:xfrm>
                    <a:prstGeom prst="rect">
                      <a:avLst/>
                    </a:prstGeom>
                    <a:noFill/>
                    <a:ln>
                      <a:noFill/>
                    </a:ln>
                  </pic:spPr>
                </pic:pic>
              </a:graphicData>
            </a:graphic>
          </wp:inline>
        </w:drawing>
      </w:r>
    </w:p>
    <w:p w14:paraId="56952B03">
      <w:pPr>
        <w:rPr>
          <w:rFonts w:hint="eastAsia"/>
        </w:rPr>
      </w:pPr>
    </w:p>
    <w:p w14:paraId="43F48171">
      <w:r>
        <w:t xml:space="preserve"> </w:t>
      </w:r>
    </w:p>
    <w:p w14:paraId="59DD32BB">
      <w:pPr>
        <w:ind w:firstLine="1566" w:firstLineChars="300"/>
        <w:rPr>
          <w:rFonts w:hint="eastAsia"/>
          <w:b/>
          <w:sz w:val="52"/>
          <w:szCs w:val="52"/>
        </w:rPr>
      </w:pPr>
      <w:r>
        <w:rPr>
          <w:rFonts w:hint="eastAsia"/>
          <w:b/>
          <w:sz w:val="52"/>
          <w:szCs w:val="52"/>
        </w:rPr>
        <w:t xml:space="preserve">    </w:t>
      </w:r>
    </w:p>
    <w:p w14:paraId="38AB6BFE">
      <w:pPr>
        <w:ind w:firstLine="2088" w:firstLineChars="400"/>
        <w:rPr>
          <w:b/>
          <w:sz w:val="52"/>
          <w:szCs w:val="52"/>
          <w:u w:val="single"/>
        </w:rPr>
      </w:pPr>
      <w:r>
        <w:rPr>
          <w:rFonts w:hint="eastAsia" w:ascii="黑体" w:hAnsi="黑体" w:eastAsia="黑体"/>
          <w:b/>
          <w:sz w:val="52"/>
          <w:szCs w:val="52"/>
        </w:rPr>
        <w:t>学  科</w:t>
      </w:r>
      <w:r>
        <w:rPr>
          <w:rFonts w:hint="eastAsia" w:ascii="宋体" w:hAnsi="宋体"/>
          <w:b/>
          <w:sz w:val="52"/>
          <w:szCs w:val="52"/>
        </w:rPr>
        <w:t>：</w:t>
      </w:r>
      <w:r>
        <w:rPr>
          <w:rFonts w:hint="eastAsia"/>
          <w:b/>
          <w:sz w:val="52"/>
          <w:szCs w:val="52"/>
          <w:u w:val="single"/>
        </w:rPr>
        <w:t xml:space="preserve">  </w:t>
      </w:r>
      <w:r>
        <w:rPr>
          <w:rFonts w:hint="eastAsia"/>
          <w:b/>
          <w:sz w:val="52"/>
          <w:szCs w:val="52"/>
          <w:u w:val="single"/>
          <w:lang w:eastAsia="zh-CN"/>
        </w:rPr>
        <w:t>心理健康</w:t>
      </w:r>
      <w:r>
        <w:rPr>
          <w:rFonts w:hint="eastAsia"/>
          <w:b/>
          <w:sz w:val="52"/>
          <w:szCs w:val="52"/>
          <w:u w:val="single"/>
        </w:rPr>
        <w:t xml:space="preserve">    </w:t>
      </w:r>
    </w:p>
    <w:p w14:paraId="31C4696E">
      <w:pPr>
        <w:ind w:firstLine="2088" w:firstLineChars="400"/>
        <w:rPr>
          <w:b/>
          <w:sz w:val="52"/>
          <w:szCs w:val="52"/>
        </w:rPr>
      </w:pPr>
      <w:r>
        <w:rPr>
          <w:rFonts w:hint="eastAsia" w:ascii="黑体" w:hAnsi="黑体" w:eastAsia="黑体"/>
          <w:b/>
          <w:sz w:val="52"/>
          <w:szCs w:val="52"/>
        </w:rPr>
        <w:t>年  级：</w:t>
      </w:r>
      <w:r>
        <w:rPr>
          <w:b/>
          <w:sz w:val="52"/>
          <w:szCs w:val="52"/>
          <w:u w:val="single"/>
        </w:rPr>
        <w:t xml:space="preserve">  </w:t>
      </w:r>
      <w:r>
        <w:rPr>
          <w:rFonts w:hint="eastAsia"/>
          <w:b/>
          <w:sz w:val="52"/>
          <w:szCs w:val="52"/>
          <w:u w:val="single"/>
          <w:lang w:val="en-US" w:eastAsia="zh-CN"/>
        </w:rPr>
        <w:t xml:space="preserve"> 全年级    </w:t>
      </w:r>
      <w:r>
        <w:rPr>
          <w:b/>
          <w:sz w:val="52"/>
          <w:szCs w:val="52"/>
          <w:u w:val="single"/>
        </w:rPr>
        <w:t xml:space="preserve"> </w:t>
      </w:r>
    </w:p>
    <w:p w14:paraId="00918732">
      <w:pPr>
        <w:ind w:firstLine="1566" w:firstLineChars="300"/>
        <w:rPr>
          <w:b/>
          <w:sz w:val="28"/>
          <w:szCs w:val="28"/>
        </w:rPr>
      </w:pPr>
      <w:r>
        <w:rPr>
          <w:rFonts w:hint="eastAsia"/>
          <w:b/>
          <w:sz w:val="52"/>
          <w:szCs w:val="52"/>
        </w:rPr>
        <w:t xml:space="preserve">  </w:t>
      </w:r>
      <w:r>
        <w:rPr>
          <w:rFonts w:hint="eastAsia" w:ascii="黑体" w:hAnsi="黑体" w:eastAsia="黑体"/>
          <w:b/>
          <w:sz w:val="52"/>
          <w:szCs w:val="52"/>
        </w:rPr>
        <w:t>记载人：</w:t>
      </w:r>
      <w:r>
        <w:rPr>
          <w:b/>
          <w:sz w:val="52"/>
          <w:szCs w:val="52"/>
          <w:u w:val="single"/>
        </w:rPr>
        <w:t xml:space="preserve"> </w:t>
      </w:r>
      <w:r>
        <w:rPr>
          <w:rFonts w:hint="eastAsia"/>
          <w:b/>
          <w:sz w:val="52"/>
          <w:szCs w:val="52"/>
          <w:u w:val="single"/>
          <w:lang w:val="en-US" w:eastAsia="zh-CN"/>
        </w:rPr>
        <w:t xml:space="preserve"> </w:t>
      </w:r>
      <w:r>
        <w:rPr>
          <w:b/>
          <w:sz w:val="52"/>
          <w:szCs w:val="52"/>
          <w:u w:val="single"/>
        </w:rPr>
        <w:t xml:space="preserve"> </w:t>
      </w:r>
      <w:r>
        <w:rPr>
          <w:rFonts w:hint="eastAsia"/>
          <w:b/>
          <w:sz w:val="52"/>
          <w:szCs w:val="52"/>
          <w:u w:val="single"/>
          <w:lang w:eastAsia="zh-CN"/>
        </w:rPr>
        <w:t>王</w:t>
      </w:r>
      <w:r>
        <w:rPr>
          <w:rFonts w:hint="eastAsia"/>
          <w:b/>
          <w:sz w:val="52"/>
          <w:szCs w:val="52"/>
          <w:u w:val="single"/>
          <w:lang w:val="en-US" w:eastAsia="zh-CN"/>
        </w:rPr>
        <w:t xml:space="preserve"> </w:t>
      </w:r>
      <w:r>
        <w:rPr>
          <w:rFonts w:hint="eastAsia"/>
          <w:b/>
          <w:sz w:val="52"/>
          <w:szCs w:val="52"/>
          <w:u w:val="single"/>
          <w:lang w:eastAsia="zh-CN"/>
        </w:rPr>
        <w:t>丽</w:t>
      </w:r>
      <w:r>
        <w:rPr>
          <w:rFonts w:hint="eastAsia"/>
          <w:b/>
          <w:sz w:val="52"/>
          <w:szCs w:val="52"/>
          <w:u w:val="single"/>
          <w:lang w:val="en-US" w:eastAsia="zh-CN"/>
        </w:rPr>
        <w:t xml:space="preserve"> </w:t>
      </w:r>
      <w:r>
        <w:rPr>
          <w:rFonts w:hint="eastAsia"/>
          <w:b/>
          <w:sz w:val="52"/>
          <w:szCs w:val="52"/>
          <w:u w:val="single"/>
          <w:lang w:eastAsia="zh-CN"/>
        </w:rPr>
        <w:t>琴</w:t>
      </w:r>
      <w:r>
        <w:rPr>
          <w:b/>
          <w:sz w:val="52"/>
          <w:szCs w:val="52"/>
          <w:u w:val="single"/>
        </w:rPr>
        <w:t xml:space="preserve">   </w:t>
      </w:r>
      <w:r>
        <w:rPr>
          <w:b/>
          <w:sz w:val="28"/>
          <w:szCs w:val="28"/>
        </w:rPr>
        <w:t xml:space="preserve">  </w:t>
      </w:r>
    </w:p>
    <w:p w14:paraId="0EAC16AF">
      <w:pPr>
        <w:rPr>
          <w:rFonts w:hint="eastAsia"/>
          <w:sz w:val="36"/>
          <w:szCs w:val="36"/>
        </w:rPr>
      </w:pPr>
      <w:r>
        <w:rPr>
          <w:sz w:val="36"/>
          <w:szCs w:val="36"/>
        </w:rPr>
        <w:t xml:space="preserve"> </w:t>
      </w:r>
    </w:p>
    <w:p w14:paraId="33DDC93A">
      <w:pPr>
        <w:rPr>
          <w:sz w:val="36"/>
          <w:szCs w:val="36"/>
        </w:rPr>
      </w:pPr>
    </w:p>
    <w:p w14:paraId="1A0E1065">
      <w:pPr>
        <w:ind w:firstLine="241" w:firstLineChars="50"/>
        <w:jc w:val="center"/>
        <w:rPr>
          <w:rFonts w:hint="eastAsia" w:ascii="宋体" w:hAnsi="宋体"/>
          <w:b/>
          <w:bCs/>
          <w:sz w:val="48"/>
          <w:szCs w:val="48"/>
        </w:rPr>
      </w:pPr>
      <w:r>
        <w:rPr>
          <w:rFonts w:hint="eastAsia" w:ascii="宋体" w:hAnsi="宋体"/>
          <w:b/>
          <w:bCs/>
          <w:sz w:val="48"/>
          <w:szCs w:val="48"/>
        </w:rPr>
        <w:t>常州市三河口小学</w:t>
      </w:r>
    </w:p>
    <w:p w14:paraId="68775F13"/>
    <w:p w14:paraId="03D2F790"/>
    <w:p w14:paraId="34F163B3"/>
    <w:p w14:paraId="23DD5AC2"/>
    <w:p w14:paraId="1992C3D0"/>
    <w:p w14:paraId="2782F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eastAsia="zh-CN"/>
        </w:rPr>
      </w:pPr>
      <w:r>
        <w:rPr>
          <w:rFonts w:hint="eastAsia"/>
          <w:sz w:val="24"/>
          <w:szCs w:val="24"/>
          <w:lang w:eastAsia="zh-CN"/>
        </w:rPr>
        <w:t>常州市解放路小学三河口分校２０２４年秋季心理健康教育教学计划</w:t>
      </w:r>
    </w:p>
    <w:p w14:paraId="093DCC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p>
    <w:p w14:paraId="5D12836C">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指导思想</w:t>
      </w:r>
    </w:p>
    <w:p w14:paraId="67E1B9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学期，我校秋季心理健康教育工作将以促进学生全面发展为中心，遵循学生身心发展规律，依据教育部《中小学心理健康教育指导纲要》、三教体（2024）90号文件《关于成立学校心理健康教育联合教研组》、三教体2024.08.22发文《关于做好2024秋季开学安全工作的通知》等相关文件精神，构建积极向上的校园心理文化氛围，提升学生心理素质，促进其健康成长。</w:t>
      </w:r>
    </w:p>
    <w:p w14:paraId="38CC0D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二、工作目标</w:t>
      </w:r>
    </w:p>
    <w:p w14:paraId="4C521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1、</w:t>
      </w:r>
      <w:r>
        <w:rPr>
          <w:rFonts w:hint="eastAsia"/>
          <w:sz w:val="24"/>
          <w:szCs w:val="24"/>
        </w:rPr>
        <w:t>建立健全心理健康教育工作机制，完善心理健康教育服务体系。</w:t>
      </w:r>
    </w:p>
    <w:p w14:paraId="1689A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2、</w:t>
      </w:r>
      <w:r>
        <w:rPr>
          <w:rFonts w:hint="eastAsia"/>
          <w:sz w:val="24"/>
          <w:szCs w:val="24"/>
        </w:rPr>
        <w:t>加强心理健康教育师资队伍建设，提升教师专业素养和服务能力。</w:t>
      </w:r>
    </w:p>
    <w:p w14:paraId="255FD3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3、</w:t>
      </w:r>
      <w:r>
        <w:rPr>
          <w:rFonts w:hint="eastAsia"/>
          <w:sz w:val="24"/>
          <w:szCs w:val="24"/>
        </w:rPr>
        <w:t>普及心理健康知识，增强学生自我认知、情绪管理和应对压力的能力。</w:t>
      </w:r>
    </w:p>
    <w:p w14:paraId="28FFC2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4、</w:t>
      </w:r>
      <w:r>
        <w:rPr>
          <w:rFonts w:hint="eastAsia"/>
          <w:sz w:val="24"/>
          <w:szCs w:val="24"/>
        </w:rPr>
        <w:t>关注特殊群体学生心理健康，提供个性化关爱和支持。</w:t>
      </w:r>
    </w:p>
    <w:p w14:paraId="137BEF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5、</w:t>
      </w:r>
      <w:r>
        <w:rPr>
          <w:rFonts w:hint="eastAsia"/>
          <w:sz w:val="24"/>
          <w:szCs w:val="24"/>
        </w:rPr>
        <w:t>强化家校合作，共同促进学生心理健康发展。</w:t>
      </w:r>
    </w:p>
    <w:p w14:paraId="7CE479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三、具体措施</w:t>
      </w:r>
    </w:p>
    <w:p w14:paraId="7A9844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（一）</w:t>
      </w:r>
      <w:r>
        <w:rPr>
          <w:rFonts w:hint="eastAsia"/>
          <w:sz w:val="24"/>
          <w:szCs w:val="24"/>
        </w:rPr>
        <w:t>完善工作机制</w:t>
      </w:r>
    </w:p>
    <w:p w14:paraId="071428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成立由校长任组长的心理健康教育领导小组，明确职责分工，确保工作有序开展。</w:t>
      </w:r>
    </w:p>
    <w:p w14:paraId="336C50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制定并完善心理危机干预机制，确保在发现学生心理问题时能够及时介入、有效干预。</w:t>
      </w:r>
    </w:p>
    <w:p w14:paraId="2C9A84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（二）</w:t>
      </w:r>
      <w:r>
        <w:rPr>
          <w:rFonts w:hint="eastAsia"/>
          <w:sz w:val="24"/>
          <w:szCs w:val="24"/>
        </w:rPr>
        <w:t>加强师资队伍建设</w:t>
      </w:r>
    </w:p>
    <w:p w14:paraId="4638A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规范配备专职心理健康教育教师，确保每所学校至少有一名专职教师。</w:t>
      </w:r>
    </w:p>
    <w:p w14:paraId="0A35E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组织心理健康教育教师参加专业培训，提升其专业素养和咨询技能。开校计划做好心理健康教育《开学第一课》等三节心理健康示范课。进行两个心理健康教育专题的学习，以及心理健康教育教学设计实际操练。</w:t>
      </w:r>
    </w:p>
    <w:p w14:paraId="25C0D7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开展心理健康教育教研活动，分享经验，探讨教学方法。</w:t>
      </w:r>
    </w:p>
    <w:p w14:paraId="6D2F08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（三）</w:t>
      </w:r>
      <w:r>
        <w:rPr>
          <w:rFonts w:hint="eastAsia"/>
          <w:sz w:val="24"/>
          <w:szCs w:val="24"/>
        </w:rPr>
        <w:t>普及心理健康知识</w:t>
      </w:r>
    </w:p>
    <w:p w14:paraId="132317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将心理健康教育纳入学校教学计划，每两周至少安排一课时进行心理健康教育课程。</w:t>
      </w:r>
    </w:p>
    <w:p w14:paraId="77AC3F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利用校园广播、宣传栏、班会等多种形式，普及心理健康知识，营造积极向上的校园心理文化氛围。</w:t>
      </w:r>
    </w:p>
    <w:p w14:paraId="639D29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开展心理健康教育主题月活动，如“心理健康周”、“情绪管理月”等，增强学生对心理健康的关注和认识。</w:t>
      </w:r>
    </w:p>
    <w:p w14:paraId="752FDF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（四）</w:t>
      </w:r>
      <w:r>
        <w:rPr>
          <w:rFonts w:hint="eastAsia"/>
          <w:sz w:val="24"/>
          <w:szCs w:val="24"/>
        </w:rPr>
        <w:t>关注特殊群体学生</w:t>
      </w:r>
    </w:p>
    <w:p w14:paraId="352F7F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对留守、单亲、重组家庭等特殊群体学生进行全面摸排，建立“一生一册”个人档案。</w:t>
      </w:r>
    </w:p>
    <w:p w14:paraId="6DE765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2、结合“天润宁心”平台，</w:t>
      </w:r>
      <w:r>
        <w:rPr>
          <w:rFonts w:hint="eastAsia"/>
          <w:sz w:val="24"/>
          <w:szCs w:val="24"/>
        </w:rPr>
        <w:t>为特殊群体学生提供个性化关爱和支持，如定期家访、心理咨询、学习辅导等。</w:t>
      </w:r>
    </w:p>
    <w:p w14:paraId="7F0770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加强与家长的沟通联系，共同关注孩子的心理健康发展。</w:t>
      </w:r>
    </w:p>
    <w:p w14:paraId="727684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（五）</w:t>
      </w:r>
      <w:r>
        <w:rPr>
          <w:rFonts w:hint="eastAsia"/>
          <w:sz w:val="24"/>
          <w:szCs w:val="24"/>
        </w:rPr>
        <w:t>强化家校合作</w:t>
      </w:r>
    </w:p>
    <w:p w14:paraId="6805B6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召开心理健康教育家长会，向家长介绍心理健康教育的重要性和方法。</w:t>
      </w:r>
    </w:p>
    <w:p w14:paraId="0F9140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建立家校沟通机制，定期向家长反馈学生在校心理状况，听取家长意见和建议。</w:t>
      </w:r>
    </w:p>
    <w:p w14:paraId="14D159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鼓励家长参与学校心理健康教育活动，共同促进学生心理健康发展。</w:t>
      </w:r>
    </w:p>
    <w:p w14:paraId="5748B8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eastAsia="zh-CN"/>
        </w:rPr>
        <w:t>（六）</w:t>
      </w:r>
      <w:r>
        <w:rPr>
          <w:rFonts w:hint="eastAsia"/>
          <w:sz w:val="24"/>
          <w:szCs w:val="24"/>
        </w:rPr>
        <w:t>开展心理健康教育活动</w:t>
      </w:r>
    </w:p>
    <w:p w14:paraId="4B708A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举办心理健康教育专题讲座或工作坊，邀请专家或心理咨询师来校进行指导和交流。</w:t>
      </w:r>
    </w:p>
    <w:p w14:paraId="47BC5F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开展心理健康教育主题班会或团队活动，如角色扮演、小组讨论等，让学生在参与中体验和成长。</w:t>
      </w:r>
    </w:p>
    <w:p w14:paraId="4F9688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设立“心理信箱”，为学生提供一个倾诉心声、寻求帮助的空间。制定心理咨询预约方案。</w:t>
      </w:r>
    </w:p>
    <w:p w14:paraId="6FB0A9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val="en-US" w:eastAsia="zh-CN"/>
        </w:rPr>
        <w:t xml:space="preserve">    4、成立团体沙盘游戏小组，探索新的与学生连接的方法。</w:t>
      </w:r>
    </w:p>
    <w:p w14:paraId="327BE8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四、评估与反馈</w:t>
      </w:r>
    </w:p>
    <w:p w14:paraId="5E3B14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定期对心理健康教育工作进行评估和总结，收集师生反馈意见。</w:t>
      </w:r>
    </w:p>
    <w:p w14:paraId="776BD6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根据评估结果及时调整工作方案和方法，确保心理健康教育工作取得实效。</w:t>
      </w:r>
    </w:p>
    <w:p w14:paraId="06CD75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3、</w:t>
      </w:r>
      <w:r>
        <w:rPr>
          <w:rFonts w:hint="eastAsia"/>
          <w:sz w:val="24"/>
          <w:szCs w:val="24"/>
        </w:rPr>
        <w:t>建立心理健康教育工作档案，记录工作过程和成果，为今后的工作提供参考和借鉴。</w:t>
      </w:r>
    </w:p>
    <w:p w14:paraId="5259EE0D">
      <w:pPr>
        <w:spacing w:line="440" w:lineRule="exact"/>
        <w:rPr>
          <w:rFonts w:hint="eastAsia"/>
          <w:b/>
          <w:sz w:val="28"/>
          <w:szCs w:val="28"/>
          <w:lang w:eastAsia="zh-CN"/>
        </w:rPr>
      </w:pPr>
    </w:p>
    <w:p w14:paraId="38328CBE">
      <w:pPr>
        <w:spacing w:line="440" w:lineRule="exact"/>
        <w:rPr>
          <w:rFonts w:hint="eastAsia"/>
          <w:b/>
          <w:sz w:val="28"/>
          <w:szCs w:val="28"/>
        </w:rPr>
      </w:pPr>
      <w:r>
        <w:rPr>
          <w:rFonts w:hint="eastAsia"/>
          <w:b/>
          <w:sz w:val="28"/>
          <w:szCs w:val="28"/>
          <w:lang w:eastAsia="zh-CN"/>
        </w:rPr>
        <w:t>教研组成员：全体班主任老师</w:t>
      </w:r>
    </w:p>
    <w:p w14:paraId="7FE1A7F5">
      <w:pPr>
        <w:spacing w:line="440" w:lineRule="exact"/>
        <w:ind w:firstLine="281" w:firstLineChars="100"/>
        <w:rPr>
          <w:rFonts w:hint="eastAsia"/>
          <w:b/>
          <w:sz w:val="28"/>
          <w:szCs w:val="28"/>
          <w:lang w:eastAsia="zh-CN"/>
        </w:rPr>
      </w:pPr>
      <w:r>
        <w:rPr>
          <w:rFonts w:hint="eastAsia"/>
          <w:b/>
          <w:sz w:val="28"/>
          <w:szCs w:val="28"/>
        </w:rPr>
        <w:t>活动安排：</w:t>
      </w:r>
      <w:r>
        <w:rPr>
          <w:rFonts w:hint="eastAsia"/>
          <w:b/>
          <w:sz w:val="28"/>
          <w:szCs w:val="28"/>
          <w:lang w:eastAsia="zh-CN"/>
        </w:rPr>
        <w:t>每月一次</w:t>
      </w:r>
    </w:p>
    <w:tbl>
      <w:tblPr>
        <w:tblStyle w:val="3"/>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73"/>
        <w:gridCol w:w="5008"/>
        <w:gridCol w:w="1110"/>
      </w:tblGrid>
      <w:tr w14:paraId="058B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11F87FA8">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月份</w:t>
            </w:r>
          </w:p>
        </w:tc>
        <w:tc>
          <w:tcPr>
            <w:tcW w:w="1673" w:type="dxa"/>
            <w:noWrap w:val="0"/>
            <w:vAlign w:val="top"/>
          </w:tcPr>
          <w:p w14:paraId="7BC0584B">
            <w:pPr>
              <w:jc w:val="center"/>
              <w:rPr>
                <w:rFonts w:hint="eastAsia" w:ascii="宋体" w:hAnsi="宋体" w:eastAsia="宋体" w:cs="宋体"/>
                <w:b/>
                <w:sz w:val="24"/>
                <w:szCs w:val="24"/>
              </w:rPr>
            </w:pPr>
            <w:r>
              <w:rPr>
                <w:rFonts w:hint="eastAsia" w:ascii="宋体" w:hAnsi="宋体" w:eastAsia="宋体" w:cs="宋体"/>
                <w:b/>
                <w:sz w:val="24"/>
                <w:szCs w:val="24"/>
              </w:rPr>
              <w:t>时  间</w:t>
            </w:r>
          </w:p>
        </w:tc>
        <w:tc>
          <w:tcPr>
            <w:tcW w:w="5008" w:type="dxa"/>
            <w:noWrap w:val="0"/>
            <w:vAlign w:val="center"/>
          </w:tcPr>
          <w:p w14:paraId="65B76B86">
            <w:pPr>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1110" w:type="dxa"/>
            <w:noWrap w:val="0"/>
            <w:vAlign w:val="center"/>
          </w:tcPr>
          <w:p w14:paraId="1D19533F">
            <w:pPr>
              <w:jc w:val="center"/>
              <w:rPr>
                <w:rFonts w:hint="eastAsia" w:ascii="宋体" w:hAnsi="宋体" w:eastAsia="宋体" w:cs="宋体"/>
                <w:b/>
                <w:sz w:val="24"/>
                <w:szCs w:val="24"/>
              </w:rPr>
            </w:pPr>
            <w:r>
              <w:rPr>
                <w:rFonts w:hint="eastAsia" w:ascii="宋体" w:hAnsi="宋体" w:eastAsia="宋体" w:cs="宋体"/>
                <w:b/>
                <w:sz w:val="24"/>
                <w:szCs w:val="24"/>
              </w:rPr>
              <w:t>主持人</w:t>
            </w:r>
          </w:p>
        </w:tc>
      </w:tr>
      <w:tr w14:paraId="1DF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2A0E9B73">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9</w:t>
            </w:r>
          </w:p>
        </w:tc>
        <w:tc>
          <w:tcPr>
            <w:tcW w:w="1673" w:type="dxa"/>
            <w:noWrap w:val="0"/>
            <w:vAlign w:val="center"/>
          </w:tcPr>
          <w:p w14:paraId="3010446E">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p>
        </w:tc>
        <w:tc>
          <w:tcPr>
            <w:tcW w:w="5008" w:type="dxa"/>
            <w:noWrap w:val="0"/>
            <w:vAlign w:val="top"/>
          </w:tcPr>
          <w:p w14:paraId="00D42984">
            <w:pPr>
              <w:numPr>
                <w:ilvl w:val="0"/>
                <w:numId w:val="0"/>
              </w:num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制定</w:t>
            </w:r>
            <w:r>
              <w:rPr>
                <w:rFonts w:hint="eastAsia" w:ascii="宋体" w:hAnsi="宋体" w:eastAsia="宋体" w:cs="宋体"/>
                <w:sz w:val="24"/>
                <w:szCs w:val="24"/>
                <w:lang w:val="en-US" w:eastAsia="zh-CN"/>
              </w:rPr>
              <w:t>本学期心理健康教育活动计划。</w:t>
            </w:r>
          </w:p>
          <w:p w14:paraId="09BBDA95">
            <w:pPr>
              <w:numPr>
                <w:ilvl w:val="0"/>
                <w:numId w:val="0"/>
              </w:num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暑期团体沙盘培训分享</w:t>
            </w:r>
          </w:p>
        </w:tc>
        <w:tc>
          <w:tcPr>
            <w:tcW w:w="1110" w:type="dxa"/>
            <w:noWrap w:val="0"/>
            <w:vAlign w:val="center"/>
          </w:tcPr>
          <w:p w14:paraId="783AFF43">
            <w:pPr>
              <w:jc w:val="left"/>
              <w:rPr>
                <w:rFonts w:hint="eastAsia" w:ascii="宋体" w:hAnsi="宋体" w:eastAsia="宋体" w:cs="宋体"/>
                <w:sz w:val="24"/>
                <w:szCs w:val="24"/>
                <w:lang w:eastAsia="zh-CN"/>
              </w:rPr>
            </w:pPr>
            <w:r>
              <w:rPr>
                <w:rFonts w:hint="eastAsia" w:ascii="宋体" w:hAnsi="宋体" w:cs="宋体"/>
                <w:sz w:val="24"/>
                <w:szCs w:val="24"/>
                <w:lang w:eastAsia="zh-CN"/>
              </w:rPr>
              <w:t>王丽琴</w:t>
            </w:r>
          </w:p>
        </w:tc>
      </w:tr>
      <w:tr w14:paraId="2FC7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099B7E84">
            <w:pPr>
              <w:ind w:firstLine="241" w:firstLineChars="1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p>
        </w:tc>
        <w:tc>
          <w:tcPr>
            <w:tcW w:w="1673" w:type="dxa"/>
            <w:noWrap w:val="0"/>
            <w:vAlign w:val="center"/>
          </w:tcPr>
          <w:p w14:paraId="05057420">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p>
        </w:tc>
        <w:tc>
          <w:tcPr>
            <w:tcW w:w="5008" w:type="dxa"/>
            <w:noWrap w:val="0"/>
            <w:vAlign w:val="center"/>
          </w:tcPr>
          <w:p w14:paraId="53043E0E">
            <w:pPr>
              <w:jc w:val="both"/>
              <w:rPr>
                <w:rFonts w:hint="eastAsia" w:ascii="宋体" w:hAnsi="宋体" w:eastAsia="宋体" w:cs="宋体"/>
                <w:sz w:val="24"/>
                <w:szCs w:val="24"/>
                <w:lang w:eastAsia="zh-CN"/>
              </w:rPr>
            </w:pPr>
            <w:r>
              <w:rPr>
                <w:rFonts w:hint="eastAsia" w:ascii="宋体" w:hAnsi="宋体" w:cs="宋体"/>
                <w:sz w:val="24"/>
                <w:szCs w:val="24"/>
                <w:lang w:val="en-US" w:eastAsia="zh-CN"/>
              </w:rPr>
              <w:t>教学</w:t>
            </w:r>
            <w:r>
              <w:rPr>
                <w:rFonts w:hint="eastAsia" w:ascii="宋体" w:hAnsi="宋体" w:eastAsia="宋体" w:cs="宋体"/>
                <w:sz w:val="24"/>
                <w:szCs w:val="24"/>
                <w:lang w:val="en-US" w:eastAsia="zh-CN"/>
              </w:rPr>
              <w:t>视频学习</w:t>
            </w:r>
            <w:r>
              <w:rPr>
                <w:rFonts w:hint="eastAsia" w:ascii="宋体" w:hAnsi="宋体" w:cs="宋体"/>
                <w:sz w:val="24"/>
                <w:szCs w:val="24"/>
                <w:lang w:val="en-US" w:eastAsia="zh-CN"/>
              </w:rPr>
              <w:t>《我是独一无二的》</w:t>
            </w:r>
          </w:p>
        </w:tc>
        <w:tc>
          <w:tcPr>
            <w:tcW w:w="1110" w:type="dxa"/>
            <w:noWrap w:val="0"/>
            <w:vAlign w:val="center"/>
          </w:tcPr>
          <w:p w14:paraId="1666A29E">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7AAD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955" w:type="dxa"/>
            <w:noWrap w:val="0"/>
            <w:vAlign w:val="center"/>
          </w:tcPr>
          <w:p w14:paraId="12230376">
            <w:pPr>
              <w:ind w:firstLine="241" w:firstLineChars="1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11</w:t>
            </w:r>
          </w:p>
        </w:tc>
        <w:tc>
          <w:tcPr>
            <w:tcW w:w="1673" w:type="dxa"/>
            <w:noWrap w:val="0"/>
            <w:vAlign w:val="center"/>
          </w:tcPr>
          <w:p w14:paraId="6ED7BCA3">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5008" w:type="dxa"/>
            <w:noWrap w:val="0"/>
            <w:vAlign w:val="center"/>
          </w:tcPr>
          <w:p w14:paraId="47F13482">
            <w:pPr>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心理健康教育</w:t>
            </w:r>
            <w:r>
              <w:rPr>
                <w:rFonts w:hint="eastAsia" w:ascii="宋体" w:hAnsi="宋体" w:cs="宋体"/>
                <w:b w:val="0"/>
                <w:bCs w:val="0"/>
                <w:sz w:val="24"/>
                <w:szCs w:val="24"/>
                <w:lang w:val="en-US" w:eastAsia="zh-CN"/>
              </w:rPr>
              <w:t>跨学科教学</w:t>
            </w:r>
          </w:p>
        </w:tc>
        <w:tc>
          <w:tcPr>
            <w:tcW w:w="1110" w:type="dxa"/>
            <w:noWrap w:val="0"/>
            <w:vAlign w:val="center"/>
          </w:tcPr>
          <w:p w14:paraId="17D81C43">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1A41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5A316535">
            <w:pPr>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12</w:t>
            </w:r>
          </w:p>
        </w:tc>
        <w:tc>
          <w:tcPr>
            <w:tcW w:w="1673" w:type="dxa"/>
            <w:noWrap w:val="0"/>
            <w:vAlign w:val="center"/>
          </w:tcPr>
          <w:p w14:paraId="5F74005E">
            <w:pPr>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p>
        </w:tc>
        <w:tc>
          <w:tcPr>
            <w:tcW w:w="5008" w:type="dxa"/>
            <w:noWrap w:val="0"/>
            <w:vAlign w:val="top"/>
          </w:tcPr>
          <w:p w14:paraId="5D316A9B">
            <w:pPr>
              <w:rPr>
                <w:rFonts w:hint="eastAsia" w:ascii="宋体" w:hAnsi="宋体" w:eastAsia="宋体" w:cs="宋体"/>
                <w:b w:val="0"/>
                <w:bCs w:val="0"/>
                <w:sz w:val="24"/>
                <w:szCs w:val="24"/>
                <w:lang w:val="en-US" w:eastAsia="zh-CN"/>
              </w:rPr>
            </w:pPr>
            <w:r>
              <w:rPr>
                <w:rFonts w:hint="eastAsia"/>
                <w:lang w:val="en-US" w:eastAsia="zh-CN"/>
              </w:rPr>
              <w:t>研讨：期末，学生心情绪等缓解</w:t>
            </w:r>
          </w:p>
        </w:tc>
        <w:tc>
          <w:tcPr>
            <w:tcW w:w="1110" w:type="dxa"/>
            <w:noWrap w:val="0"/>
            <w:vAlign w:val="center"/>
          </w:tcPr>
          <w:p w14:paraId="27A8DB63">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67D6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3E91D78B">
            <w:pPr>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p>
        </w:tc>
        <w:tc>
          <w:tcPr>
            <w:tcW w:w="1673" w:type="dxa"/>
            <w:noWrap w:val="0"/>
            <w:vAlign w:val="center"/>
          </w:tcPr>
          <w:p w14:paraId="3306FE22">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p>
        </w:tc>
        <w:tc>
          <w:tcPr>
            <w:tcW w:w="5008" w:type="dxa"/>
            <w:noWrap w:val="0"/>
            <w:vAlign w:val="center"/>
          </w:tcPr>
          <w:p w14:paraId="0F0D77B9">
            <w:pPr>
              <w:jc w:val="both"/>
              <w:rPr>
                <w:rFonts w:hint="eastAsia" w:ascii="宋体" w:hAnsi="宋体" w:eastAsia="宋体" w:cs="宋体"/>
                <w:sz w:val="24"/>
                <w:szCs w:val="24"/>
                <w:lang w:eastAsia="zh-CN"/>
              </w:rPr>
            </w:pPr>
            <w:r>
              <w:rPr>
                <w:rFonts w:hint="eastAsia" w:ascii="宋体" w:hAnsi="宋体" w:cs="宋体"/>
                <w:sz w:val="24"/>
                <w:szCs w:val="24"/>
                <w:lang w:eastAsia="zh-CN"/>
              </w:rPr>
              <w:t>期末总结</w:t>
            </w:r>
          </w:p>
        </w:tc>
        <w:tc>
          <w:tcPr>
            <w:tcW w:w="1110" w:type="dxa"/>
            <w:noWrap w:val="0"/>
            <w:vAlign w:val="center"/>
          </w:tcPr>
          <w:p w14:paraId="6AACF3A0">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王丽琴</w:t>
            </w:r>
          </w:p>
        </w:tc>
      </w:tr>
      <w:tr w14:paraId="1DD0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center"/>
          </w:tcPr>
          <w:p w14:paraId="765AE94F">
            <w:pPr>
              <w:jc w:val="center"/>
              <w:rPr>
                <w:rFonts w:hint="default" w:ascii="宋体" w:hAnsi="宋体" w:eastAsia="宋体" w:cs="宋体"/>
                <w:b/>
                <w:color w:val="auto"/>
                <w:sz w:val="24"/>
                <w:szCs w:val="24"/>
                <w:lang w:val="en-US" w:eastAsia="zh-CN"/>
              </w:rPr>
            </w:pPr>
          </w:p>
        </w:tc>
        <w:tc>
          <w:tcPr>
            <w:tcW w:w="1673" w:type="dxa"/>
            <w:noWrap w:val="0"/>
            <w:vAlign w:val="center"/>
          </w:tcPr>
          <w:p w14:paraId="2D7B0FCA">
            <w:pPr>
              <w:jc w:val="both"/>
              <w:rPr>
                <w:rFonts w:hint="default" w:ascii="宋体" w:hAnsi="宋体" w:eastAsia="宋体" w:cs="宋体"/>
                <w:sz w:val="24"/>
                <w:szCs w:val="24"/>
                <w:lang w:val="en-US" w:eastAsia="zh-CN"/>
              </w:rPr>
            </w:pPr>
          </w:p>
        </w:tc>
        <w:tc>
          <w:tcPr>
            <w:tcW w:w="5008" w:type="dxa"/>
            <w:noWrap w:val="0"/>
            <w:vAlign w:val="center"/>
          </w:tcPr>
          <w:p w14:paraId="34C186D5">
            <w:pPr>
              <w:jc w:val="both"/>
              <w:rPr>
                <w:rFonts w:hint="eastAsia" w:ascii="宋体" w:hAnsi="宋体" w:eastAsia="宋体" w:cs="宋体"/>
                <w:sz w:val="24"/>
                <w:szCs w:val="24"/>
                <w:lang w:eastAsia="zh-CN"/>
              </w:rPr>
            </w:pPr>
          </w:p>
        </w:tc>
        <w:tc>
          <w:tcPr>
            <w:tcW w:w="1110" w:type="dxa"/>
            <w:noWrap w:val="0"/>
            <w:vAlign w:val="center"/>
          </w:tcPr>
          <w:p w14:paraId="7041EFCE">
            <w:pPr>
              <w:jc w:val="left"/>
              <w:rPr>
                <w:rFonts w:hint="eastAsia" w:ascii="宋体" w:hAnsi="宋体" w:eastAsia="宋体" w:cs="宋体"/>
                <w:sz w:val="24"/>
                <w:szCs w:val="24"/>
                <w:lang w:eastAsia="zh-CN"/>
              </w:rPr>
            </w:pPr>
          </w:p>
        </w:tc>
      </w:tr>
    </w:tbl>
    <w:p w14:paraId="7AAEF301"/>
    <w:p w14:paraId="0D137404">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3A15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19EBBE75">
            <w:pPr>
              <w:jc w:val="center"/>
              <w:rPr>
                <w:rFonts w:hint="eastAsia"/>
                <w:b/>
                <w:sz w:val="24"/>
              </w:rPr>
            </w:pPr>
            <w:r>
              <w:rPr>
                <w:rFonts w:hint="eastAsia"/>
                <w:b/>
                <w:sz w:val="24"/>
              </w:rPr>
              <w:t>时间</w:t>
            </w:r>
          </w:p>
        </w:tc>
        <w:tc>
          <w:tcPr>
            <w:tcW w:w="2880" w:type="dxa"/>
            <w:noWrap w:val="0"/>
            <w:vAlign w:val="center"/>
          </w:tcPr>
          <w:p w14:paraId="3F1B8531">
            <w:pPr>
              <w:jc w:val="center"/>
              <w:rPr>
                <w:rFonts w:hint="default" w:eastAsia="宋体"/>
                <w:b/>
                <w:sz w:val="24"/>
                <w:lang w:val="en-US" w:eastAsia="zh-CN"/>
              </w:rPr>
            </w:pPr>
            <w:r>
              <w:rPr>
                <w:rFonts w:hint="eastAsia" w:eastAsia="宋体"/>
                <w:b/>
                <w:sz w:val="24"/>
                <w:lang w:val="en-US" w:eastAsia="zh-CN"/>
              </w:rPr>
              <w:t>202</w:t>
            </w:r>
            <w:r>
              <w:rPr>
                <w:rFonts w:hint="eastAsia"/>
                <w:b/>
                <w:sz w:val="24"/>
                <w:lang w:val="en-US" w:eastAsia="zh-CN"/>
              </w:rPr>
              <w:t>4</w:t>
            </w:r>
            <w:r>
              <w:rPr>
                <w:rFonts w:hint="eastAsia" w:eastAsia="宋体"/>
                <w:b/>
                <w:sz w:val="24"/>
                <w:lang w:val="en-US" w:eastAsia="zh-CN"/>
              </w:rPr>
              <w:t>.9.</w:t>
            </w:r>
            <w:r>
              <w:rPr>
                <w:rFonts w:hint="eastAsia"/>
                <w:b/>
                <w:sz w:val="24"/>
                <w:lang w:val="en-US" w:eastAsia="zh-CN"/>
              </w:rPr>
              <w:t>19</w:t>
            </w:r>
          </w:p>
        </w:tc>
        <w:tc>
          <w:tcPr>
            <w:tcW w:w="1620" w:type="dxa"/>
            <w:noWrap w:val="0"/>
            <w:vAlign w:val="center"/>
          </w:tcPr>
          <w:p w14:paraId="022A4F34">
            <w:pPr>
              <w:jc w:val="center"/>
              <w:rPr>
                <w:rFonts w:hint="eastAsia"/>
                <w:b/>
                <w:sz w:val="24"/>
              </w:rPr>
            </w:pPr>
            <w:r>
              <w:rPr>
                <w:rFonts w:hint="eastAsia"/>
                <w:b/>
                <w:sz w:val="24"/>
              </w:rPr>
              <w:t>地点</w:t>
            </w:r>
          </w:p>
        </w:tc>
        <w:tc>
          <w:tcPr>
            <w:tcW w:w="2474" w:type="dxa"/>
            <w:noWrap w:val="0"/>
            <w:vAlign w:val="center"/>
          </w:tcPr>
          <w:p w14:paraId="4DC36570">
            <w:pPr>
              <w:jc w:val="center"/>
              <w:rPr>
                <w:rFonts w:hint="eastAsia" w:eastAsia="宋体"/>
                <w:b/>
                <w:sz w:val="24"/>
                <w:lang w:eastAsia="zh-CN"/>
              </w:rPr>
            </w:pPr>
            <w:r>
              <w:rPr>
                <w:rFonts w:hint="eastAsia"/>
                <w:b/>
                <w:sz w:val="24"/>
                <w:lang w:val="en-US" w:eastAsia="zh-CN"/>
              </w:rPr>
              <w:t xml:space="preserve">录播室 </w:t>
            </w:r>
          </w:p>
        </w:tc>
      </w:tr>
      <w:tr w14:paraId="22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354A03A0">
            <w:pPr>
              <w:jc w:val="center"/>
              <w:rPr>
                <w:rFonts w:hint="eastAsia"/>
                <w:b/>
                <w:sz w:val="24"/>
              </w:rPr>
            </w:pPr>
            <w:r>
              <w:rPr>
                <w:rFonts w:hint="eastAsia"/>
                <w:b/>
                <w:sz w:val="24"/>
              </w:rPr>
              <w:t>参加</w:t>
            </w:r>
          </w:p>
          <w:p w14:paraId="2FE5472B">
            <w:pPr>
              <w:jc w:val="center"/>
              <w:rPr>
                <w:rFonts w:hint="eastAsia"/>
                <w:b/>
                <w:sz w:val="24"/>
              </w:rPr>
            </w:pPr>
            <w:r>
              <w:rPr>
                <w:rFonts w:hint="eastAsia"/>
                <w:b/>
                <w:sz w:val="24"/>
              </w:rPr>
              <w:t>人员</w:t>
            </w:r>
          </w:p>
        </w:tc>
        <w:tc>
          <w:tcPr>
            <w:tcW w:w="6974" w:type="dxa"/>
            <w:gridSpan w:val="3"/>
            <w:noWrap w:val="0"/>
            <w:vAlign w:val="center"/>
          </w:tcPr>
          <w:p w14:paraId="326C54B3">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沈校长</w:t>
            </w:r>
          </w:p>
        </w:tc>
      </w:tr>
      <w:tr w14:paraId="115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09C3B0A1">
            <w:pPr>
              <w:jc w:val="center"/>
              <w:rPr>
                <w:rFonts w:hint="eastAsia"/>
                <w:b/>
                <w:sz w:val="24"/>
              </w:rPr>
            </w:pPr>
            <w:r>
              <w:rPr>
                <w:rFonts w:hint="eastAsia"/>
                <w:b/>
                <w:sz w:val="24"/>
              </w:rPr>
              <w:t>主持人</w:t>
            </w:r>
          </w:p>
        </w:tc>
        <w:tc>
          <w:tcPr>
            <w:tcW w:w="2880" w:type="dxa"/>
            <w:noWrap w:val="0"/>
            <w:vAlign w:val="center"/>
          </w:tcPr>
          <w:p w14:paraId="58133DC1">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53E97D4E">
            <w:pPr>
              <w:jc w:val="center"/>
              <w:rPr>
                <w:rFonts w:hint="eastAsia"/>
                <w:b/>
                <w:sz w:val="24"/>
              </w:rPr>
            </w:pPr>
            <w:r>
              <w:rPr>
                <w:rFonts w:hint="eastAsia"/>
                <w:b/>
                <w:sz w:val="24"/>
              </w:rPr>
              <w:t>记录</w:t>
            </w:r>
          </w:p>
        </w:tc>
        <w:tc>
          <w:tcPr>
            <w:tcW w:w="2474" w:type="dxa"/>
            <w:noWrap w:val="0"/>
            <w:vAlign w:val="center"/>
          </w:tcPr>
          <w:p w14:paraId="543EAB4C">
            <w:pPr>
              <w:jc w:val="center"/>
              <w:rPr>
                <w:rFonts w:hint="eastAsia" w:eastAsia="宋体"/>
                <w:b/>
                <w:sz w:val="24"/>
                <w:lang w:eastAsia="zh-CN"/>
              </w:rPr>
            </w:pPr>
            <w:r>
              <w:rPr>
                <w:rFonts w:hint="eastAsia"/>
                <w:b/>
                <w:sz w:val="24"/>
                <w:lang w:val="en-US" w:eastAsia="zh-CN"/>
              </w:rPr>
              <w:t xml:space="preserve">王丽琴 </w:t>
            </w:r>
          </w:p>
        </w:tc>
      </w:tr>
      <w:tr w14:paraId="75C4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708BBF4F">
            <w:pPr>
              <w:spacing w:line="480" w:lineRule="exact"/>
              <w:rPr>
                <w:rFonts w:hint="eastAsia"/>
                <w:b/>
                <w:sz w:val="24"/>
              </w:rPr>
            </w:pPr>
            <w:r>
              <w:rPr>
                <w:rFonts w:hint="eastAsia"/>
                <w:b/>
                <w:sz w:val="24"/>
              </w:rPr>
              <w:t>内容：</w:t>
            </w:r>
          </w:p>
          <w:p w14:paraId="7CD871EA">
            <w:pPr>
              <w:numPr>
                <w:ilvl w:val="0"/>
                <w:numId w:val="2"/>
              </w:numPr>
              <w:spacing w:line="480" w:lineRule="exact"/>
              <w:rPr>
                <w:rFonts w:hint="eastAsia"/>
                <w:b w:val="0"/>
                <w:bCs/>
                <w:sz w:val="24"/>
                <w:lang w:val="en-US" w:eastAsia="zh-CN"/>
              </w:rPr>
            </w:pPr>
            <w:r>
              <w:rPr>
                <w:rFonts w:hint="eastAsia"/>
                <w:b w:val="0"/>
                <w:bCs/>
                <w:sz w:val="24"/>
                <w:lang w:val="en-US" w:eastAsia="zh-CN"/>
              </w:rPr>
              <w:t>制定本学期心理健康教育教学计划</w:t>
            </w:r>
          </w:p>
          <w:p w14:paraId="12E9AE39">
            <w:pPr>
              <w:numPr>
                <w:ilvl w:val="0"/>
                <w:numId w:val="0"/>
              </w:numPr>
              <w:spacing w:line="480" w:lineRule="exact"/>
              <w:ind w:firstLine="1262" w:firstLineChars="526"/>
              <w:rPr>
                <w:rFonts w:hint="eastAsia"/>
                <w:b w:val="0"/>
                <w:bCs/>
                <w:sz w:val="24"/>
                <w:lang w:val="en-US" w:eastAsia="zh-CN"/>
              </w:rPr>
            </w:pPr>
            <w:r>
              <w:rPr>
                <w:rFonts w:hint="eastAsia"/>
                <w:b w:val="0"/>
                <w:bCs/>
                <w:sz w:val="24"/>
                <w:lang w:val="en-US" w:eastAsia="zh-CN"/>
              </w:rPr>
              <w:t>见上</w:t>
            </w:r>
          </w:p>
          <w:p w14:paraId="0129CAFC">
            <w:pPr>
              <w:numPr>
                <w:ilvl w:val="0"/>
                <w:numId w:val="2"/>
              </w:numPr>
              <w:spacing w:line="480" w:lineRule="exact"/>
              <w:ind w:left="0" w:leftChars="0" w:firstLine="0" w:firstLineChars="0"/>
              <w:rPr>
                <w:rFonts w:hint="eastAsia"/>
                <w:b w:val="0"/>
                <w:bCs/>
                <w:sz w:val="24"/>
                <w:lang w:val="en-US" w:eastAsia="zh-CN"/>
              </w:rPr>
            </w:pPr>
            <w:r>
              <w:rPr>
                <w:rFonts w:hint="eastAsia"/>
                <w:b w:val="0"/>
                <w:bCs/>
                <w:sz w:val="24"/>
                <w:lang w:val="en-US" w:eastAsia="zh-CN"/>
              </w:rPr>
              <w:t>暑期团体沙盘培训分享</w:t>
            </w:r>
          </w:p>
          <w:p w14:paraId="1F073721">
            <w:pPr>
              <w:numPr>
                <w:ilvl w:val="0"/>
                <w:numId w:val="0"/>
              </w:numPr>
              <w:spacing w:line="480" w:lineRule="exact"/>
              <w:ind w:leftChars="0" w:firstLine="480"/>
              <w:rPr>
                <w:rFonts w:hint="eastAsia" w:eastAsia="宋体"/>
                <w:b w:val="0"/>
                <w:bCs/>
                <w:sz w:val="24"/>
                <w:lang w:eastAsia="zh-CN"/>
              </w:rPr>
            </w:pPr>
            <w:r>
              <w:rPr>
                <w:rFonts w:hint="eastAsia"/>
                <w:b w:val="0"/>
                <w:bCs/>
                <w:sz w:val="24"/>
                <w:lang w:val="en-US" w:eastAsia="zh-CN"/>
              </w:rPr>
              <w:t>沙盘，即沙盘游戏，是一种心理治疗方法，</w:t>
            </w:r>
            <w:r>
              <w:rPr>
                <w:rFonts w:hint="eastAsia" w:eastAsia="宋体"/>
                <w:b w:val="0"/>
                <w:bCs/>
                <w:sz w:val="24"/>
                <w:lang w:eastAsia="zh-CN"/>
              </w:rPr>
              <w:t>亦称箱庭疗法</w:t>
            </w:r>
            <w:r>
              <w:rPr>
                <w:rFonts w:hint="eastAsia"/>
                <w:b w:val="0"/>
                <w:bCs/>
                <w:sz w:val="24"/>
                <w:lang w:eastAsia="zh-CN"/>
              </w:rPr>
              <w:t>，</w:t>
            </w:r>
            <w:r>
              <w:rPr>
                <w:rFonts w:hint="eastAsia" w:eastAsia="宋体"/>
                <w:b w:val="0"/>
                <w:bCs/>
                <w:sz w:val="24"/>
                <w:lang w:eastAsia="zh-CN"/>
              </w:rPr>
              <w:t>是在治疗师的陪伴</w:t>
            </w:r>
            <w:r>
              <w:rPr>
                <w:rFonts w:hint="eastAsia"/>
                <w:b w:val="0"/>
                <w:bCs/>
                <w:sz w:val="24"/>
                <w:lang w:eastAsia="zh-CN"/>
              </w:rPr>
              <w:t>下，</w:t>
            </w:r>
            <w:r>
              <w:rPr>
                <w:rFonts w:hint="eastAsia" w:eastAsia="宋体"/>
                <w:b w:val="0"/>
                <w:bCs/>
                <w:sz w:val="24"/>
                <w:lang w:eastAsia="zh-CN"/>
              </w:rPr>
              <w:t>让来访者从摆放各种微缩模具 (玩具 )的架子上</w:t>
            </w:r>
            <w:r>
              <w:rPr>
                <w:rFonts w:hint="eastAsia"/>
                <w:b w:val="0"/>
                <w:bCs/>
                <w:sz w:val="24"/>
                <w:lang w:eastAsia="zh-CN"/>
              </w:rPr>
              <w:t>，</w:t>
            </w:r>
            <w:r>
              <w:rPr>
                <w:rFonts w:hint="eastAsia" w:eastAsia="宋体"/>
                <w:b w:val="0"/>
                <w:bCs/>
                <w:sz w:val="24"/>
                <w:lang w:eastAsia="zh-CN"/>
              </w:rPr>
              <w:t>自由挑选小模</w:t>
            </w:r>
            <w:r>
              <w:rPr>
                <w:rFonts w:hint="eastAsia"/>
                <w:b w:val="0"/>
                <w:bCs/>
                <w:sz w:val="24"/>
                <w:lang w:eastAsia="zh-CN"/>
              </w:rPr>
              <w:t>具，</w:t>
            </w:r>
            <w:r>
              <w:rPr>
                <w:rFonts w:hint="eastAsia" w:eastAsia="宋体"/>
                <w:b w:val="0"/>
                <w:bCs/>
                <w:sz w:val="24"/>
                <w:lang w:eastAsia="zh-CN"/>
              </w:rPr>
              <w:t>摆放在盛有细沙的特制的容器 (沙盘)里 ,创造出一些场景 ,然后由治疗师运用荣格的“心象”理论去分析来访者的作品。</w:t>
            </w:r>
          </w:p>
          <w:p w14:paraId="6BC5451D">
            <w:pPr>
              <w:spacing w:line="400" w:lineRule="exact"/>
              <w:ind w:firstLine="482" w:firstLineChars="200"/>
              <w:rPr>
                <w:rFonts w:hint="eastAsia"/>
                <w:b/>
                <w:sz w:val="24"/>
                <w:lang w:eastAsia="zh-CN"/>
              </w:rPr>
            </w:pPr>
            <w:r>
              <w:rPr>
                <w:rFonts w:hint="eastAsia"/>
                <w:b/>
                <w:sz w:val="24"/>
                <w:lang w:eastAsia="zh-CN"/>
              </w:rPr>
              <w:t>故事一：我是谁</w:t>
            </w:r>
          </w:p>
          <w:p w14:paraId="0C6E9F19">
            <w:pPr>
              <w:spacing w:line="400" w:lineRule="exact"/>
              <w:ind w:firstLine="480" w:firstLineChars="200"/>
              <w:rPr>
                <w:rFonts w:hint="eastAsia"/>
                <w:b w:val="0"/>
                <w:bCs/>
                <w:sz w:val="24"/>
                <w:lang w:val="en-US" w:eastAsia="zh-CN"/>
              </w:rPr>
            </w:pPr>
            <w:r>
              <w:rPr>
                <w:rFonts w:hint="eastAsia"/>
                <w:b w:val="0"/>
                <w:bCs/>
                <w:sz w:val="24"/>
                <w:lang w:eastAsia="zh-CN"/>
              </w:rPr>
              <w:t>我挑选了一个怀中抱着娃娃的妇女代表我自己，还有一块草坪代表我生长的农村大地。组内的小伙伴有三位今年刚刚入职，一位挑选了一个精致的小公主玩偶代表小时候的自己，一个</w:t>
            </w:r>
            <w:r>
              <w:rPr>
                <w:rFonts w:hint="eastAsia"/>
                <w:b w:val="0"/>
                <w:bCs/>
                <w:sz w:val="24"/>
                <w:lang w:val="en-US" w:eastAsia="zh-CN"/>
              </w:rPr>
              <w:t>时髦的摩登女郎代表现在的自己，另一位挑选了车子、房子，代表自己的追求。我从中发现，我失去了自己。</w:t>
            </w:r>
          </w:p>
          <w:p w14:paraId="00DA935B">
            <w:pPr>
              <w:spacing w:line="400" w:lineRule="exact"/>
              <w:ind w:firstLine="482" w:firstLineChars="200"/>
              <w:rPr>
                <w:rFonts w:hint="eastAsia"/>
                <w:b/>
                <w:bCs w:val="0"/>
                <w:sz w:val="24"/>
                <w:lang w:val="en-US" w:eastAsia="zh-CN"/>
              </w:rPr>
            </w:pPr>
            <w:r>
              <w:rPr>
                <w:rFonts w:hint="eastAsia"/>
                <w:b/>
                <w:bCs w:val="0"/>
                <w:sz w:val="24"/>
                <w:lang w:val="en-US" w:eastAsia="zh-CN"/>
              </w:rPr>
              <w:t>故事二：童年的礼物</w:t>
            </w:r>
          </w:p>
          <w:p w14:paraId="3EA9A181">
            <w:pPr>
              <w:spacing w:line="400" w:lineRule="exact"/>
              <w:ind w:firstLine="480" w:firstLineChars="200"/>
              <w:rPr>
                <w:rFonts w:hint="eastAsia"/>
                <w:b w:val="0"/>
                <w:bCs/>
                <w:sz w:val="24"/>
                <w:lang w:val="en-US" w:eastAsia="zh-CN"/>
              </w:rPr>
            </w:pPr>
            <w:r>
              <w:rPr>
                <w:rFonts w:hint="eastAsia"/>
                <w:b w:val="0"/>
                <w:bCs/>
                <w:sz w:val="24"/>
                <w:lang w:val="en-US" w:eastAsia="zh-CN"/>
              </w:rPr>
              <w:t>虽然年龄相差有点大，但我们的小时候都有缺失，在送礼物的主题中，我们都挑选了小时候最梦寐以求的东西，然后在老师的指导下，所有人的礼物都是自己的。那一刻，似乎小时候所有的缺失都被填满，特别幸福。</w:t>
            </w:r>
          </w:p>
          <w:p w14:paraId="5AD97A07">
            <w:pPr>
              <w:spacing w:line="400" w:lineRule="exact"/>
              <w:ind w:firstLine="482" w:firstLineChars="200"/>
              <w:rPr>
                <w:rFonts w:hint="eastAsia"/>
                <w:b/>
                <w:bCs w:val="0"/>
                <w:sz w:val="24"/>
                <w:lang w:val="en-US" w:eastAsia="zh-CN"/>
              </w:rPr>
            </w:pPr>
            <w:r>
              <w:rPr>
                <w:rFonts w:hint="eastAsia"/>
                <w:b/>
                <w:bCs w:val="0"/>
                <w:sz w:val="24"/>
                <w:lang w:val="en-US" w:eastAsia="zh-CN"/>
              </w:rPr>
              <w:t>故事三：车的故事</w:t>
            </w:r>
          </w:p>
          <w:p w14:paraId="5EEC9321">
            <w:pPr>
              <w:spacing w:line="400" w:lineRule="exact"/>
              <w:ind w:firstLine="480" w:firstLineChars="200"/>
              <w:rPr>
                <w:rFonts w:hint="eastAsia"/>
                <w:b w:val="0"/>
                <w:bCs/>
                <w:sz w:val="24"/>
                <w:lang w:val="en-US" w:eastAsia="zh-CN"/>
              </w:rPr>
            </w:pPr>
            <w:r>
              <w:rPr>
                <w:rFonts w:hint="eastAsia"/>
                <w:b w:val="0"/>
                <w:bCs/>
                <w:sz w:val="24"/>
                <w:lang w:val="en-US" w:eastAsia="zh-CN"/>
              </w:rPr>
              <w:t>有个女孩，不管什么主题，都会挑选一辆车。生活中，她正在学车。她向往说走就走的潇洒恣意，车，就是她追求自由的象征。</w:t>
            </w:r>
          </w:p>
          <w:p w14:paraId="1432E126">
            <w:pPr>
              <w:spacing w:line="400" w:lineRule="exact"/>
              <w:ind w:firstLine="480" w:firstLineChars="200"/>
              <w:rPr>
                <w:rFonts w:hint="default"/>
                <w:b w:val="0"/>
                <w:bCs/>
                <w:sz w:val="24"/>
                <w:lang w:val="en-US" w:eastAsia="zh-CN"/>
              </w:rPr>
            </w:pPr>
            <w:r>
              <w:rPr>
                <w:rFonts w:hint="eastAsia"/>
                <w:b w:val="0"/>
                <w:bCs/>
                <w:sz w:val="24"/>
                <w:lang w:val="en-US" w:eastAsia="zh-CN"/>
              </w:rPr>
              <w:t>沙盘的魅力，在于一次次的沙具摆放，故事分享中，不由自主地探索内心的那个自己，抹平创伤，强大内心。</w:t>
            </w:r>
          </w:p>
          <w:p w14:paraId="5742189B">
            <w:pPr>
              <w:keepNext w:val="0"/>
              <w:keepLines w:val="0"/>
              <w:widowControl/>
              <w:suppressLineNumbers w:val="0"/>
              <w:jc w:val="left"/>
              <w:rPr>
                <w:rFonts w:hint="default" w:eastAsia="宋体"/>
                <w:lang w:val="en-US" w:eastAsia="zh-CN"/>
              </w:rPr>
            </w:pPr>
            <w:r>
              <w:rPr>
                <w:rFonts w:hint="eastAsia"/>
                <w:lang w:val="en-US" w:eastAsia="zh-CN"/>
              </w:rPr>
              <w:t xml:space="preserve"> </w:t>
            </w:r>
          </w:p>
          <w:p w14:paraId="44ECD3AB">
            <w:pPr>
              <w:keepNext w:val="0"/>
              <w:keepLines w:val="0"/>
              <w:widowControl/>
              <w:suppressLineNumbers w:val="0"/>
              <w:jc w:val="left"/>
              <w:rPr>
                <w:rFonts w:hint="default" w:eastAsia="宋体"/>
                <w:b/>
                <w:sz w:val="24"/>
                <w:lang w:val="en-US" w:eastAsia="zh-CN"/>
              </w:rPr>
            </w:pPr>
          </w:p>
        </w:tc>
      </w:tr>
    </w:tbl>
    <w:p w14:paraId="43754D7C"/>
    <w:p w14:paraId="2BE325D9">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66E5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574256F7">
            <w:pPr>
              <w:jc w:val="center"/>
              <w:rPr>
                <w:rFonts w:hint="eastAsia"/>
                <w:b/>
                <w:sz w:val="24"/>
              </w:rPr>
            </w:pPr>
            <w:r>
              <w:rPr>
                <w:rFonts w:hint="eastAsia"/>
                <w:b/>
                <w:sz w:val="24"/>
              </w:rPr>
              <w:t>时间</w:t>
            </w:r>
          </w:p>
        </w:tc>
        <w:tc>
          <w:tcPr>
            <w:tcW w:w="2880" w:type="dxa"/>
            <w:noWrap w:val="0"/>
            <w:vAlign w:val="center"/>
          </w:tcPr>
          <w:p w14:paraId="4E029721">
            <w:pPr>
              <w:jc w:val="center"/>
              <w:rPr>
                <w:rFonts w:hint="default" w:eastAsia="宋体"/>
                <w:b/>
                <w:sz w:val="24"/>
                <w:lang w:val="en-US" w:eastAsia="zh-CN"/>
              </w:rPr>
            </w:pPr>
            <w:r>
              <w:rPr>
                <w:rFonts w:hint="eastAsia" w:eastAsia="宋体"/>
                <w:b/>
                <w:sz w:val="24"/>
                <w:lang w:val="en-US" w:eastAsia="zh-CN"/>
              </w:rPr>
              <w:t>202</w:t>
            </w:r>
            <w:r>
              <w:rPr>
                <w:rFonts w:hint="eastAsia"/>
                <w:b/>
                <w:sz w:val="24"/>
                <w:lang w:val="en-US" w:eastAsia="zh-CN"/>
              </w:rPr>
              <w:t>4</w:t>
            </w:r>
            <w:r>
              <w:rPr>
                <w:rFonts w:hint="eastAsia" w:eastAsia="宋体"/>
                <w:b/>
                <w:sz w:val="24"/>
                <w:lang w:val="en-US" w:eastAsia="zh-CN"/>
              </w:rPr>
              <w:t>.</w:t>
            </w:r>
            <w:r>
              <w:rPr>
                <w:rFonts w:hint="eastAsia"/>
                <w:b/>
                <w:sz w:val="24"/>
                <w:lang w:val="en-US" w:eastAsia="zh-CN"/>
              </w:rPr>
              <w:t>10</w:t>
            </w:r>
            <w:r>
              <w:rPr>
                <w:rFonts w:hint="eastAsia" w:eastAsia="宋体"/>
                <w:b/>
                <w:sz w:val="24"/>
                <w:lang w:val="en-US" w:eastAsia="zh-CN"/>
              </w:rPr>
              <w:t>.</w:t>
            </w:r>
            <w:r>
              <w:rPr>
                <w:rFonts w:hint="eastAsia"/>
                <w:b/>
                <w:sz w:val="24"/>
                <w:lang w:val="en-US" w:eastAsia="zh-CN"/>
              </w:rPr>
              <w:t>24</w:t>
            </w:r>
          </w:p>
        </w:tc>
        <w:tc>
          <w:tcPr>
            <w:tcW w:w="1620" w:type="dxa"/>
            <w:noWrap w:val="0"/>
            <w:vAlign w:val="center"/>
          </w:tcPr>
          <w:p w14:paraId="6D720B6B">
            <w:pPr>
              <w:jc w:val="center"/>
              <w:rPr>
                <w:rFonts w:hint="eastAsia"/>
                <w:b/>
                <w:sz w:val="24"/>
              </w:rPr>
            </w:pPr>
            <w:r>
              <w:rPr>
                <w:rFonts w:hint="eastAsia"/>
                <w:b/>
                <w:sz w:val="24"/>
              </w:rPr>
              <w:t>地点</w:t>
            </w:r>
          </w:p>
        </w:tc>
        <w:tc>
          <w:tcPr>
            <w:tcW w:w="2474" w:type="dxa"/>
            <w:noWrap w:val="0"/>
            <w:vAlign w:val="center"/>
          </w:tcPr>
          <w:p w14:paraId="533AAC2D">
            <w:pPr>
              <w:jc w:val="center"/>
              <w:rPr>
                <w:rFonts w:hint="eastAsia" w:eastAsia="宋体"/>
                <w:b/>
                <w:sz w:val="24"/>
                <w:lang w:eastAsia="zh-CN"/>
              </w:rPr>
            </w:pPr>
            <w:r>
              <w:rPr>
                <w:rFonts w:hint="eastAsia"/>
                <w:b/>
                <w:sz w:val="24"/>
                <w:lang w:val="en-US" w:eastAsia="zh-CN"/>
              </w:rPr>
              <w:t xml:space="preserve">录播室 </w:t>
            </w:r>
          </w:p>
        </w:tc>
      </w:tr>
      <w:tr w14:paraId="4A82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5445E3A0">
            <w:pPr>
              <w:jc w:val="center"/>
              <w:rPr>
                <w:rFonts w:hint="eastAsia"/>
                <w:b/>
                <w:sz w:val="24"/>
              </w:rPr>
            </w:pPr>
            <w:r>
              <w:rPr>
                <w:rFonts w:hint="eastAsia"/>
                <w:b/>
                <w:sz w:val="24"/>
              </w:rPr>
              <w:t>参加</w:t>
            </w:r>
          </w:p>
          <w:p w14:paraId="4699D710">
            <w:pPr>
              <w:jc w:val="center"/>
              <w:rPr>
                <w:rFonts w:hint="eastAsia"/>
                <w:b/>
                <w:sz w:val="24"/>
              </w:rPr>
            </w:pPr>
            <w:r>
              <w:rPr>
                <w:rFonts w:hint="eastAsia"/>
                <w:b/>
                <w:sz w:val="24"/>
              </w:rPr>
              <w:t>人员</w:t>
            </w:r>
          </w:p>
        </w:tc>
        <w:tc>
          <w:tcPr>
            <w:tcW w:w="6974" w:type="dxa"/>
            <w:gridSpan w:val="3"/>
            <w:noWrap w:val="0"/>
            <w:vAlign w:val="center"/>
          </w:tcPr>
          <w:p w14:paraId="44F4E61F">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w:t>
            </w:r>
          </w:p>
        </w:tc>
      </w:tr>
      <w:tr w14:paraId="029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3E6E69C4">
            <w:pPr>
              <w:jc w:val="center"/>
              <w:rPr>
                <w:rFonts w:hint="eastAsia"/>
                <w:b/>
                <w:sz w:val="24"/>
              </w:rPr>
            </w:pPr>
            <w:r>
              <w:rPr>
                <w:rFonts w:hint="eastAsia"/>
                <w:b/>
                <w:sz w:val="24"/>
              </w:rPr>
              <w:t>主持人</w:t>
            </w:r>
          </w:p>
        </w:tc>
        <w:tc>
          <w:tcPr>
            <w:tcW w:w="2880" w:type="dxa"/>
            <w:noWrap w:val="0"/>
            <w:vAlign w:val="center"/>
          </w:tcPr>
          <w:p w14:paraId="4808ED14">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1194156A">
            <w:pPr>
              <w:jc w:val="center"/>
              <w:rPr>
                <w:rFonts w:hint="eastAsia"/>
                <w:b/>
                <w:sz w:val="24"/>
              </w:rPr>
            </w:pPr>
            <w:r>
              <w:rPr>
                <w:rFonts w:hint="eastAsia"/>
                <w:b/>
                <w:sz w:val="24"/>
              </w:rPr>
              <w:t>记录</w:t>
            </w:r>
          </w:p>
        </w:tc>
        <w:tc>
          <w:tcPr>
            <w:tcW w:w="2474" w:type="dxa"/>
            <w:noWrap w:val="0"/>
            <w:vAlign w:val="center"/>
          </w:tcPr>
          <w:p w14:paraId="6D5B39B8">
            <w:pPr>
              <w:jc w:val="center"/>
              <w:rPr>
                <w:rFonts w:hint="eastAsia" w:eastAsia="宋体"/>
                <w:b/>
                <w:sz w:val="24"/>
                <w:lang w:eastAsia="zh-CN"/>
              </w:rPr>
            </w:pPr>
            <w:r>
              <w:rPr>
                <w:rFonts w:hint="eastAsia"/>
                <w:b/>
                <w:sz w:val="24"/>
                <w:lang w:val="en-US" w:eastAsia="zh-CN"/>
              </w:rPr>
              <w:t xml:space="preserve">王丽琴 </w:t>
            </w:r>
          </w:p>
        </w:tc>
      </w:tr>
      <w:tr w14:paraId="5147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1B5EAF8B">
            <w:pPr>
              <w:spacing w:line="480" w:lineRule="exact"/>
              <w:rPr>
                <w:rFonts w:hint="eastAsia"/>
                <w:b/>
                <w:sz w:val="24"/>
              </w:rPr>
            </w:pPr>
            <w:r>
              <w:rPr>
                <w:rFonts w:hint="eastAsia"/>
                <w:b/>
                <w:sz w:val="24"/>
              </w:rPr>
              <w:t>内容：</w:t>
            </w:r>
          </w:p>
          <w:p w14:paraId="6193C68E">
            <w:pPr>
              <w:numPr>
                <w:ilvl w:val="0"/>
                <w:numId w:val="3"/>
              </w:numPr>
              <w:spacing w:line="400" w:lineRule="exact"/>
              <w:rPr>
                <w:rFonts w:hint="default"/>
                <w:b/>
                <w:sz w:val="24"/>
                <w:lang w:val="en-US" w:eastAsia="zh-CN"/>
              </w:rPr>
            </w:pPr>
            <w:r>
              <w:rPr>
                <w:rFonts w:hint="eastAsia"/>
                <w:b/>
                <w:sz w:val="24"/>
                <w:lang w:eastAsia="zh-CN"/>
              </w:rPr>
              <w:t>视频学习</w:t>
            </w:r>
            <w:r>
              <w:rPr>
                <w:rFonts w:hint="eastAsia"/>
                <w:b/>
                <w:sz w:val="24"/>
                <w:lang w:val="en-US" w:eastAsia="zh-CN"/>
              </w:rPr>
              <w:t xml:space="preserve">  《我是独一无二的》</w:t>
            </w:r>
          </w:p>
          <w:p w14:paraId="16A1778F">
            <w:pPr>
              <w:numPr>
                <w:ilvl w:val="0"/>
                <w:numId w:val="3"/>
              </w:numPr>
              <w:spacing w:line="400" w:lineRule="exact"/>
              <w:ind w:left="0" w:leftChars="0" w:firstLine="0" w:firstLineChars="0"/>
              <w:rPr>
                <w:rFonts w:hint="eastAsia"/>
                <w:b/>
                <w:sz w:val="24"/>
                <w:lang w:val="en-US" w:eastAsia="zh-CN"/>
              </w:rPr>
            </w:pPr>
            <w:r>
              <w:rPr>
                <w:rFonts w:hint="eastAsia"/>
                <w:b/>
                <w:sz w:val="24"/>
                <w:lang w:val="en-US" w:eastAsia="zh-CN"/>
              </w:rPr>
              <w:t>交流分享</w:t>
            </w:r>
          </w:p>
          <w:p w14:paraId="0C7E99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b w:val="0"/>
                <w:bCs/>
                <w:sz w:val="21"/>
                <w:szCs w:val="21"/>
                <w:lang w:val="en-US" w:eastAsia="zh-CN"/>
              </w:rPr>
            </w:pPr>
            <w:r>
              <w:rPr>
                <w:rFonts w:hint="eastAsia"/>
                <w:b w:val="0"/>
                <w:bCs/>
                <w:sz w:val="21"/>
                <w:szCs w:val="21"/>
                <w:lang w:val="en-US" w:eastAsia="zh-CN"/>
              </w:rPr>
              <w:t>一年级组：本课教学中教师着重引导学生学会多角度感受自己的特点，促进学生自我意识的发展。</w:t>
            </w:r>
          </w:p>
          <w:p w14:paraId="29D6262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由表及里，在层层递进的活动中深化体验，是本课教学的亮点之一。教学开始，“我说你做”的暖身小游戏，引导学生在轻松的游戏中体验人与人之间有相同也有不同，自然引入本课学习主题。随后，学生通过对比现场完成的“手掌指纹画”，发现虽然大家执行的规则一样，但作品则各具特色，感受到每个人独一无二的喜好、性格、思维等特点使我们展现出与众不同的创造力与处事风格等，促进学生由外向内的自我认知发展。学生从外在和内在两方面寻找自己的特点；通过小组成员互相添加特点，帮助学生更加全面地了解自己。</w:t>
            </w:r>
          </w:p>
          <w:p w14:paraId="21D13E0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巧用体验对比，在真实的体验中触动心灵，是亮点之二。课堂上的各种活动，让学生真实地感受到自己的独特使我们在人群中有了更强的辨识度，体验到世界因不同而更加精彩，触动孩子心弦，使他们愿意保持个性，活出自我。</w:t>
            </w:r>
          </w:p>
          <w:p w14:paraId="0D6DC6F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同时，教师也注意培养学生理性自我认知能力。学会辨析在自己的个性特点中哪些是需要自我认同与悦纳的，哪些其实是可以继续改进和完善的，引导学生在“理性自知——保持个性——自我完善”中实现自我的成长，引导学生认识到自身需要改进的特点，促使学生主动发展自己。</w:t>
            </w:r>
          </w:p>
          <w:p w14:paraId="42F50E1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二年级组：《我是独一无二的》心得体会</w:t>
            </w:r>
          </w:p>
          <w:p w14:paraId="06DF084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老师以“开心印手掌”游戏巧妙引入了课程主题《独一无二的我》，游戏中，孩子们不断进行自我肯定，获得自信。课堂上，她精心设计了活动“猜猜我是谁”，通过同伴发出的声音，同学们能够迅速地猜出“发声者”是谁，在活动中明白，每个人都有着独一无二的声音。</w:t>
            </w:r>
          </w:p>
          <w:p w14:paraId="5D82625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除了声音是独一无二的，我们还有哪些独一无二的地方呢？老师带领同学用不同颜色的水彩笔，在写满特点的轮盘纸上涂色，伴随着轻音乐，孩子们寻找着自我，探索着自我，肯定自我。</w:t>
            </w:r>
          </w:p>
          <w:p w14:paraId="42BD20F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趣味盎然的活动，充满哲理的故事，从生理、心理以及社会角色等多重角度去认识自我、发现自我。互动环节中，同学们热情参与，勇于表达，通过分享和体验的方式深入挖掘自己的内心世界，认识到自身的潜能。在刘老师的引导下，孩子们纷纷拿出小纸条，写下了自己最独特的特点，每张脸上洋溢着对自己的喜爱与欣赏。</w:t>
            </w:r>
          </w:p>
          <w:p w14:paraId="122C35B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这既是一次自我认识的旅行，也是一场关于成长与发现的探险。学生在此过程中发现了自己的独特之处，每个人都是宇宙中独一无二的存在，各自散发着独特的光芒，更加珍视无可替代的自己。</w:t>
            </w:r>
          </w:p>
          <w:p w14:paraId="7DA7F56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eastAsia="宋体"/>
                <w:b w:val="0"/>
                <w:bCs/>
                <w:sz w:val="21"/>
                <w:szCs w:val="21"/>
                <w:lang w:val="en-US" w:eastAsia="zh-CN"/>
              </w:rPr>
            </w:pPr>
            <w:r>
              <w:rPr>
                <w:rFonts w:hint="eastAsia"/>
                <w:b w:val="0"/>
                <w:bCs/>
                <w:sz w:val="21"/>
                <w:szCs w:val="21"/>
                <w:lang w:val="en-US" w:eastAsia="zh-CN"/>
              </w:rPr>
              <w:t>本次心理健康课通过一系列精心策划的活动促进学生间的交流，使他们在参与中体验到自己的独特性，并学会接纳自我。在探讨“自我”这一主题时，我们往往会忽略两种极端的情绪——自卑与自大，在课堂上老师需要适时进行点拨和提醒，引导学生形成积极向上的心理品质。我们每个人都是独特的，都具有不可替代的价值。当我们“独一无二的我们”聚在一起，如果能够相互学习、相互欣赏，我们的世界将会变得更加美好。</w:t>
            </w:r>
          </w:p>
          <w:p w14:paraId="2CDF19D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三年级组：《独一无二的我》属于发展性主题。主旨在于引导学生理解每个人都是不同的，感知自我的独一无二，从而激发学生的自信心。本节课学生们通过三个活动中逐步深入感知独一无二的自己。课堂伊始，通过引出“手”这个话题。然后通过手掌的独特，让学生初步认识到“我”的独特，充分调动学生的学习兴趣和积极性。接着，让学生自己描述自己的特点，体验出自己不同于别人的地方，最后初步知道每个人都是独一无二的。在“猜猜他是谁”这一环节中，让学生互相找找对方的特点，这样做的目的主要是帮助学生进一步认识自己的特点。在第二个环节中观看《我就是喜欢我》，让学生认识到每个人各有所长，不用因为自己的不足而自卑。最后一个环节引导学生制作小木桶，以此来让学生认识自己的长处和短处，引导学生思考在今后的生活中我们应该怎样做。同时进一步强化认识一—每个人都是独一无二的，并接纳自己的与众不同。</w:t>
            </w:r>
          </w:p>
          <w:p w14:paraId="7127A2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四年级组：《我是独一无二的》这个主题通常涉及到自我认知、自我价值和个性的重要性。这是一个鼓励个人发展和自我肯定的主题，它强调每个人都是独特的存在，拥有自己的特质和价值。以下是一些可能的学习体会：</w:t>
            </w:r>
          </w:p>
          <w:p w14:paraId="257AC8E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自我认知的重要性：通过学习，我更加了解自己的优点和缺点，明白每个人都有自己的长处和短板，这有助于我更好地认识自己，发挥自己的优势。</w:t>
            </w:r>
          </w:p>
          <w:p w14:paraId="0968D4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接受自我：我学会了接受自己，包括自己的不完美。这让我更加自信，也更愿意展示真实的自我。</w:t>
            </w:r>
          </w:p>
          <w:p w14:paraId="2150D4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尊重他人：认识到每个人都是独一无二的，也让我更加尊重他人的差异，理解每个人都有自己的成长背景和经历。</w:t>
            </w:r>
          </w:p>
          <w:p w14:paraId="2D1785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个性的价值：我意识到个性的重要性，它不仅让我在人群中突出，也是我创造力和独特思考的源泉。</w:t>
            </w:r>
          </w:p>
          <w:p w14:paraId="15A6D23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自我提升的动力：认识到自己的独特性后，我更有动力去提升自己，因为我知道我可以成为更好的自己。</w:t>
            </w:r>
          </w:p>
          <w:p w14:paraId="331B700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面对挑战的勇气：了解到自己是独一无二的，我更愿意面对挑战，因为我相信我有独特的能力去克服困难。</w:t>
            </w:r>
          </w:p>
          <w:p w14:paraId="01E1416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感恩与回馈：我学会了感恩，感谢那些帮助我认识到自己独特性的人和经历，并且我也想通过自己的独特性去帮助他人。</w:t>
            </w:r>
          </w:p>
          <w:p w14:paraId="36109A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团队合作中的多样性：在团队中，我更加重视每个人的独特贡献，认识到多样性是团队成功的关键。</w:t>
            </w:r>
          </w:p>
          <w:p w14:paraId="2C582C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持续学习：我明白了自我发展是一个持续的过程，我需要不断地学习新知识，发展新技能，以保持自己的独特性和竞争力。</w:t>
            </w:r>
          </w:p>
          <w:p w14:paraId="65C9B9F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自我表达：我学会了如何更好地表达自己，无论是通过言语、艺术还是行动，都能够展示我的个性和想法。</w:t>
            </w:r>
          </w:p>
          <w:p w14:paraId="56B29B3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sz w:val="21"/>
                <w:szCs w:val="21"/>
                <w:lang w:val="en-US" w:eastAsia="zh-CN"/>
              </w:rPr>
            </w:pPr>
            <w:r>
              <w:rPr>
                <w:rFonts w:hint="eastAsia"/>
                <w:b w:val="0"/>
                <w:bCs/>
                <w:sz w:val="21"/>
                <w:szCs w:val="21"/>
                <w:lang w:val="en-US" w:eastAsia="zh-CN"/>
              </w:rPr>
              <w:t>这些体会可以根据个人的具体经历和感受进行调整和深化。重要的是，通过《我是独一无二的》这个主题的学习，我们能够更加珍视自己的独特性，并以此为基础去发展和实现自我价值。</w:t>
            </w:r>
          </w:p>
          <w:p w14:paraId="3D23EA51">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b/>
                <w:sz w:val="24"/>
              </w:rPr>
            </w:pPr>
          </w:p>
          <w:p w14:paraId="34C92CFE">
            <w:pPr>
              <w:spacing w:line="400" w:lineRule="exact"/>
              <w:rPr>
                <w:rFonts w:hint="default" w:eastAsia="宋体"/>
                <w:b/>
                <w:sz w:val="24"/>
                <w:lang w:val="en-US" w:eastAsia="zh-CN"/>
              </w:rPr>
            </w:pPr>
          </w:p>
        </w:tc>
      </w:tr>
    </w:tbl>
    <w:p w14:paraId="098C516D">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4C57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3AC5CD02">
            <w:pPr>
              <w:jc w:val="center"/>
              <w:rPr>
                <w:rFonts w:hint="eastAsia"/>
                <w:b/>
                <w:sz w:val="24"/>
              </w:rPr>
            </w:pPr>
            <w:r>
              <w:rPr>
                <w:rFonts w:hint="eastAsia"/>
                <w:b/>
                <w:sz w:val="24"/>
              </w:rPr>
              <w:t>时间</w:t>
            </w:r>
          </w:p>
        </w:tc>
        <w:tc>
          <w:tcPr>
            <w:tcW w:w="2880" w:type="dxa"/>
            <w:noWrap w:val="0"/>
            <w:vAlign w:val="center"/>
          </w:tcPr>
          <w:p w14:paraId="4119BD6E">
            <w:pPr>
              <w:jc w:val="center"/>
              <w:rPr>
                <w:rFonts w:hint="default" w:eastAsia="宋体"/>
                <w:b/>
                <w:sz w:val="24"/>
                <w:lang w:val="en-US" w:eastAsia="zh-CN"/>
              </w:rPr>
            </w:pPr>
            <w:r>
              <w:rPr>
                <w:rFonts w:hint="eastAsia" w:eastAsia="宋体"/>
                <w:b/>
                <w:sz w:val="24"/>
                <w:lang w:val="en-US" w:eastAsia="zh-CN"/>
              </w:rPr>
              <w:t>202</w:t>
            </w:r>
            <w:r>
              <w:rPr>
                <w:rFonts w:hint="eastAsia"/>
                <w:b/>
                <w:sz w:val="24"/>
                <w:lang w:val="en-US" w:eastAsia="zh-CN"/>
              </w:rPr>
              <w:t>4</w:t>
            </w:r>
            <w:r>
              <w:rPr>
                <w:rFonts w:hint="eastAsia" w:eastAsia="宋体"/>
                <w:b/>
                <w:sz w:val="24"/>
                <w:lang w:val="en-US" w:eastAsia="zh-CN"/>
              </w:rPr>
              <w:t>.</w:t>
            </w:r>
            <w:r>
              <w:rPr>
                <w:rFonts w:hint="eastAsia"/>
                <w:b/>
                <w:sz w:val="24"/>
                <w:lang w:val="en-US" w:eastAsia="zh-CN"/>
              </w:rPr>
              <w:t>11</w:t>
            </w:r>
          </w:p>
        </w:tc>
        <w:tc>
          <w:tcPr>
            <w:tcW w:w="1620" w:type="dxa"/>
            <w:noWrap w:val="0"/>
            <w:vAlign w:val="center"/>
          </w:tcPr>
          <w:p w14:paraId="6DE50D03">
            <w:pPr>
              <w:jc w:val="center"/>
              <w:rPr>
                <w:rFonts w:hint="eastAsia"/>
                <w:b/>
                <w:sz w:val="24"/>
              </w:rPr>
            </w:pPr>
            <w:r>
              <w:rPr>
                <w:rFonts w:hint="eastAsia"/>
                <w:b/>
                <w:sz w:val="24"/>
              </w:rPr>
              <w:t>地点</w:t>
            </w:r>
          </w:p>
        </w:tc>
        <w:tc>
          <w:tcPr>
            <w:tcW w:w="2474" w:type="dxa"/>
            <w:noWrap w:val="0"/>
            <w:vAlign w:val="center"/>
          </w:tcPr>
          <w:p w14:paraId="2C4555C8">
            <w:pPr>
              <w:jc w:val="center"/>
              <w:rPr>
                <w:rFonts w:hint="eastAsia" w:eastAsia="宋体"/>
                <w:b/>
                <w:sz w:val="24"/>
                <w:lang w:eastAsia="zh-CN"/>
              </w:rPr>
            </w:pPr>
            <w:r>
              <w:rPr>
                <w:rFonts w:hint="eastAsia"/>
                <w:b/>
                <w:sz w:val="24"/>
                <w:lang w:val="en-US" w:eastAsia="zh-CN"/>
              </w:rPr>
              <w:t xml:space="preserve">录播室 </w:t>
            </w:r>
          </w:p>
        </w:tc>
      </w:tr>
      <w:tr w14:paraId="495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1ED68483">
            <w:pPr>
              <w:jc w:val="center"/>
              <w:rPr>
                <w:rFonts w:hint="eastAsia"/>
                <w:b/>
                <w:sz w:val="24"/>
              </w:rPr>
            </w:pPr>
            <w:r>
              <w:rPr>
                <w:rFonts w:hint="eastAsia"/>
                <w:b/>
                <w:sz w:val="24"/>
              </w:rPr>
              <w:t>参加</w:t>
            </w:r>
          </w:p>
          <w:p w14:paraId="3D8B2C3B">
            <w:pPr>
              <w:jc w:val="center"/>
              <w:rPr>
                <w:rFonts w:hint="eastAsia"/>
                <w:b/>
                <w:sz w:val="24"/>
              </w:rPr>
            </w:pPr>
            <w:r>
              <w:rPr>
                <w:rFonts w:hint="eastAsia"/>
                <w:b/>
                <w:sz w:val="24"/>
              </w:rPr>
              <w:t>人员</w:t>
            </w:r>
          </w:p>
        </w:tc>
        <w:tc>
          <w:tcPr>
            <w:tcW w:w="6974" w:type="dxa"/>
            <w:gridSpan w:val="3"/>
            <w:noWrap w:val="0"/>
            <w:vAlign w:val="center"/>
          </w:tcPr>
          <w:p w14:paraId="16215E49">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w:t>
            </w:r>
          </w:p>
        </w:tc>
      </w:tr>
      <w:tr w14:paraId="3B72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148921EE">
            <w:pPr>
              <w:jc w:val="center"/>
              <w:rPr>
                <w:rFonts w:hint="eastAsia"/>
                <w:b/>
                <w:sz w:val="24"/>
              </w:rPr>
            </w:pPr>
            <w:r>
              <w:rPr>
                <w:rFonts w:hint="eastAsia"/>
                <w:b/>
                <w:sz w:val="24"/>
              </w:rPr>
              <w:t>主持人</w:t>
            </w:r>
          </w:p>
        </w:tc>
        <w:tc>
          <w:tcPr>
            <w:tcW w:w="2880" w:type="dxa"/>
            <w:noWrap w:val="0"/>
            <w:vAlign w:val="center"/>
          </w:tcPr>
          <w:p w14:paraId="642F800F">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5CC840E0">
            <w:pPr>
              <w:jc w:val="center"/>
              <w:rPr>
                <w:rFonts w:hint="eastAsia"/>
                <w:b/>
                <w:sz w:val="24"/>
              </w:rPr>
            </w:pPr>
            <w:r>
              <w:rPr>
                <w:rFonts w:hint="eastAsia"/>
                <w:b/>
                <w:sz w:val="24"/>
              </w:rPr>
              <w:t>记录</w:t>
            </w:r>
          </w:p>
        </w:tc>
        <w:tc>
          <w:tcPr>
            <w:tcW w:w="2474" w:type="dxa"/>
            <w:noWrap w:val="0"/>
            <w:vAlign w:val="center"/>
          </w:tcPr>
          <w:p w14:paraId="2941C104">
            <w:pPr>
              <w:jc w:val="center"/>
              <w:rPr>
                <w:rFonts w:hint="eastAsia" w:eastAsia="宋体"/>
                <w:b/>
                <w:sz w:val="24"/>
                <w:lang w:eastAsia="zh-CN"/>
              </w:rPr>
            </w:pPr>
            <w:r>
              <w:rPr>
                <w:rFonts w:hint="eastAsia"/>
                <w:b/>
                <w:sz w:val="24"/>
                <w:lang w:val="en-US" w:eastAsia="zh-CN"/>
              </w:rPr>
              <w:t xml:space="preserve">王丽琴 </w:t>
            </w:r>
          </w:p>
        </w:tc>
      </w:tr>
      <w:tr w14:paraId="2C90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378B4B92">
            <w:pPr>
              <w:spacing w:line="480" w:lineRule="exact"/>
              <w:rPr>
                <w:rFonts w:hint="eastAsia"/>
                <w:b/>
                <w:sz w:val="24"/>
              </w:rPr>
            </w:pPr>
            <w:r>
              <w:rPr>
                <w:rFonts w:hint="eastAsia"/>
                <w:b/>
                <w:sz w:val="24"/>
              </w:rPr>
              <w:t>内容：</w:t>
            </w:r>
          </w:p>
          <w:p w14:paraId="18BAAB3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 xml:space="preserve"> 理论学习：心理健康教学跨学科教学</w:t>
            </w:r>
          </w:p>
          <w:p w14:paraId="0ECAFCAD">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课例：</w:t>
            </w:r>
            <w:r>
              <w:rPr>
                <w:rFonts w:hint="default"/>
                <w:lang w:val="en-US" w:eastAsia="zh-CN"/>
              </w:rPr>
              <w:t>《做时间的守护神》</w:t>
            </w:r>
          </w:p>
          <w:p w14:paraId="4E790C4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一、设计理念</w:t>
            </w:r>
          </w:p>
          <w:p w14:paraId="56ACBE8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lang w:val="en-US" w:eastAsia="zh-CN"/>
              </w:rPr>
            </w:pPr>
            <w:r>
              <w:rPr>
                <w:rFonts w:hint="default"/>
                <w:lang w:val="en-US" w:eastAsia="zh-CN"/>
              </w:rPr>
              <w:t>三年级的小学生经过低年段两年的学习，已经积累了一些学习经验，并形成了一些好的学习习惯，这为进一步提升学习能力提供了条件。但是，升入三年级的学生面临着新的挑战，随着课程内容的加深，学习任务的加重，学习难度的加大，学习烦恼和学习困难也相应地增加。他们经常出现不知道他们先完成哪一科的作业的情况，没有目的和计划，导致时间的浪费。他们不能意识到学习与珍惜时间的重要性。尤其不能意识到时间的宝贵，自控力差，经不住诱惑周围各种新事物的诱惑，就不能充分地珍惜和利用好时间去学习。因此，本节课设置多种形象的时间体验方法，旨在引导学生意识到时间的宝贵，提高时间价值感。</w:t>
            </w:r>
          </w:p>
          <w:p w14:paraId="48D24C1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二、教学目标</w:t>
            </w:r>
          </w:p>
          <w:p w14:paraId="217EC300">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1.认知目标：认识到时间是宝贵的，明白时间管理的重要性</w:t>
            </w:r>
          </w:p>
          <w:p w14:paraId="686A734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2.情感目标：感受时间的流逝与珍贵，树立珍惜时间的意识，增强管理时间的信心。</w:t>
            </w:r>
          </w:p>
          <w:p w14:paraId="555CC3A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3.技能目标：初步掌握管理时间的技巧，将日常事件按轻重缓急分类，合理规划时间。</w:t>
            </w:r>
          </w:p>
          <w:p w14:paraId="5C263B70">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三、教学重难点</w:t>
            </w:r>
          </w:p>
          <w:p w14:paraId="3E929E1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重点：明白时间的珍贵，树立珍惜时间，利用好时间的意识。</w:t>
            </w:r>
          </w:p>
          <w:p w14:paraId="2D70832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 xml:space="preserve">       难点：掌握时间管理四象限法则，学会通过时间管理坐标轴来规划事情的轻重缓急，合理安排事情。</w:t>
            </w:r>
          </w:p>
          <w:p w14:paraId="00A7CDF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四、学科融合内容</w:t>
            </w:r>
          </w:p>
          <w:p w14:paraId="51401DA2">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1.融合部编版道德与法治教材三年级上册第一单元“快乐学习”第三课中“学会做学习的主人”内容。</w:t>
            </w:r>
          </w:p>
          <w:p w14:paraId="63173D8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中小学心理健康指导纲要中指出，面对全体学生的一个具体培养目标是“学会学习”，其中掌握科学的学习方法比如巧妙运筹时间的方法具有普遍意义。</w:t>
            </w:r>
          </w:p>
          <w:p w14:paraId="05071F2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义务教育道德与法治课程标准中我的健康成长”第3条“能够面对学习和生活中遇到的困难和问题，尝试自己解决问题，体验克服困难、取得成功的乐趣”以及“我们的学校生活”第3条“珍惜时间，学习合理安排时间，养成良好的学习习惯，独立完成学习任务，不抄袭、不作弊”。</w:t>
            </w:r>
          </w:p>
          <w:p w14:paraId="3D370F19">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融合体育拍手运动。借助简单的律动拍手动作测试学生的时间效能感；</w:t>
            </w:r>
          </w:p>
          <w:p w14:paraId="0BCA52FD">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3.融合数学计数。借助数学把一天24小时具化为一张具有长度的纸条，通过撕纸游戏让原本枯燥的时间回顾变得更加有趣味，学生在亲身体验中意识到时间的宝贵，提高时间价值感；</w:t>
            </w:r>
          </w:p>
          <w:p w14:paraId="57B9B6E9">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4.融合科学实验。科学小实验的目的在于让学生意识到合理分配时间的重要性，把四象限时间管理法用更生动易懂的方法进行讲解，从而让学生掌握规划和分配时间的技巧，提高时间的自我监控能力，增强时间效能感。</w:t>
            </w:r>
          </w:p>
          <w:p w14:paraId="64D31F2D">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五、教学方法</w:t>
            </w:r>
          </w:p>
          <w:p w14:paraId="4CD56D35">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教法：游戏法、讨论法、实践法、实验法</w:t>
            </w:r>
          </w:p>
          <w:p w14:paraId="0A8C4CA2">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学法：小组讨论法、情景体验法、游戏法</w:t>
            </w:r>
          </w:p>
          <w:p w14:paraId="519B131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六、教学准备</w:t>
            </w:r>
          </w:p>
          <w:p w14:paraId="227C338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教师：乒乓球、石头、沙子、水，时间进度条放黑板上</w:t>
            </w:r>
          </w:p>
          <w:p w14:paraId="685B3C51">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学生：“时间纸条”、课堂学习单、科学实验记录单</w:t>
            </w:r>
          </w:p>
          <w:p w14:paraId="0418EC23">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七、教学过程</w:t>
            </w:r>
          </w:p>
          <w:p w14:paraId="0EC949C0">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（一）团体暖身阶段（3min）</w:t>
            </w:r>
          </w:p>
          <w:p w14:paraId="316C9B92">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1.拍手游戏</w:t>
            </w:r>
          </w:p>
          <w:p w14:paraId="244AC65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游戏规则：</w:t>
            </w:r>
          </w:p>
          <w:p w14:paraId="69625C5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做两次1分钟拍手游戏，前后对比，引出课题。</w:t>
            </w:r>
          </w:p>
          <w:p w14:paraId="52659601">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师：你实际拍手的次数与你预估的相符吗？多了还是少了？刚才在拍手的过程中你心里的想法是什么？</w:t>
            </w:r>
          </w:p>
          <w:p w14:paraId="7776DE3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3.总结导入课题：看似短暂的一分钟，我们却可以为自己鼓掌一百甚至两百多次，因为你们刚才十分珍惜并且充分利用了每一秒钟。在我们日常生活中，我们该如何管理好时间，充分利用好每一分每一秒呢？今天我们一起探索时间管理的秘密，做时间的守护神。</w:t>
            </w:r>
          </w:p>
          <w:p w14:paraId="63914190">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（二）团体转换阶段（10min）--感受时间</w:t>
            </w:r>
          </w:p>
          <w:p w14:paraId="7CC7B740">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1.活动一：撕“思”时间（7min）</w:t>
            </w:r>
          </w:p>
          <w:p w14:paraId="2F99BBA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（1）按照以下问题，依次撕掉纸条上相应的时间。</w:t>
            </w:r>
          </w:p>
          <w:p w14:paraId="3EBCD29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你每天睡觉多少个小时（包括午休）？请把这段时间从纸上撕去。</w:t>
            </w:r>
          </w:p>
          <w:p w14:paraId="4DE5406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w:t>
            </w:r>
          </w:p>
          <w:p w14:paraId="3AEBB6C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（2）师：撕去我们消耗掉的时间，一天24小时，你们还剩多少个小时可以拿来做提升自己的事情或满足自己的兴趣爱好的事情呢？</w:t>
            </w:r>
          </w:p>
          <w:p w14:paraId="5215FEC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师：你对目前使用时间的情况满意吗？从撕纸游戏中，你发现了什么？</w:t>
            </w:r>
          </w:p>
          <w:p w14:paraId="54FC4B4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2.活动二：感受1分钟（3min）</w:t>
            </w:r>
          </w:p>
          <w:p w14:paraId="00C6676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（1）规则：教师在大屏幕上设置倒计时</w:t>
            </w:r>
          </w:p>
          <w:p w14:paraId="2C98382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请全体同学起立，闭上双眼，感受一分钟时间的长度。</w:t>
            </w:r>
          </w:p>
          <w:p w14:paraId="5FEAE36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（2）你感受的一分钟，和实际的一分钟相差有多大？</w:t>
            </w:r>
          </w:p>
          <w:p w14:paraId="5CF417D9">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（3）一分钟到底有多长，你能正确把握了吗？</w:t>
            </w:r>
          </w:p>
          <w:p w14:paraId="638BB12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（3）师小结：一分钟时间虽然很短，但是估计一分钟多久并不容易，所以把握住每一分钟，充分利用好时间也不容易，我们往往会不小心让时间溜走。接下来，请同学们帮助阳阳找她的时间管理中的漏洞。</w:t>
            </w:r>
          </w:p>
          <w:p w14:paraId="2DC63FF2">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片</w:t>
            </w:r>
          </w:p>
          <w:p w14:paraId="2965C83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（三）团体工作阶段（20min）--寻找时间管理漏洞</w:t>
            </w:r>
          </w:p>
          <w:p w14:paraId="54D543F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1.寻找时间管理的漏洞（5min）-</w:t>
            </w:r>
          </w:p>
          <w:p w14:paraId="1B43E968">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阳阳的情境故事，收获启发</w:t>
            </w:r>
          </w:p>
          <w:p w14:paraId="3B8592C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（1）师：自习课上，阳阳出现的时间管理问题是什么？</w:t>
            </w:r>
          </w:p>
          <w:p w14:paraId="2CDA513D">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（2）师：面对好几件事情，她一件也没有做成，他对事情的认知有哪些问题？</w:t>
            </w:r>
          </w:p>
          <w:p w14:paraId="25F523F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2.时间管理四象限法则（15min）</w:t>
            </w:r>
          </w:p>
          <w:p w14:paraId="5A43EF1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学生课前完成课前学习单实验探索任务</w:t>
            </w:r>
          </w:p>
          <w:p w14:paraId="0343BFDD">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（1）生本实践环节--小老师演示实验</w:t>
            </w:r>
          </w:p>
          <w:p w14:paraId="07B4AEA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提问：如果把瓶子的容纳空间比喻成一天24小时，乒乓球，石头，沙子和水代表我们每天做的事情。这个实验对我们管理时间有何启发？</w:t>
            </w:r>
          </w:p>
          <w:p w14:paraId="7DD4961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师总结：实验告诉我们，一天24小时是有限的，我们要想利用好时间高效完成很多事情的话，首先需要弄清楚事情的重要与紧急程度，把事情按照重要性和紧急性排序，再安排时间去完成；其次，我们应该充分利用碎片化时间去做一些事情。</w:t>
            </w:r>
          </w:p>
          <w:p w14:paraId="527E396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（2）讲解时间管理四象限法则</w:t>
            </w:r>
          </w:p>
          <w:p w14:paraId="79A1A529">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A.了解时间管理四象限法则（坐标轴时间管理法）</w:t>
            </w:r>
          </w:p>
          <w:p w14:paraId="45BC1AA5">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B.帮助阳阳把要做的事情分类，放入坐标轴中</w:t>
            </w:r>
          </w:p>
          <w:p w14:paraId="1528AD19">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C.请你用时间管理四象限法则帮助乐乐做一份时间规划吧。</w:t>
            </w:r>
          </w:p>
          <w:p w14:paraId="3F2691A3">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D.制作我的“时间管理坐标轴”</w:t>
            </w:r>
          </w:p>
          <w:p w14:paraId="1A77A9A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师：请你把这一周要做的事情列出来放入时间管理坐标轴内内，并制定一份可行的日程计划。</w:t>
            </w:r>
          </w:p>
          <w:p w14:paraId="395719FC">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p>
          <w:p w14:paraId="4564F84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（四）团体结束阶段（7min）</w:t>
            </w:r>
          </w:p>
          <w:p w14:paraId="2FC2E9C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1.学生自由分享我的“时间管理坐标轴”。</w:t>
            </w:r>
          </w:p>
          <w:p w14:paraId="1B59218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2.教师总结升华</w:t>
            </w:r>
          </w:p>
          <w:p w14:paraId="462FA9E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其实，我们管理的对象不是时间，而是每一个使用时间的人，其本质就是自我管理。希望每个同学都是时间的守护神，利用好时间，成为自己生活的掌舵者，实现自己的梦想。</w:t>
            </w:r>
          </w:p>
          <w:p w14:paraId="0A64BA33">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八、板书设计</w:t>
            </w:r>
          </w:p>
          <w:p w14:paraId="47870FBD">
            <w:pPr>
              <w:keepNext w:val="0"/>
              <w:keepLines w:val="0"/>
              <w:widowControl/>
              <w:suppressLineNumbers w:val="0"/>
              <w:jc w:val="left"/>
              <w:rPr>
                <w:rFonts w:hint="default" w:eastAsia="宋体"/>
                <w:b/>
                <w:sz w:val="24"/>
                <w:lang w:val="en-US" w:eastAsia="zh-CN"/>
              </w:rPr>
            </w:pPr>
          </w:p>
        </w:tc>
      </w:tr>
    </w:tbl>
    <w:p w14:paraId="75ACE7DF"/>
    <w:p w14:paraId="0921079C"/>
    <w:p w14:paraId="7B2D59A8"/>
    <w:p w14:paraId="75D6C55B"/>
    <w:p w14:paraId="75E40F44"/>
    <w:p w14:paraId="70405B03"/>
    <w:p w14:paraId="76943F90"/>
    <w:p w14:paraId="3FC7DB05"/>
    <w:p w14:paraId="7BA1B2D4"/>
    <w:p w14:paraId="39DDA7AF"/>
    <w:p w14:paraId="76430A48">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2B48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4A1A5E31">
            <w:pPr>
              <w:jc w:val="center"/>
              <w:rPr>
                <w:rFonts w:hint="eastAsia"/>
                <w:b/>
                <w:sz w:val="24"/>
              </w:rPr>
            </w:pPr>
            <w:r>
              <w:rPr>
                <w:rFonts w:hint="eastAsia"/>
                <w:b/>
                <w:sz w:val="24"/>
              </w:rPr>
              <w:t>时间</w:t>
            </w:r>
          </w:p>
        </w:tc>
        <w:tc>
          <w:tcPr>
            <w:tcW w:w="2880" w:type="dxa"/>
            <w:noWrap w:val="0"/>
            <w:vAlign w:val="center"/>
          </w:tcPr>
          <w:p w14:paraId="348B46B2">
            <w:pPr>
              <w:jc w:val="center"/>
              <w:rPr>
                <w:rFonts w:hint="default" w:eastAsia="宋体"/>
                <w:b/>
                <w:sz w:val="24"/>
                <w:lang w:val="en-US" w:eastAsia="zh-CN"/>
              </w:rPr>
            </w:pPr>
            <w:r>
              <w:rPr>
                <w:rFonts w:hint="eastAsia" w:eastAsia="宋体"/>
                <w:b/>
                <w:sz w:val="24"/>
                <w:lang w:val="en-US" w:eastAsia="zh-CN"/>
              </w:rPr>
              <w:t>202</w:t>
            </w:r>
            <w:r>
              <w:rPr>
                <w:rFonts w:hint="eastAsia"/>
                <w:b/>
                <w:sz w:val="24"/>
                <w:lang w:val="en-US" w:eastAsia="zh-CN"/>
              </w:rPr>
              <w:t>4</w:t>
            </w:r>
            <w:r>
              <w:rPr>
                <w:rFonts w:hint="eastAsia" w:eastAsia="宋体"/>
                <w:b/>
                <w:sz w:val="24"/>
                <w:lang w:val="en-US" w:eastAsia="zh-CN"/>
              </w:rPr>
              <w:t>.</w:t>
            </w:r>
            <w:r>
              <w:rPr>
                <w:rFonts w:hint="eastAsia"/>
                <w:b/>
                <w:sz w:val="24"/>
                <w:lang w:val="en-US" w:eastAsia="zh-CN"/>
              </w:rPr>
              <w:t>12</w:t>
            </w:r>
          </w:p>
        </w:tc>
        <w:tc>
          <w:tcPr>
            <w:tcW w:w="1620" w:type="dxa"/>
            <w:noWrap w:val="0"/>
            <w:vAlign w:val="center"/>
          </w:tcPr>
          <w:p w14:paraId="1058D4A8">
            <w:pPr>
              <w:jc w:val="center"/>
              <w:rPr>
                <w:rFonts w:hint="eastAsia"/>
                <w:b/>
                <w:sz w:val="24"/>
              </w:rPr>
            </w:pPr>
            <w:r>
              <w:rPr>
                <w:rFonts w:hint="eastAsia"/>
                <w:b/>
                <w:sz w:val="24"/>
              </w:rPr>
              <w:t>地点</w:t>
            </w:r>
          </w:p>
        </w:tc>
        <w:tc>
          <w:tcPr>
            <w:tcW w:w="2474" w:type="dxa"/>
            <w:noWrap w:val="0"/>
            <w:vAlign w:val="center"/>
          </w:tcPr>
          <w:p w14:paraId="730258FC">
            <w:pPr>
              <w:jc w:val="center"/>
              <w:rPr>
                <w:rFonts w:hint="eastAsia" w:eastAsia="宋体"/>
                <w:b/>
                <w:sz w:val="24"/>
                <w:lang w:eastAsia="zh-CN"/>
              </w:rPr>
            </w:pPr>
            <w:r>
              <w:rPr>
                <w:rFonts w:hint="eastAsia"/>
                <w:b/>
                <w:sz w:val="24"/>
                <w:lang w:val="en-US" w:eastAsia="zh-CN"/>
              </w:rPr>
              <w:t xml:space="preserve">录播室 </w:t>
            </w:r>
          </w:p>
        </w:tc>
      </w:tr>
      <w:tr w14:paraId="1082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783F46B2">
            <w:pPr>
              <w:jc w:val="center"/>
              <w:rPr>
                <w:rFonts w:hint="eastAsia"/>
                <w:b/>
                <w:sz w:val="24"/>
              </w:rPr>
            </w:pPr>
            <w:r>
              <w:rPr>
                <w:rFonts w:hint="eastAsia"/>
                <w:b/>
                <w:sz w:val="24"/>
              </w:rPr>
              <w:t>参加</w:t>
            </w:r>
          </w:p>
          <w:p w14:paraId="330DF9C6">
            <w:pPr>
              <w:jc w:val="center"/>
              <w:rPr>
                <w:rFonts w:hint="eastAsia"/>
                <w:b/>
                <w:sz w:val="24"/>
              </w:rPr>
            </w:pPr>
            <w:r>
              <w:rPr>
                <w:rFonts w:hint="eastAsia"/>
                <w:b/>
                <w:sz w:val="24"/>
              </w:rPr>
              <w:t>人员</w:t>
            </w:r>
          </w:p>
        </w:tc>
        <w:tc>
          <w:tcPr>
            <w:tcW w:w="6974" w:type="dxa"/>
            <w:gridSpan w:val="3"/>
            <w:noWrap w:val="0"/>
            <w:vAlign w:val="center"/>
          </w:tcPr>
          <w:p w14:paraId="4ACB7B3D">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w:t>
            </w:r>
          </w:p>
        </w:tc>
      </w:tr>
      <w:tr w14:paraId="1F73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03F382D8">
            <w:pPr>
              <w:jc w:val="center"/>
              <w:rPr>
                <w:rFonts w:hint="eastAsia"/>
                <w:b/>
                <w:sz w:val="24"/>
              </w:rPr>
            </w:pPr>
            <w:r>
              <w:rPr>
                <w:rFonts w:hint="eastAsia"/>
                <w:b/>
                <w:sz w:val="24"/>
              </w:rPr>
              <w:t>主持人</w:t>
            </w:r>
          </w:p>
        </w:tc>
        <w:tc>
          <w:tcPr>
            <w:tcW w:w="2880" w:type="dxa"/>
            <w:noWrap w:val="0"/>
            <w:vAlign w:val="center"/>
          </w:tcPr>
          <w:p w14:paraId="16B2C9E7">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49EAD428">
            <w:pPr>
              <w:jc w:val="center"/>
              <w:rPr>
                <w:rFonts w:hint="eastAsia"/>
                <w:b/>
                <w:sz w:val="24"/>
              </w:rPr>
            </w:pPr>
            <w:r>
              <w:rPr>
                <w:rFonts w:hint="eastAsia"/>
                <w:b/>
                <w:sz w:val="24"/>
              </w:rPr>
              <w:t>记录</w:t>
            </w:r>
          </w:p>
        </w:tc>
        <w:tc>
          <w:tcPr>
            <w:tcW w:w="2474" w:type="dxa"/>
            <w:noWrap w:val="0"/>
            <w:vAlign w:val="center"/>
          </w:tcPr>
          <w:p w14:paraId="6B3415D3">
            <w:pPr>
              <w:jc w:val="center"/>
              <w:rPr>
                <w:rFonts w:hint="eastAsia" w:eastAsia="宋体"/>
                <w:b/>
                <w:sz w:val="24"/>
                <w:lang w:eastAsia="zh-CN"/>
              </w:rPr>
            </w:pPr>
            <w:r>
              <w:rPr>
                <w:rFonts w:hint="eastAsia"/>
                <w:b/>
                <w:sz w:val="24"/>
                <w:lang w:val="en-US" w:eastAsia="zh-CN"/>
              </w:rPr>
              <w:t xml:space="preserve">王丽琴 </w:t>
            </w:r>
          </w:p>
        </w:tc>
      </w:tr>
      <w:tr w14:paraId="1A83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6A23DE34">
            <w:pPr>
              <w:spacing w:line="480" w:lineRule="exact"/>
              <w:rPr>
                <w:rFonts w:hint="eastAsia"/>
                <w:b/>
                <w:sz w:val="24"/>
              </w:rPr>
            </w:pPr>
            <w:r>
              <w:rPr>
                <w:rFonts w:hint="eastAsia"/>
                <w:b/>
                <w:sz w:val="24"/>
              </w:rPr>
              <w:t>内容：</w:t>
            </w:r>
          </w:p>
          <w:p w14:paraId="0F642475">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lang w:val="en-US" w:eastAsia="zh-CN"/>
              </w:rPr>
            </w:pPr>
            <w:r>
              <w:rPr>
                <w:rFonts w:hint="eastAsia"/>
                <w:b/>
                <w:sz w:val="24"/>
                <w:lang w:eastAsia="zh-CN"/>
              </w:rPr>
              <w:t>研讨主题：</w:t>
            </w:r>
            <w:r>
              <w:rPr>
                <w:rFonts w:hint="eastAsia"/>
                <w:b/>
                <w:sz w:val="24"/>
                <w:lang w:val="en-US" w:eastAsia="zh-CN"/>
              </w:rPr>
              <w:t xml:space="preserve"> </w:t>
            </w:r>
            <w:r>
              <w:rPr>
                <w:rFonts w:hint="eastAsia"/>
                <w:lang w:val="en-US" w:eastAsia="zh-CN"/>
              </w:rPr>
              <w:t>期末，学生心情绪等缓解的方法。</w:t>
            </w:r>
          </w:p>
          <w:p w14:paraId="00AA59F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一、什么是考试焦虑</w:t>
            </w:r>
          </w:p>
          <w:p w14:paraId="3D8E479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很多考生在临近考试时，总是特别焦虑。其实很多时候焦虑的不是题目本身，而是考试的结果。担心自己没有发挥出应有的水平，担心没有达到自己的期望。</w:t>
            </w:r>
          </w:p>
          <w:p w14:paraId="4681ADCC">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在心理学上，有一个焦虑和学习效率相关的倒U曲线，它表明了如果个体完全不紧张，没有压力，通常情况下学习的效率会很低；而如果一个人过于焦虑，甚至被焦虑情绪控制，学习的效率也会很低。而适当的焦虑则可以提升个体的学习效率和效果，更有利于考试的超常发挥。</w:t>
            </w:r>
          </w:p>
          <w:p w14:paraId="7135440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我们都非常重视期末考试，所以考前感到焦虑是再正常不过的事情。但我们需要尽量把焦虑的水平控制在恰当的范围内，让焦虑情绪发挥出它的积极作用。</w:t>
            </w:r>
          </w:p>
          <w:p w14:paraId="02176B1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二、缓解焦虑小妙招·学生篇</w:t>
            </w:r>
          </w:p>
          <w:p w14:paraId="751068B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1、运动减压法</w:t>
            </w:r>
          </w:p>
          <w:p w14:paraId="093DC61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健康的体魄不仅给人以身体状态上的强劲支撑，而且给人敢于面对困难的昂扬勇气。科学研究也表明运动会使大脑分泌内啡肽，它能够促进身体合成多巴胺，一种让我们感到快乐的物质，从而排解我们的焦虑、紧张的情绪。因此，当你感觉压力大的时候，不妨选择去室外呼吸新鲜空气，散散步，跑跑步。</w:t>
            </w:r>
          </w:p>
          <w:p w14:paraId="0A7C6BF2">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2、谈心减压法</w:t>
            </w:r>
          </w:p>
          <w:p w14:paraId="7172D34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当你感到烦恼苦闷时，不妨将内心的困惑讲给身边的朋友听，正所谓当局者迷，旁观者清，通过与旁观者的交流，能帮助你从全新的角度去审视问题所在。同样，将内心的苦闷与压力诉诸笔端，也是一种倾诉，一种与自我的倾诉。这样一来，不仅可以宣泄情绪，还能让我们自觉地反思，更好地面对。</w:t>
            </w:r>
          </w:p>
          <w:p w14:paraId="0BE6322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3、音乐减压法</w:t>
            </w:r>
          </w:p>
          <w:p w14:paraId="2A5B959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音乐心理解压是一种比较简单有效的减压方式。当心情沮丧、闷闷不乐时，打开唱机，听听歌曲，你不仅可享受到一种美的艺术，而且可陶冶情操，激发热情，兴奋大脑，使你从中获得生活的力量和勇气。</w:t>
            </w:r>
          </w:p>
          <w:p w14:paraId="333C3CF8">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4、呼吸训练法</w:t>
            </w:r>
          </w:p>
          <w:p w14:paraId="5DB3521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有时仅仅关注你的呼吸或是改变你的呼吸方式，就会对你的整体压力水平产生很大的影响：用你的鼻子吸气，看着肚子充满空气吸气时慢慢数到3，坚持1秒钟，然后再次数到3的时候用鼻子慢慢呼气。想象你吸入了平静的空气，想象一下空气在你全身扩散，当你呼气时，想象你正在呼出压力和紧张。</w:t>
            </w:r>
          </w:p>
          <w:p w14:paraId="082B145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5、调整作息法</w:t>
            </w:r>
          </w:p>
          <w:p w14:paraId="3AA93EF2">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充足的睡眠对精神状态和记忆力至关重要。保持充足的睡眠，合理安排复习计划，不熬夜、不打疲劳战。每天确保有7—8小时的高质量睡眠。合理安排饮食，保持健康的饮食习惯，避免过度摄入咖啡因等刺激性食物。</w:t>
            </w:r>
          </w:p>
          <w:p w14:paraId="39FDDCC5">
            <w:pPr>
              <w:numPr>
                <w:ilvl w:val="0"/>
                <w:numId w:val="0"/>
              </w:numPr>
              <w:spacing w:line="480" w:lineRule="exact"/>
              <w:rPr>
                <w:rFonts w:hint="default"/>
                <w:lang w:val="en-US" w:eastAsia="zh-CN"/>
              </w:rPr>
            </w:pPr>
          </w:p>
          <w:p w14:paraId="710B9F02">
            <w:pPr>
              <w:keepNext w:val="0"/>
              <w:keepLines w:val="0"/>
              <w:widowControl/>
              <w:suppressLineNumbers w:val="0"/>
              <w:jc w:val="left"/>
              <w:rPr>
                <w:rFonts w:hint="default" w:eastAsia="宋体"/>
                <w:b/>
                <w:sz w:val="24"/>
                <w:lang w:val="en-US" w:eastAsia="zh-CN"/>
              </w:rPr>
            </w:pPr>
          </w:p>
        </w:tc>
      </w:tr>
    </w:tbl>
    <w:p w14:paraId="4B282F79">
      <w:pPr>
        <w:jc w:val="center"/>
        <w:rPr>
          <w:rFonts w:hint="eastAsia"/>
          <w:b/>
          <w:sz w:val="28"/>
          <w:szCs w:val="28"/>
        </w:rPr>
      </w:pPr>
      <w:r>
        <w:rPr>
          <w:rFonts w:hint="eastAsia"/>
          <w:b/>
          <w:sz w:val="28"/>
          <w:szCs w:val="28"/>
          <w:lang w:eastAsia="zh-CN"/>
        </w:rPr>
        <w:t>教研</w:t>
      </w:r>
      <w:r>
        <w:rPr>
          <w:rFonts w:hint="eastAsia"/>
          <w:b/>
          <w:sz w:val="28"/>
          <w:szCs w:val="28"/>
        </w:rPr>
        <w:t>组活动记录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14:paraId="70C3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14:paraId="44B71284">
            <w:pPr>
              <w:jc w:val="center"/>
              <w:rPr>
                <w:rFonts w:hint="eastAsia"/>
                <w:b/>
                <w:sz w:val="24"/>
              </w:rPr>
            </w:pPr>
            <w:r>
              <w:rPr>
                <w:rFonts w:hint="eastAsia"/>
                <w:b/>
                <w:sz w:val="24"/>
              </w:rPr>
              <w:t>时间</w:t>
            </w:r>
          </w:p>
        </w:tc>
        <w:tc>
          <w:tcPr>
            <w:tcW w:w="2880" w:type="dxa"/>
            <w:noWrap w:val="0"/>
            <w:vAlign w:val="center"/>
          </w:tcPr>
          <w:p w14:paraId="4A83E903">
            <w:pPr>
              <w:jc w:val="center"/>
              <w:rPr>
                <w:rFonts w:hint="default" w:eastAsia="宋体"/>
                <w:b/>
                <w:sz w:val="24"/>
                <w:lang w:val="en-US" w:eastAsia="zh-CN"/>
              </w:rPr>
            </w:pPr>
            <w:r>
              <w:rPr>
                <w:rFonts w:hint="eastAsia" w:eastAsia="宋体"/>
                <w:b/>
                <w:sz w:val="24"/>
                <w:lang w:val="en-US" w:eastAsia="zh-CN"/>
              </w:rPr>
              <w:t>202</w:t>
            </w:r>
            <w:r>
              <w:rPr>
                <w:rFonts w:hint="eastAsia"/>
                <w:b/>
                <w:sz w:val="24"/>
                <w:lang w:val="en-US" w:eastAsia="zh-CN"/>
              </w:rPr>
              <w:t>5</w:t>
            </w:r>
            <w:r>
              <w:rPr>
                <w:rFonts w:hint="eastAsia" w:eastAsia="宋体"/>
                <w:b/>
                <w:sz w:val="24"/>
                <w:lang w:val="en-US" w:eastAsia="zh-CN"/>
              </w:rPr>
              <w:t>.</w:t>
            </w:r>
            <w:r>
              <w:rPr>
                <w:rFonts w:hint="eastAsia"/>
                <w:b/>
                <w:sz w:val="24"/>
                <w:lang w:val="en-US" w:eastAsia="zh-CN"/>
              </w:rPr>
              <w:t>1</w:t>
            </w:r>
          </w:p>
        </w:tc>
        <w:tc>
          <w:tcPr>
            <w:tcW w:w="1620" w:type="dxa"/>
            <w:noWrap w:val="0"/>
            <w:vAlign w:val="center"/>
          </w:tcPr>
          <w:p w14:paraId="743FFE00">
            <w:pPr>
              <w:jc w:val="center"/>
              <w:rPr>
                <w:rFonts w:hint="eastAsia"/>
                <w:b/>
                <w:sz w:val="24"/>
              </w:rPr>
            </w:pPr>
            <w:r>
              <w:rPr>
                <w:rFonts w:hint="eastAsia"/>
                <w:b/>
                <w:sz w:val="24"/>
              </w:rPr>
              <w:t>地点</w:t>
            </w:r>
          </w:p>
        </w:tc>
        <w:tc>
          <w:tcPr>
            <w:tcW w:w="2474" w:type="dxa"/>
            <w:noWrap w:val="0"/>
            <w:vAlign w:val="center"/>
          </w:tcPr>
          <w:p w14:paraId="1AFB833D">
            <w:pPr>
              <w:jc w:val="center"/>
              <w:rPr>
                <w:rFonts w:hint="eastAsia" w:eastAsia="宋体"/>
                <w:b/>
                <w:sz w:val="24"/>
                <w:lang w:eastAsia="zh-CN"/>
              </w:rPr>
            </w:pPr>
            <w:r>
              <w:rPr>
                <w:rFonts w:hint="eastAsia"/>
                <w:b/>
                <w:sz w:val="24"/>
                <w:lang w:val="en-US" w:eastAsia="zh-CN"/>
              </w:rPr>
              <w:t xml:space="preserve">录播室 </w:t>
            </w:r>
          </w:p>
        </w:tc>
      </w:tr>
      <w:tr w14:paraId="7BB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14:paraId="1F656EB2">
            <w:pPr>
              <w:jc w:val="center"/>
              <w:rPr>
                <w:rFonts w:hint="eastAsia"/>
                <w:b/>
                <w:sz w:val="24"/>
              </w:rPr>
            </w:pPr>
            <w:r>
              <w:rPr>
                <w:rFonts w:hint="eastAsia"/>
                <w:b/>
                <w:sz w:val="24"/>
              </w:rPr>
              <w:t>参加</w:t>
            </w:r>
          </w:p>
          <w:p w14:paraId="145D3198">
            <w:pPr>
              <w:jc w:val="center"/>
              <w:rPr>
                <w:rFonts w:hint="eastAsia"/>
                <w:b/>
                <w:sz w:val="24"/>
              </w:rPr>
            </w:pPr>
            <w:r>
              <w:rPr>
                <w:rFonts w:hint="eastAsia"/>
                <w:b/>
                <w:sz w:val="24"/>
              </w:rPr>
              <w:t>人员</w:t>
            </w:r>
          </w:p>
        </w:tc>
        <w:tc>
          <w:tcPr>
            <w:tcW w:w="6974" w:type="dxa"/>
            <w:gridSpan w:val="3"/>
            <w:noWrap w:val="0"/>
            <w:vAlign w:val="center"/>
          </w:tcPr>
          <w:p w14:paraId="2B150718">
            <w:pPr>
              <w:ind w:firstLine="482" w:firstLineChars="200"/>
              <w:jc w:val="both"/>
              <w:rPr>
                <w:rFonts w:hint="default" w:eastAsia="宋体"/>
                <w:b/>
                <w:sz w:val="24"/>
                <w:lang w:val="en-US" w:eastAsia="zh-CN"/>
              </w:rPr>
            </w:pPr>
            <w:r>
              <w:rPr>
                <w:rFonts w:hint="eastAsia" w:eastAsia="宋体"/>
                <w:b/>
                <w:sz w:val="24"/>
                <w:lang w:val="en-US" w:eastAsia="zh-CN"/>
              </w:rPr>
              <w:t>全体班主任老师</w:t>
            </w:r>
            <w:r>
              <w:rPr>
                <w:rFonts w:hint="eastAsia"/>
                <w:b/>
                <w:sz w:val="24"/>
                <w:lang w:val="en-US" w:eastAsia="zh-CN"/>
              </w:rPr>
              <w:t xml:space="preserve"> </w:t>
            </w:r>
          </w:p>
        </w:tc>
      </w:tr>
      <w:tr w14:paraId="7E1D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14:paraId="4270BFDF">
            <w:pPr>
              <w:jc w:val="center"/>
              <w:rPr>
                <w:rFonts w:hint="eastAsia"/>
                <w:b/>
                <w:sz w:val="24"/>
              </w:rPr>
            </w:pPr>
            <w:r>
              <w:rPr>
                <w:rFonts w:hint="eastAsia"/>
                <w:b/>
                <w:sz w:val="24"/>
              </w:rPr>
              <w:t>主持人</w:t>
            </w:r>
          </w:p>
        </w:tc>
        <w:tc>
          <w:tcPr>
            <w:tcW w:w="2880" w:type="dxa"/>
            <w:noWrap w:val="0"/>
            <w:vAlign w:val="center"/>
          </w:tcPr>
          <w:p w14:paraId="0A097BFF">
            <w:pPr>
              <w:jc w:val="center"/>
              <w:rPr>
                <w:rFonts w:hint="eastAsia" w:eastAsia="宋体"/>
                <w:b/>
                <w:sz w:val="24"/>
                <w:lang w:eastAsia="zh-CN"/>
              </w:rPr>
            </w:pPr>
            <w:r>
              <w:rPr>
                <w:rFonts w:hint="eastAsia"/>
                <w:b/>
                <w:sz w:val="24"/>
                <w:lang w:val="en-US" w:eastAsia="zh-CN"/>
              </w:rPr>
              <w:t xml:space="preserve"> 王丽琴</w:t>
            </w:r>
          </w:p>
        </w:tc>
        <w:tc>
          <w:tcPr>
            <w:tcW w:w="1620" w:type="dxa"/>
            <w:noWrap w:val="0"/>
            <w:vAlign w:val="center"/>
          </w:tcPr>
          <w:p w14:paraId="5CDEE8B4">
            <w:pPr>
              <w:jc w:val="center"/>
              <w:rPr>
                <w:rFonts w:hint="eastAsia"/>
                <w:b/>
                <w:sz w:val="24"/>
              </w:rPr>
            </w:pPr>
            <w:r>
              <w:rPr>
                <w:rFonts w:hint="eastAsia"/>
                <w:b/>
                <w:sz w:val="24"/>
              </w:rPr>
              <w:t>记录</w:t>
            </w:r>
          </w:p>
        </w:tc>
        <w:tc>
          <w:tcPr>
            <w:tcW w:w="2474" w:type="dxa"/>
            <w:noWrap w:val="0"/>
            <w:vAlign w:val="center"/>
          </w:tcPr>
          <w:p w14:paraId="3777CA69">
            <w:pPr>
              <w:jc w:val="center"/>
              <w:rPr>
                <w:rFonts w:hint="eastAsia" w:eastAsia="宋体"/>
                <w:b/>
                <w:sz w:val="24"/>
                <w:lang w:eastAsia="zh-CN"/>
              </w:rPr>
            </w:pPr>
            <w:r>
              <w:rPr>
                <w:rFonts w:hint="eastAsia"/>
                <w:b/>
                <w:sz w:val="24"/>
                <w:lang w:val="en-US" w:eastAsia="zh-CN"/>
              </w:rPr>
              <w:t xml:space="preserve">王丽琴 </w:t>
            </w:r>
          </w:p>
        </w:tc>
      </w:tr>
      <w:tr w14:paraId="4D4C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14:paraId="3F29BBBA">
            <w:pPr>
              <w:spacing w:line="480" w:lineRule="exact"/>
              <w:rPr>
                <w:rFonts w:hint="eastAsia"/>
                <w:b/>
                <w:sz w:val="24"/>
              </w:rPr>
            </w:pPr>
            <w:r>
              <w:rPr>
                <w:rFonts w:hint="eastAsia"/>
                <w:b/>
                <w:sz w:val="24"/>
              </w:rPr>
              <w:t>内容：</w:t>
            </w:r>
          </w:p>
          <w:p w14:paraId="1B2FBD63">
            <w:pPr>
              <w:spacing w:line="480" w:lineRule="exact"/>
              <w:rPr>
                <w:rFonts w:hint="eastAsia"/>
                <w:b/>
                <w:sz w:val="24"/>
                <w:lang w:val="en-US" w:eastAsia="zh-CN"/>
              </w:rPr>
            </w:pPr>
            <w:r>
              <w:rPr>
                <w:rFonts w:hint="eastAsia"/>
                <w:b/>
                <w:sz w:val="24"/>
                <w:lang w:val="en-US" w:eastAsia="zh-CN"/>
              </w:rPr>
              <w:t xml:space="preserve">     期末总结</w:t>
            </w:r>
          </w:p>
          <w:p w14:paraId="2F6E6469">
            <w:pPr>
              <w:spacing w:line="480" w:lineRule="exact"/>
              <w:rPr>
                <w:rFonts w:hint="eastAsia"/>
                <w:b w:val="0"/>
                <w:bCs/>
                <w:sz w:val="24"/>
                <w:lang w:val="en-US" w:eastAsia="zh-CN"/>
              </w:rPr>
            </w:pPr>
            <w:r>
              <w:rPr>
                <w:rFonts w:hint="eastAsia"/>
                <w:b w:val="0"/>
                <w:bCs/>
                <w:sz w:val="24"/>
                <w:lang w:val="en-US" w:eastAsia="zh-CN"/>
              </w:rPr>
              <w:t>一、收获</w:t>
            </w:r>
          </w:p>
          <w:p w14:paraId="628EE634">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1、学生们的心理素质有所增强</w:t>
            </w:r>
          </w:p>
          <w:p w14:paraId="6E4F5955">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b w:val="0"/>
                <w:bCs/>
                <w:sz w:val="24"/>
                <w:szCs w:val="24"/>
                <w:lang w:val="en-US" w:eastAsia="zh-CN"/>
              </w:rPr>
            </w:pPr>
            <w:r>
              <w:rPr>
                <w:rFonts w:hint="default"/>
                <w:b w:val="0"/>
                <w:bCs/>
                <w:sz w:val="24"/>
                <w:szCs w:val="24"/>
                <w:lang w:val="en-US" w:eastAsia="zh-CN"/>
              </w:rPr>
              <w:t>在经过一个学年的心理健康活动课的学习，孩子们在一些常见的心理困扰和问题上，有了一些心的 感悟和应对方法。总体上，心理素质有了一定的提升和改善。</w:t>
            </w:r>
          </w:p>
          <w:p w14:paraId="4FD75574">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2、对心理学有了更深的理解，学会心理求助</w:t>
            </w:r>
          </w:p>
          <w:p w14:paraId="580A643B">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b w:val="0"/>
                <w:bCs/>
                <w:sz w:val="24"/>
                <w:szCs w:val="24"/>
                <w:lang w:val="en-US" w:eastAsia="zh-CN"/>
              </w:rPr>
            </w:pPr>
            <w:r>
              <w:rPr>
                <w:rFonts w:hint="default"/>
                <w:b w:val="0"/>
                <w:bCs/>
                <w:sz w:val="24"/>
                <w:szCs w:val="24"/>
                <w:lang w:val="en-US" w:eastAsia="zh-CN"/>
              </w:rPr>
              <w:t>一开始，学生们对心理学不够了解，不知道心理学包含什么,会为他们解决什么,所以遇到心理困 扰的时候不知道找谁倾诉。通过学校的心理健康月的活动宣传、心理活动课的开展，学生们渐渐地对心理学有了一定的了解，并且遇到了不能解决的心理困惑也愿意去向心 理老师寻求帮助。</w:t>
            </w:r>
          </w:p>
          <w:p w14:paraId="0B81373D">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3、教师个人专业素养的提升</w:t>
            </w:r>
          </w:p>
          <w:p w14:paraId="3BD92E41">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b w:val="0"/>
                <w:bCs/>
                <w:sz w:val="24"/>
                <w:szCs w:val="24"/>
                <w:lang w:val="en-US" w:eastAsia="zh-CN"/>
              </w:rPr>
            </w:pPr>
            <w:r>
              <w:rPr>
                <w:rFonts w:hint="default"/>
                <w:b w:val="0"/>
                <w:bCs/>
                <w:sz w:val="24"/>
                <w:szCs w:val="24"/>
                <w:lang w:val="en-US" w:eastAsia="zh-CN"/>
              </w:rPr>
              <w:t>在担任学校心理健康教育老师的期间，我积极</w:t>
            </w:r>
            <w:r>
              <w:rPr>
                <w:rFonts w:hint="eastAsia"/>
                <w:b w:val="0"/>
                <w:bCs/>
                <w:sz w:val="24"/>
                <w:szCs w:val="24"/>
                <w:lang w:val="en-US" w:eastAsia="zh-CN"/>
              </w:rPr>
              <w:t>市</w:t>
            </w:r>
            <w:r>
              <w:rPr>
                <w:rFonts w:hint="default"/>
                <w:b w:val="0"/>
                <w:bCs/>
                <w:sz w:val="24"/>
                <w:szCs w:val="24"/>
                <w:lang w:val="en-US" w:eastAsia="zh-CN"/>
              </w:rPr>
              <w:t>区举办的每一次教研活动，并且把最新的理念带到我的课堂当中。不管是在学校心理咨询和辅导方面，还是在课堂教育教学方面，我都积极参与。</w:t>
            </w:r>
          </w:p>
          <w:p w14:paraId="52B69CAD">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eastAsia"/>
                <w:b w:val="0"/>
                <w:bCs/>
                <w:sz w:val="24"/>
                <w:szCs w:val="24"/>
                <w:lang w:val="en-US" w:eastAsia="zh-CN"/>
              </w:rPr>
              <w:t>二</w:t>
            </w:r>
            <w:r>
              <w:rPr>
                <w:rFonts w:hint="default"/>
                <w:b w:val="0"/>
                <w:bCs/>
                <w:sz w:val="24"/>
                <w:szCs w:val="24"/>
                <w:lang w:val="en-US" w:eastAsia="zh-CN"/>
              </w:rPr>
              <w:t>、存在问题与原因分析</w:t>
            </w:r>
          </w:p>
          <w:p w14:paraId="5B0C9A95">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1、学校范围的心理知识普及还不够</w:t>
            </w:r>
          </w:p>
          <w:p w14:paraId="1BDBBB71">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2、教师的心理健康教育的意识不够强</w:t>
            </w:r>
          </w:p>
          <w:p w14:paraId="476FB14C">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b w:val="0"/>
                <w:bCs/>
                <w:sz w:val="24"/>
                <w:szCs w:val="24"/>
                <w:lang w:val="en-US" w:eastAsia="zh-CN"/>
              </w:rPr>
            </w:pPr>
            <w:r>
              <w:rPr>
                <w:rFonts w:hint="default"/>
                <w:b w:val="0"/>
                <w:bCs/>
                <w:sz w:val="24"/>
                <w:szCs w:val="24"/>
                <w:lang w:val="en-US" w:eastAsia="zh-CN"/>
              </w:rPr>
              <w:t>学校</w:t>
            </w:r>
            <w:r>
              <w:rPr>
                <w:rFonts w:hint="eastAsia"/>
                <w:b w:val="0"/>
                <w:bCs/>
                <w:sz w:val="24"/>
                <w:szCs w:val="24"/>
                <w:lang w:val="en-US" w:eastAsia="zh-CN"/>
              </w:rPr>
              <w:t>没有专职的</w:t>
            </w:r>
            <w:r>
              <w:rPr>
                <w:rFonts w:hint="default"/>
                <w:b w:val="0"/>
                <w:bCs/>
                <w:sz w:val="24"/>
                <w:szCs w:val="24"/>
                <w:lang w:val="en-US" w:eastAsia="zh-CN"/>
              </w:rPr>
              <w:t>心理教师，能做的是有限的。这就需要其他老师的积极配合，做好及时的沟通， 这样才能有效预防一些孩子由于心理问题而出现的事故或是伤害。如果每一位老师都能重视孩子的心理健康问题，达成和心理老师的资源联结，可能教师的管理工作也会更容易开展。</w:t>
            </w:r>
          </w:p>
          <w:p w14:paraId="46568236">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eastAsia"/>
                <w:b w:val="0"/>
                <w:bCs/>
                <w:sz w:val="24"/>
                <w:szCs w:val="24"/>
                <w:lang w:val="en-US" w:eastAsia="zh-CN"/>
              </w:rPr>
              <w:t>三</w:t>
            </w:r>
            <w:r>
              <w:rPr>
                <w:rFonts w:hint="default"/>
                <w:b w:val="0"/>
                <w:bCs/>
                <w:sz w:val="24"/>
                <w:szCs w:val="24"/>
                <w:lang w:val="en-US" w:eastAsia="zh-CN"/>
              </w:rPr>
              <w:t>、下学期工作设想</w:t>
            </w:r>
          </w:p>
          <w:p w14:paraId="5A99FC95">
            <w:pPr>
              <w:keepNext w:val="0"/>
              <w:keepLines w:val="0"/>
              <w:pageBreakBefore w:val="0"/>
              <w:kinsoku/>
              <w:wordWrap/>
              <w:overflowPunct/>
              <w:topLinePunct w:val="0"/>
              <w:autoSpaceDE/>
              <w:autoSpaceDN/>
              <w:bidi w:val="0"/>
              <w:adjustRightInd/>
              <w:snapToGrid/>
              <w:spacing w:line="320" w:lineRule="exact"/>
              <w:textAlignment w:val="auto"/>
              <w:rPr>
                <w:rFonts w:hint="default"/>
                <w:b w:val="0"/>
                <w:bCs/>
                <w:sz w:val="24"/>
                <w:szCs w:val="24"/>
                <w:lang w:val="en-US" w:eastAsia="zh-CN"/>
              </w:rPr>
            </w:pPr>
            <w:r>
              <w:rPr>
                <w:rFonts w:hint="default"/>
                <w:b w:val="0"/>
                <w:bCs/>
                <w:sz w:val="24"/>
                <w:szCs w:val="24"/>
                <w:lang w:val="en-US" w:eastAsia="zh-CN"/>
              </w:rPr>
              <w:t>1、个人专业素质的提升</w:t>
            </w:r>
          </w:p>
          <w:p w14:paraId="68459AA7">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default"/>
                <w:b w:val="0"/>
                <w:bCs/>
                <w:sz w:val="24"/>
                <w:szCs w:val="24"/>
                <w:lang w:val="en-US" w:eastAsia="zh-CN"/>
              </w:rPr>
            </w:pPr>
            <w:r>
              <w:rPr>
                <w:rFonts w:hint="eastAsia"/>
                <w:b w:val="0"/>
                <w:bCs/>
                <w:sz w:val="24"/>
                <w:szCs w:val="24"/>
                <w:lang w:val="en-US" w:eastAsia="zh-CN"/>
              </w:rPr>
              <w:t>积极参加</w:t>
            </w:r>
            <w:r>
              <w:rPr>
                <w:rFonts w:hint="default"/>
                <w:b w:val="0"/>
                <w:bCs/>
                <w:sz w:val="24"/>
                <w:szCs w:val="24"/>
                <w:lang w:val="en-US" w:eastAsia="zh-CN"/>
              </w:rPr>
              <w:t>生活教育一体化的培训项目，参加市</w:t>
            </w:r>
            <w:r>
              <w:rPr>
                <w:rFonts w:hint="eastAsia"/>
                <w:b w:val="0"/>
                <w:bCs/>
                <w:sz w:val="24"/>
                <w:szCs w:val="24"/>
                <w:lang w:val="en-US" w:eastAsia="zh-CN"/>
              </w:rPr>
              <w:t>区</w:t>
            </w:r>
            <w:r>
              <w:rPr>
                <w:rFonts w:hint="default"/>
                <w:b w:val="0"/>
                <w:bCs/>
                <w:sz w:val="24"/>
                <w:szCs w:val="24"/>
                <w:lang w:val="en-US" w:eastAsia="zh-CN"/>
              </w:rPr>
              <w:t>心理活动课大赛，积极参加</w:t>
            </w:r>
            <w:r>
              <w:rPr>
                <w:rFonts w:hint="eastAsia"/>
                <w:b w:val="0"/>
                <w:bCs/>
                <w:sz w:val="24"/>
                <w:szCs w:val="24"/>
                <w:lang w:val="en-US" w:eastAsia="zh-CN"/>
              </w:rPr>
              <w:t>市</w:t>
            </w:r>
            <w:r>
              <w:rPr>
                <w:rFonts w:hint="default"/>
                <w:b w:val="0"/>
                <w:bCs/>
                <w:sz w:val="24"/>
                <w:szCs w:val="24"/>
                <w:lang w:val="en-US" w:eastAsia="zh-CN"/>
              </w:rPr>
              <w:t>区举办的心理教研活动。</w:t>
            </w:r>
          </w:p>
          <w:p w14:paraId="1AA131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eastAsia="宋体"/>
                <w:b w:val="0"/>
                <w:bCs/>
                <w:sz w:val="24"/>
                <w:szCs w:val="24"/>
                <w:lang w:val="en-US" w:eastAsia="zh-CN"/>
              </w:rPr>
            </w:pPr>
            <w:r>
              <w:rPr>
                <w:rFonts w:hint="default" w:eastAsia="宋体"/>
                <w:b w:val="0"/>
                <w:bCs/>
                <w:sz w:val="24"/>
                <w:szCs w:val="24"/>
                <w:lang w:val="en-US" w:eastAsia="zh-CN"/>
              </w:rPr>
              <w:t>2、学校心理健康特色活动的开展</w:t>
            </w:r>
          </w:p>
          <w:p w14:paraId="1F145E4C">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eastAsia="宋体"/>
                <w:b w:val="0"/>
                <w:bCs/>
                <w:sz w:val="24"/>
                <w:szCs w:val="24"/>
                <w:lang w:val="en-US" w:eastAsia="zh-CN"/>
              </w:rPr>
            </w:pPr>
            <w:r>
              <w:rPr>
                <w:rFonts w:hint="default" w:eastAsia="宋体"/>
                <w:b w:val="0"/>
                <w:bCs/>
                <w:sz w:val="24"/>
                <w:szCs w:val="24"/>
                <w:lang w:val="en-US" w:eastAsia="zh-CN"/>
              </w:rPr>
              <w:t>将心理健康的相关活动融入到学校的校园四季活动中，让学生更多的了解心理知识，遇到心理问题</w:t>
            </w:r>
            <w:bookmarkStart w:id="0" w:name="_GoBack"/>
            <w:bookmarkEnd w:id="0"/>
            <w:r>
              <w:rPr>
                <w:rFonts w:hint="default" w:eastAsia="宋体"/>
                <w:b w:val="0"/>
                <w:bCs/>
                <w:sz w:val="24"/>
                <w:szCs w:val="24"/>
                <w:lang w:val="en-US" w:eastAsia="zh-CN"/>
              </w:rPr>
              <w:t>学会积极求助。</w:t>
            </w:r>
          </w:p>
          <w:p w14:paraId="1341AA39">
            <w:pPr>
              <w:keepNext w:val="0"/>
              <w:keepLines w:val="0"/>
              <w:widowControl/>
              <w:suppressLineNumbers w:val="0"/>
              <w:jc w:val="left"/>
              <w:rPr>
                <w:rFonts w:hint="default" w:eastAsia="宋体"/>
                <w:b/>
                <w:sz w:val="24"/>
                <w:lang w:val="en-US" w:eastAsia="zh-CN"/>
              </w:rPr>
            </w:pPr>
          </w:p>
        </w:tc>
      </w:tr>
    </w:tbl>
    <w:p w14:paraId="6ABCAA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755BF"/>
    <w:multiLevelType w:val="singleLevel"/>
    <w:tmpl w:val="820755BF"/>
    <w:lvl w:ilvl="0" w:tentative="0">
      <w:start w:val="1"/>
      <w:numFmt w:val="chineseCounting"/>
      <w:suff w:val="nothing"/>
      <w:lvlText w:val="%1、"/>
      <w:lvlJc w:val="left"/>
      <w:rPr>
        <w:rFonts w:hint="eastAsia"/>
      </w:rPr>
    </w:lvl>
  </w:abstractNum>
  <w:abstractNum w:abstractNumId="1">
    <w:nsid w:val="B45761B7"/>
    <w:multiLevelType w:val="singleLevel"/>
    <w:tmpl w:val="B45761B7"/>
    <w:lvl w:ilvl="0" w:tentative="0">
      <w:start w:val="1"/>
      <w:numFmt w:val="chineseCounting"/>
      <w:suff w:val="nothing"/>
      <w:lvlText w:val="%1、"/>
      <w:lvlJc w:val="left"/>
      <w:rPr>
        <w:rFonts w:hint="eastAsia"/>
      </w:rPr>
    </w:lvl>
  </w:abstractNum>
  <w:abstractNum w:abstractNumId="2">
    <w:nsid w:val="C7F5592B"/>
    <w:multiLevelType w:val="singleLevel"/>
    <w:tmpl w:val="C7F5592B"/>
    <w:lvl w:ilvl="0" w:tentative="0">
      <w:start w:val="2"/>
      <w:numFmt w:val="decimal"/>
      <w:lvlText w:val="%1."/>
      <w:lvlJc w:val="left"/>
      <w:pPr>
        <w:tabs>
          <w:tab w:val="left" w:pos="312"/>
        </w:tabs>
      </w:pPr>
    </w:lvl>
  </w:abstractNum>
  <w:abstractNum w:abstractNumId="3">
    <w:nsid w:val="20723F20"/>
    <w:multiLevelType w:val="singleLevel"/>
    <w:tmpl w:val="20723F2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TZiNzFmZmU1YTIyOTJhMDBjZmQxMWI5MDdiM2UifQ=="/>
  </w:docVars>
  <w:rsids>
    <w:rsidRoot w:val="0F3D79BA"/>
    <w:rsid w:val="00125927"/>
    <w:rsid w:val="006E5C31"/>
    <w:rsid w:val="02A5697D"/>
    <w:rsid w:val="0B8A525F"/>
    <w:rsid w:val="0F3D79BA"/>
    <w:rsid w:val="113B2CC6"/>
    <w:rsid w:val="12CB6D91"/>
    <w:rsid w:val="21EA572B"/>
    <w:rsid w:val="23B33376"/>
    <w:rsid w:val="24470605"/>
    <w:rsid w:val="26DB4E49"/>
    <w:rsid w:val="28684781"/>
    <w:rsid w:val="295C3F04"/>
    <w:rsid w:val="29AA0D8B"/>
    <w:rsid w:val="2A7A5D12"/>
    <w:rsid w:val="2BCF6C22"/>
    <w:rsid w:val="2C825740"/>
    <w:rsid w:val="2DC83332"/>
    <w:rsid w:val="30847F8C"/>
    <w:rsid w:val="34CD641D"/>
    <w:rsid w:val="39961A95"/>
    <w:rsid w:val="3D9930CD"/>
    <w:rsid w:val="429A3413"/>
    <w:rsid w:val="42EC395B"/>
    <w:rsid w:val="52305D8C"/>
    <w:rsid w:val="54C1348F"/>
    <w:rsid w:val="57AF5DD3"/>
    <w:rsid w:val="57B60FF8"/>
    <w:rsid w:val="58B66625"/>
    <w:rsid w:val="62A106C0"/>
    <w:rsid w:val="652B6C79"/>
    <w:rsid w:val="65C3677D"/>
    <w:rsid w:val="6D2D73B5"/>
    <w:rsid w:val="6DF46DC6"/>
    <w:rsid w:val="714C4077"/>
    <w:rsid w:val="7F06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2013</Words>
  <Characters>2085</Characters>
  <Lines>0</Lines>
  <Paragraphs>0</Paragraphs>
  <TotalTime>9</TotalTime>
  <ScaleCrop>false</ScaleCrop>
  <LinksUpToDate>false</LinksUpToDate>
  <CharactersWithSpaces>2160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2024-10-21T07:33:00Z</dcterms:created>
  <dc:creator>王丽琴</dc:creator>
  <cp:lastModifiedBy>王丽琴</cp:lastModifiedBy>
  <dcterms:modified xsi:type="dcterms:W3CDTF">2025-01-13T02:18:11Z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6301DC4A4ADE4A1E8AF488BCB076790F_11</vt:lpwstr>
  </property>
  <property fmtid="{D5CDD505-2E9C-101B-9397-08002B2CF9AE}" pid="4" name="KSOTemplateDocerSaveRecord">
    <vt:lpwstr>eyJoZGlkIjoiMmQwYTZiNzFmZmU1YTIyOTJhMDBjZmQxMWI5MDdiM2UiLCJ1c2VySWQiOiI2MzI1MjQyNDgifQ==</vt:lpwstr>
  </property>
</Properties>
</file>