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EF3AE" w14:textId="77777777" w:rsidR="00EB2AF9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深入新版教材研究，落实单元整体教学</w:t>
      </w:r>
    </w:p>
    <w:p w14:paraId="79F80C2E" w14:textId="77777777" w:rsidR="00EB2AF9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——徐文娟卓越教师成长营第十四次研修活动方案</w:t>
      </w:r>
    </w:p>
    <w:p w14:paraId="15928986" w14:textId="77777777" w:rsidR="00EB2AF9" w:rsidRDefault="00000000">
      <w:pPr>
        <w:spacing w:line="44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24F864F1" w14:textId="38648BCB" w:rsidR="00EB2AF9" w:rsidRDefault="00C659FB">
      <w:pPr>
        <w:spacing w:line="440" w:lineRule="exact"/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弦歌不辍心有尺，素养为本求深耕。为帮助成长营教师更好地践行新课标理念，深入理解把握译林版英语新教材体系结构，探讨有效的教学方法与策略，提升英语</w:t>
      </w:r>
      <w:r w:rsidR="006F391A">
        <w:rPr>
          <w:rFonts w:hint="eastAsia"/>
          <w:bCs/>
          <w:sz w:val="24"/>
          <w:szCs w:val="24"/>
        </w:rPr>
        <w:t>课堂</w:t>
      </w:r>
      <w:r>
        <w:rPr>
          <w:rFonts w:hint="eastAsia"/>
          <w:bCs/>
          <w:sz w:val="24"/>
          <w:szCs w:val="24"/>
        </w:rPr>
        <w:t>教学质量，本次成长营研修活动以“深入新版教材研究，落实单元整体教学”为主题，进行新教材三年级上册的同单元分课时课例研究、评课研讨。</w:t>
      </w:r>
    </w:p>
    <w:p w14:paraId="2E18A33B" w14:textId="3C2CD6B7" w:rsidR="00EB2AF9" w:rsidRDefault="00000000">
      <w:pPr>
        <w:spacing w:line="440" w:lineRule="exact"/>
        <w:ind w:firstLineChars="200" w:firstLine="482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A83360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日（周</w:t>
      </w:r>
      <w:r w:rsidR="00A83360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</w:t>
      </w:r>
      <w:r w:rsidR="00A83360">
        <w:rPr>
          <w:rFonts w:hint="eastAsia"/>
          <w:color w:val="000000" w:themeColor="text1"/>
          <w:sz w:val="24"/>
          <w:szCs w:val="24"/>
        </w:rPr>
        <w:t>上</w:t>
      </w:r>
      <w:r>
        <w:rPr>
          <w:rFonts w:hint="eastAsia"/>
          <w:color w:val="000000" w:themeColor="text1"/>
          <w:sz w:val="24"/>
          <w:szCs w:val="24"/>
        </w:rPr>
        <w:t>午</w:t>
      </w:r>
      <w:r w:rsidR="00A83360">
        <w:rPr>
          <w:rFonts w:hint="eastAsia"/>
          <w:color w:val="000000" w:themeColor="text1"/>
          <w:sz w:val="24"/>
          <w:szCs w:val="24"/>
        </w:rPr>
        <w:t>8:40</w:t>
      </w:r>
    </w:p>
    <w:p w14:paraId="0124D461" w14:textId="77777777" w:rsidR="00EB2AF9" w:rsidRDefault="00000000">
      <w:pPr>
        <w:pStyle w:val="a9"/>
        <w:spacing w:line="440" w:lineRule="exact"/>
        <w:ind w:firstLine="482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bCs/>
          <w:color w:val="000000" w:themeColor="text1"/>
          <w:sz w:val="24"/>
          <w:szCs w:val="24"/>
        </w:rPr>
        <w:t>新北区奔牛实验小学</w:t>
      </w:r>
    </w:p>
    <w:p w14:paraId="26E932D7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1A4C520E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活动主持：</w:t>
      </w:r>
      <w:r>
        <w:rPr>
          <w:rFonts w:hint="eastAsia"/>
          <w:bCs/>
          <w:sz w:val="24"/>
          <w:szCs w:val="24"/>
        </w:rPr>
        <w:t>吴悦</w:t>
      </w:r>
    </w:p>
    <w:p w14:paraId="392AD350" w14:textId="77777777" w:rsidR="00EB2AF9" w:rsidRDefault="00000000">
      <w:pPr>
        <w:pStyle w:val="a9"/>
        <w:spacing w:line="440" w:lineRule="exact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六、具体安排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59"/>
        <w:gridCol w:w="1860"/>
        <w:gridCol w:w="3788"/>
        <w:gridCol w:w="2347"/>
      </w:tblGrid>
      <w:tr w:rsidR="00EB2AF9" w14:paraId="374F9524" w14:textId="77777777" w:rsidTr="00A83360">
        <w:tc>
          <w:tcPr>
            <w:tcW w:w="943" w:type="pct"/>
            <w:vAlign w:val="center"/>
          </w:tcPr>
          <w:p w14:paraId="2B0F3F55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板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块</w:t>
            </w:r>
          </w:p>
        </w:tc>
        <w:tc>
          <w:tcPr>
            <w:tcW w:w="944" w:type="pct"/>
          </w:tcPr>
          <w:p w14:paraId="7469DDA3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922" w:type="pct"/>
          </w:tcPr>
          <w:p w14:paraId="6CEA74C4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1191" w:type="pct"/>
          </w:tcPr>
          <w:p w14:paraId="74A3CB89" w14:textId="77777777" w:rsidR="00EB2AF9" w:rsidRDefault="00000000">
            <w:pPr>
              <w:spacing w:line="4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责任人</w:t>
            </w:r>
          </w:p>
        </w:tc>
      </w:tr>
      <w:tr w:rsidR="00EB2AF9" w14:paraId="1700BDB2" w14:textId="77777777" w:rsidTr="00A83360">
        <w:tc>
          <w:tcPr>
            <w:tcW w:w="943" w:type="pct"/>
            <w:vAlign w:val="center"/>
          </w:tcPr>
          <w:p w14:paraId="240375CE" w14:textId="77777777" w:rsidR="00EB2AF9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签到</w:t>
            </w:r>
          </w:p>
        </w:tc>
        <w:tc>
          <w:tcPr>
            <w:tcW w:w="944" w:type="pct"/>
          </w:tcPr>
          <w:p w14:paraId="7F837E5D" w14:textId="01FD254C" w:rsidR="00EB2AF9" w:rsidRDefault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8:40</w:t>
            </w:r>
          </w:p>
        </w:tc>
        <w:tc>
          <w:tcPr>
            <w:tcW w:w="1922" w:type="pct"/>
            <w:vAlign w:val="center"/>
          </w:tcPr>
          <w:p w14:paraId="2115A62E" w14:textId="77777777" w:rsidR="00EB2AF9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承办学校打印签到表</w:t>
            </w:r>
          </w:p>
        </w:tc>
        <w:tc>
          <w:tcPr>
            <w:tcW w:w="1191" w:type="pct"/>
          </w:tcPr>
          <w:p w14:paraId="1F1BFE78" w14:textId="77777777" w:rsidR="00EB2AF9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恽鸽</w:t>
            </w:r>
          </w:p>
        </w:tc>
      </w:tr>
      <w:tr w:rsidR="00EB2AF9" w14:paraId="789B05D8" w14:textId="77777777" w:rsidTr="00A83360">
        <w:tc>
          <w:tcPr>
            <w:tcW w:w="943" w:type="pct"/>
            <w:vMerge w:val="restart"/>
            <w:vAlign w:val="center"/>
          </w:tcPr>
          <w:p w14:paraId="7B616621" w14:textId="33DCCF7E" w:rsidR="00EB2AF9" w:rsidRDefault="00BC471C" w:rsidP="00BC471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共研课堂实践</w:t>
            </w:r>
          </w:p>
        </w:tc>
        <w:tc>
          <w:tcPr>
            <w:tcW w:w="944" w:type="pct"/>
            <w:vAlign w:val="center"/>
          </w:tcPr>
          <w:p w14:paraId="44C50657" w14:textId="2D275FEE" w:rsidR="00EB2AF9" w:rsidRDefault="00A83360" w:rsidP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 w:rsidR="00000000">
              <w:rPr>
                <w:rFonts w:hint="eastAsia"/>
                <w:sz w:val="24"/>
                <w:szCs w:val="24"/>
              </w:rPr>
              <w:t>:4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000000"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9:05</w:t>
            </w:r>
          </w:p>
        </w:tc>
        <w:tc>
          <w:tcPr>
            <w:tcW w:w="1922" w:type="pct"/>
            <w:vAlign w:val="center"/>
          </w:tcPr>
          <w:p w14:paraId="668B90BD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Unit6 Is he your grandpa?</w:t>
            </w:r>
          </w:p>
          <w:p w14:paraId="47E912CF" w14:textId="133C8918" w:rsidR="00EB2AF9" w:rsidRDefault="00A83360" w:rsidP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第三课时（说课）</w:t>
            </w:r>
          </w:p>
        </w:tc>
        <w:tc>
          <w:tcPr>
            <w:tcW w:w="1191" w:type="pct"/>
            <w:vAlign w:val="center"/>
          </w:tcPr>
          <w:p w14:paraId="0C766B50" w14:textId="48DEF770" w:rsidR="00EB2AF9" w:rsidRDefault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恽鸽</w:t>
            </w:r>
          </w:p>
        </w:tc>
      </w:tr>
      <w:tr w:rsidR="00A83360" w14:paraId="12AA094A" w14:textId="77777777" w:rsidTr="00A83360">
        <w:tc>
          <w:tcPr>
            <w:tcW w:w="943" w:type="pct"/>
            <w:vMerge/>
            <w:vAlign w:val="center"/>
          </w:tcPr>
          <w:p w14:paraId="574D2432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27F7812E" w14:textId="7993F6E2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9:15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9:55</w:t>
            </w:r>
          </w:p>
        </w:tc>
        <w:tc>
          <w:tcPr>
            <w:tcW w:w="1922" w:type="pct"/>
            <w:vAlign w:val="center"/>
          </w:tcPr>
          <w:p w14:paraId="70D663AF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Unit6 Is he your grandpa?</w:t>
            </w:r>
          </w:p>
          <w:p w14:paraId="27F6421B" w14:textId="6BBB36B2" w:rsidR="00A83360" w:rsidRDefault="00A83360" w:rsidP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第一课时</w:t>
            </w:r>
          </w:p>
        </w:tc>
        <w:tc>
          <w:tcPr>
            <w:tcW w:w="1191" w:type="pct"/>
            <w:vAlign w:val="center"/>
          </w:tcPr>
          <w:p w14:paraId="4B1CC26A" w14:textId="082E29E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耿莹</w:t>
            </w:r>
          </w:p>
        </w:tc>
      </w:tr>
      <w:tr w:rsidR="00A83360" w14:paraId="285EAB88" w14:textId="77777777" w:rsidTr="00A83360">
        <w:tc>
          <w:tcPr>
            <w:tcW w:w="943" w:type="pct"/>
            <w:vMerge/>
            <w:vAlign w:val="center"/>
          </w:tcPr>
          <w:p w14:paraId="4A303BF5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789D786C" w14:textId="7F1C9C2C" w:rsidR="00A83360" w:rsidRDefault="00A83360" w:rsidP="00A8336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10:15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</w:rPr>
              <w:t>10:55</w:t>
            </w:r>
          </w:p>
        </w:tc>
        <w:tc>
          <w:tcPr>
            <w:tcW w:w="1922" w:type="pct"/>
            <w:vAlign w:val="center"/>
          </w:tcPr>
          <w:p w14:paraId="09A8B2C3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三上</w:t>
            </w:r>
            <w:r>
              <w:rPr>
                <w:rFonts w:hint="eastAsia"/>
                <w:sz w:val="24"/>
                <w:szCs w:val="24"/>
              </w:rPr>
              <w:t>Unit6 Is he your grandpa?</w:t>
            </w:r>
          </w:p>
          <w:p w14:paraId="3B62BA98" w14:textId="18121B29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第二课时</w:t>
            </w:r>
          </w:p>
        </w:tc>
        <w:tc>
          <w:tcPr>
            <w:tcW w:w="1191" w:type="pct"/>
            <w:vAlign w:val="center"/>
          </w:tcPr>
          <w:p w14:paraId="5D369C64" w14:textId="44CBB19A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李晓月</w:t>
            </w:r>
          </w:p>
        </w:tc>
      </w:tr>
      <w:tr w:rsidR="00A83360" w14:paraId="2D774087" w14:textId="77777777" w:rsidTr="00A83360">
        <w:trPr>
          <w:trHeight w:val="866"/>
        </w:trPr>
        <w:tc>
          <w:tcPr>
            <w:tcW w:w="943" w:type="pct"/>
            <w:vAlign w:val="center"/>
          </w:tcPr>
          <w:p w14:paraId="07C94C70" w14:textId="640B8D1A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共享课堂观察</w:t>
            </w:r>
          </w:p>
        </w:tc>
        <w:tc>
          <w:tcPr>
            <w:tcW w:w="944" w:type="pct"/>
            <w:vAlign w:val="center"/>
          </w:tcPr>
          <w:p w14:paraId="7091BD8D" w14:textId="47686F6D" w:rsidR="00A83360" w:rsidRPr="00C659FB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659F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  <w:r w:rsidRPr="00C659FB">
              <w:rPr>
                <w:rFonts w:hint="eastAsia"/>
                <w:sz w:val="24"/>
                <w:szCs w:val="24"/>
              </w:rPr>
              <w:t>—</w:t>
            </w:r>
            <w:r w:rsidRPr="00C659F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22" w:type="pct"/>
            <w:vAlign w:val="center"/>
          </w:tcPr>
          <w:p w14:paraId="7EDE03CF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课堂观察反馈</w:t>
            </w:r>
          </w:p>
        </w:tc>
        <w:tc>
          <w:tcPr>
            <w:tcW w:w="1191" w:type="pct"/>
            <w:vAlign w:val="center"/>
          </w:tcPr>
          <w:p w14:paraId="6CAACD24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成长营其他成员</w:t>
            </w:r>
          </w:p>
        </w:tc>
      </w:tr>
      <w:tr w:rsidR="00A83360" w14:paraId="6FC799B2" w14:textId="77777777" w:rsidTr="00A83360">
        <w:trPr>
          <w:trHeight w:val="992"/>
        </w:trPr>
        <w:tc>
          <w:tcPr>
            <w:tcW w:w="943" w:type="pct"/>
            <w:vAlign w:val="center"/>
          </w:tcPr>
          <w:p w14:paraId="1B87D15C" w14:textId="1CD56025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共建未来前景</w:t>
            </w:r>
          </w:p>
        </w:tc>
        <w:tc>
          <w:tcPr>
            <w:tcW w:w="944" w:type="pct"/>
            <w:vAlign w:val="center"/>
          </w:tcPr>
          <w:p w14:paraId="17B93861" w14:textId="257261F1" w:rsidR="00A83360" w:rsidRPr="00C659FB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659F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2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  <w:r w:rsidRPr="00C659FB">
              <w:rPr>
                <w:rFonts w:hint="eastAsia"/>
                <w:sz w:val="24"/>
                <w:szCs w:val="24"/>
              </w:rPr>
              <w:t>—</w:t>
            </w:r>
            <w:r w:rsidRPr="00C659F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C659FB"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4</w:t>
            </w:r>
            <w:r w:rsidRPr="00C659FB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922" w:type="pct"/>
            <w:vAlign w:val="center"/>
          </w:tcPr>
          <w:p w14:paraId="5FFE3B6E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领衔人活动总结、工作部署</w:t>
            </w:r>
          </w:p>
        </w:tc>
        <w:tc>
          <w:tcPr>
            <w:tcW w:w="1191" w:type="pct"/>
            <w:vAlign w:val="center"/>
          </w:tcPr>
          <w:p w14:paraId="3F71A0DB" w14:textId="77777777" w:rsidR="00A83360" w:rsidRDefault="00A83360" w:rsidP="00A8336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徐文娟</w:t>
            </w:r>
          </w:p>
        </w:tc>
      </w:tr>
    </w:tbl>
    <w:p w14:paraId="2937357F" w14:textId="77777777" w:rsidR="00EB2AF9" w:rsidRDefault="00000000">
      <w:pPr>
        <w:pStyle w:val="a9"/>
        <w:spacing w:line="440" w:lineRule="exact"/>
        <w:ind w:left="426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5E5D310B" w14:textId="77777777" w:rsidR="00EB2AF9" w:rsidRDefault="00000000">
      <w:pPr>
        <w:pStyle w:val="a9"/>
        <w:spacing w:line="440" w:lineRule="exact"/>
        <w:ind w:leftChars="202" w:left="1864" w:hangingChars="600" w:hanging="144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</w:t>
      </w:r>
      <w:r>
        <w:rPr>
          <w:rFonts w:hint="eastAsia"/>
          <w:bCs/>
          <w:sz w:val="24"/>
          <w:szCs w:val="24"/>
        </w:rPr>
        <w:t>前期准备：三个课时的教案和课件或说课视频，以及上课班级座位表提前发</w:t>
      </w:r>
      <w:r>
        <w:rPr>
          <w:rFonts w:hint="eastAsia"/>
          <w:bCs/>
          <w:sz w:val="24"/>
          <w:szCs w:val="24"/>
        </w:rPr>
        <w:t>QQ</w:t>
      </w:r>
      <w:r>
        <w:rPr>
          <w:rFonts w:hint="eastAsia"/>
          <w:bCs/>
          <w:sz w:val="24"/>
          <w:szCs w:val="24"/>
        </w:rPr>
        <w:t>群，成长营成员提前学习。</w:t>
      </w:r>
    </w:p>
    <w:p w14:paraId="3DE4C9A1" w14:textId="61F9163D" w:rsidR="00EB2AF9" w:rsidRDefault="00000000">
      <w:pPr>
        <w:pStyle w:val="a9"/>
        <w:spacing w:line="440" w:lineRule="exact"/>
        <w:ind w:left="426" w:firstLineChars="0" w:firstLine="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实录：</w:t>
      </w:r>
      <w:r w:rsidR="00737902">
        <w:rPr>
          <w:rFonts w:hint="eastAsia"/>
          <w:sz w:val="24"/>
          <w:szCs w:val="24"/>
        </w:rPr>
        <w:t>白雪</w:t>
      </w:r>
    </w:p>
    <w:p w14:paraId="39D1C8CA" w14:textId="0FED1E0D" w:rsidR="00EB2AF9" w:rsidRDefault="00000000">
      <w:pPr>
        <w:pStyle w:val="a9"/>
        <w:spacing w:line="440" w:lineRule="exact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拍摄：</w:t>
      </w:r>
      <w:r w:rsidR="006F391A">
        <w:rPr>
          <w:rFonts w:hint="eastAsia"/>
          <w:sz w:val="24"/>
          <w:szCs w:val="24"/>
        </w:rPr>
        <w:t>李晓月</w:t>
      </w:r>
    </w:p>
    <w:p w14:paraId="3B0C7CDF" w14:textId="10B10F97" w:rsidR="00EB2AF9" w:rsidRDefault="00000000">
      <w:pPr>
        <w:pStyle w:val="a9"/>
        <w:spacing w:line="440" w:lineRule="exact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通讯报道：</w:t>
      </w:r>
      <w:r w:rsidR="00BC471C">
        <w:rPr>
          <w:rFonts w:hint="eastAsia"/>
          <w:sz w:val="24"/>
          <w:szCs w:val="24"/>
        </w:rPr>
        <w:t>周敏颖</w:t>
      </w:r>
    </w:p>
    <w:p w14:paraId="52CD6DA2" w14:textId="77777777" w:rsidR="00EB2AF9" w:rsidRDefault="00000000">
      <w:pPr>
        <w:pStyle w:val="a9"/>
        <w:spacing w:line="440" w:lineRule="exact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新北区徐文娟卓越教师成长营</w:t>
      </w:r>
    </w:p>
    <w:p w14:paraId="7C5EA95E" w14:textId="38C98D5E" w:rsidR="00EB2AF9" w:rsidRDefault="00000000">
      <w:pPr>
        <w:pStyle w:val="a9"/>
        <w:spacing w:line="440" w:lineRule="exact"/>
        <w:ind w:left="78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20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BC471C"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</w:t>
      </w:r>
    </w:p>
    <w:sectPr w:rsidR="00EB2AF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2M0OWMzMjEzMTUzYWU3MjIyOGQ0MjQ3NjljZmQifQ=="/>
    <w:docVar w:name="KSO_WPS_MARK_KEY" w:val="1fd32903-a301-456f-ad68-17a6eb60a2ca"/>
  </w:docVars>
  <w:rsids>
    <w:rsidRoot w:val="00DB44EC"/>
    <w:rsid w:val="00085198"/>
    <w:rsid w:val="00151782"/>
    <w:rsid w:val="00186DBE"/>
    <w:rsid w:val="00230031"/>
    <w:rsid w:val="00241031"/>
    <w:rsid w:val="00265DBC"/>
    <w:rsid w:val="003A39FD"/>
    <w:rsid w:val="003B0B1E"/>
    <w:rsid w:val="003F1473"/>
    <w:rsid w:val="00460A07"/>
    <w:rsid w:val="004A6C07"/>
    <w:rsid w:val="004B64F4"/>
    <w:rsid w:val="004E296C"/>
    <w:rsid w:val="0051140F"/>
    <w:rsid w:val="00520194"/>
    <w:rsid w:val="00545B7B"/>
    <w:rsid w:val="005C33F5"/>
    <w:rsid w:val="005F0108"/>
    <w:rsid w:val="006217D0"/>
    <w:rsid w:val="006353E0"/>
    <w:rsid w:val="00660EA8"/>
    <w:rsid w:val="00676C39"/>
    <w:rsid w:val="0068384E"/>
    <w:rsid w:val="00692120"/>
    <w:rsid w:val="006B0C85"/>
    <w:rsid w:val="006F391A"/>
    <w:rsid w:val="0072604D"/>
    <w:rsid w:val="0073377D"/>
    <w:rsid w:val="00737902"/>
    <w:rsid w:val="008268A7"/>
    <w:rsid w:val="008636A6"/>
    <w:rsid w:val="008A7B3B"/>
    <w:rsid w:val="009620FB"/>
    <w:rsid w:val="0096224D"/>
    <w:rsid w:val="00A3725A"/>
    <w:rsid w:val="00A7381C"/>
    <w:rsid w:val="00A83360"/>
    <w:rsid w:val="00AA0CB6"/>
    <w:rsid w:val="00AE7A52"/>
    <w:rsid w:val="00B131FD"/>
    <w:rsid w:val="00B35C2E"/>
    <w:rsid w:val="00B90083"/>
    <w:rsid w:val="00BC471C"/>
    <w:rsid w:val="00BE503D"/>
    <w:rsid w:val="00BF4BCE"/>
    <w:rsid w:val="00C0696C"/>
    <w:rsid w:val="00C352E1"/>
    <w:rsid w:val="00C659FB"/>
    <w:rsid w:val="00CB5FCD"/>
    <w:rsid w:val="00D41942"/>
    <w:rsid w:val="00D41C77"/>
    <w:rsid w:val="00DA1733"/>
    <w:rsid w:val="00DB44EC"/>
    <w:rsid w:val="00DB6700"/>
    <w:rsid w:val="00E00FD0"/>
    <w:rsid w:val="00E022D1"/>
    <w:rsid w:val="00E77024"/>
    <w:rsid w:val="00EB2AF9"/>
    <w:rsid w:val="00EF1F0A"/>
    <w:rsid w:val="00F06EBC"/>
    <w:rsid w:val="00F1496D"/>
    <w:rsid w:val="00F61D5D"/>
    <w:rsid w:val="00F90F33"/>
    <w:rsid w:val="00FD21D4"/>
    <w:rsid w:val="00FE1643"/>
    <w:rsid w:val="0590322C"/>
    <w:rsid w:val="08C17AD8"/>
    <w:rsid w:val="0C4D7C21"/>
    <w:rsid w:val="0CDB522D"/>
    <w:rsid w:val="13D66DE2"/>
    <w:rsid w:val="1D7671A5"/>
    <w:rsid w:val="1F680BA2"/>
    <w:rsid w:val="22C34341"/>
    <w:rsid w:val="275A1718"/>
    <w:rsid w:val="2C02237E"/>
    <w:rsid w:val="30156AF1"/>
    <w:rsid w:val="3105492A"/>
    <w:rsid w:val="35310A75"/>
    <w:rsid w:val="36076855"/>
    <w:rsid w:val="3DE329CA"/>
    <w:rsid w:val="43BE4E0F"/>
    <w:rsid w:val="474513DB"/>
    <w:rsid w:val="48CA26A8"/>
    <w:rsid w:val="525431D3"/>
    <w:rsid w:val="55A90FF1"/>
    <w:rsid w:val="5939268C"/>
    <w:rsid w:val="5FF05A6E"/>
    <w:rsid w:val="637A5D7B"/>
    <w:rsid w:val="645C7B76"/>
    <w:rsid w:val="66BE2423"/>
    <w:rsid w:val="67D54315"/>
    <w:rsid w:val="6C465394"/>
    <w:rsid w:val="6EF36784"/>
    <w:rsid w:val="6FDF311D"/>
    <w:rsid w:val="723B70AA"/>
    <w:rsid w:val="76C9509B"/>
    <w:rsid w:val="786D1EFA"/>
    <w:rsid w:val="7C49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B3C8"/>
  <w15:docId w15:val="{1A8CE05F-A72D-4B4E-B41D-47E9D77F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630</Characters>
  <Application>Microsoft Office Word</Application>
  <DocSecurity>0</DocSecurity>
  <Lines>5</Lines>
  <Paragraphs>1</Paragraphs>
  <ScaleCrop>false</ScaleCrop>
  <Company>MS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楠建 朱</cp:lastModifiedBy>
  <cp:revision>29</cp:revision>
  <dcterms:created xsi:type="dcterms:W3CDTF">2023-10-25T01:12:00Z</dcterms:created>
  <dcterms:modified xsi:type="dcterms:W3CDTF">2024-11-25T12:39:00Z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655CA54486C44AA2A1F4CB59AB9A44B2_13</vt:lpwstr>
  </property>
</Properties>
</file>