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default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  <w:t>2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.27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阴天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7" name="图片 17" descr="231174064003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2311740640033_.pi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5" name="图片 15" descr="2321740640034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321740640034_.pi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4" name="图片 14" descr="2331740640035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331740640035_.pi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任泽轩在美工区用超轻粘土做了一个汉堡。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冯原在益智区玩钓鱼游戏。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刘欣然在桌面建构用雪花片做了一个公文包。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18" name="图片 18" descr="2301740640033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301740640033_.pi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885950" cy="1414145"/>
                  <wp:effectExtent l="0" t="0" r="19050" b="8255"/>
                  <wp:docPr id="21" name="图片 21" descr="2281740640031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2281740640031_.pi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50" cy="141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1901825" cy="1426210"/>
                  <wp:effectExtent l="0" t="0" r="3175" b="21590"/>
                  <wp:docPr id="19" name="图片 19" descr="2291740640032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2291740640032_.pi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426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张奕和韩承宇在签到区签到。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云朵和嗯哼在生活区游戏。</w:t>
            </w:r>
          </w:p>
        </w:tc>
        <w:tc>
          <w:tcPr>
            <w:tcW w:w="31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谦谦和党佳琪在小厨房烧饭。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户外大课堂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春日播种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不知不觉间，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风变软了，天变暖了，太阳也变得懒洋洋的。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春天就在这种温暖中走来了。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春天是播种的好时节。</w:t>
      </w:r>
      <w:r>
        <w:rPr>
          <w:rFonts w:hint="eastAsia" w:ascii="Helvetica" w:hAnsi="Helvetica" w:cs="Helvetica"/>
          <w:lang w:val="en-US" w:eastAsia="zh-CN"/>
        </w:rPr>
        <w:br w:type="textWrapping"/>
      </w:r>
      <w:r>
        <w:rPr>
          <w:rFonts w:hint="eastAsia" w:ascii="Helvetica" w:hAnsi="Helvetica" w:cs="Helvetica"/>
          <w:lang w:val="en-US" w:eastAsia="zh-CN"/>
        </w:rPr>
        <w:t>春种一粒籽，绿野喜春耕。</w:t>
      </w: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7" name="图片 7" descr="0ac548d68a177d5c1b86616680990b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ac548d68a177d5c1b86616680990b4d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9" name="图片 9" descr="72822e62fe8eaba6f2c5ecd98ac163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72822e62fe8eaba6f2c5ecd98ac163d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0" name="图片 10" descr="09b358eb8b2d07227724c849832b8d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09b358eb8b2d07227724c849832b8d5b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11" name="图片 11" descr="6695d88bce7d23afb3ff423ab2d511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695d88bce7d23afb3ff423ab2d511a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12" name="图片 12" descr="7dc5353ccffbe71058b1b800165378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dc5353ccffbe71058b1b800165378d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79600" cy="1409700"/>
                  <wp:effectExtent l="0" t="0" r="0" b="12700"/>
                  <wp:docPr id="13" name="图片 13" descr="36ac52ec4a68e1ad601c081d13573f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36ac52ec4a68e1ad601c081d13573f6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960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社会：我是妈妈的好帮手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妈妈，是孩子最依赖、最亲近的人，同时“妈妈”在生活中也扮演着其他的角色，每天既要工作又要操持家务，还要对家人悉心呵护，很辛苦。本次活动在引导孩子了解妈妈如何辛苦的基础上进行角色扮演，引导孩子学会关爱妈妈，并为妈妈做力所能及的小事，减轻妈妈的负担，从而体会到自己是妈妈的好帮手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    现在的孩子绝大部分在家中是“小皇帝”、“小公主”，一家人都围着他们转，用“饭来张口，衣来伸手”来形容他们一点都不夸张，孩子们已经习惯了接受他人的关爱，很少去主动关爱照顾过他们的人。虽然经过前期的活动，大部分幼儿能初步体会到妈妈对自己的爱，也有帮妈妈做事的意愿，但是对自己能帮妈妈做什么及怎样做不太清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</w:rPr>
        <w:t>知道关心、爱护自己的家人</w:t>
      </w:r>
      <w:r>
        <w:rPr>
          <w:rFonts w:hint="eastAsia" w:ascii="宋体" w:hAnsi="宋体" w:eastAsia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赖薪宇、万锦泽、高望、张奕、万殊同、何蒋晔、张东洋、韩承宇、任泽轩、刘宸泽、冯原、郭舒耀、余一凡、党佳琪、杨星月、毛煜祺、李醇韵、刘欣然、张芸汐、费思佳。</w:t>
      </w:r>
    </w:p>
    <w:p>
      <w:pPr>
        <w:spacing w:line="360" w:lineRule="exact"/>
        <w:jc w:val="left"/>
        <w:rPr>
          <w:rFonts w:hint="eastAsia" w:ascii="宋体" w:hAnsi="宋体" w:eastAsia="宋体" w:cs="宋体"/>
          <w:kern w:val="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愿意</w:t>
      </w:r>
      <w:r>
        <w:rPr>
          <w:rFonts w:hint="eastAsia" w:ascii="宋体" w:hAnsi="宋体" w:eastAsia="宋体" w:cs="宋体"/>
          <w:color w:val="000000"/>
          <w:szCs w:val="21"/>
        </w:rPr>
        <w:t>为</w:t>
      </w:r>
      <w:r>
        <w:rPr>
          <w:rFonts w:hint="eastAsia" w:ascii="宋体" w:hAnsi="宋体" w:eastAsia="宋体" w:cs="宋体"/>
        </w:rPr>
        <w:t>妈妈做些力所能及的小事，</w:t>
      </w:r>
      <w:r>
        <w:rPr>
          <w:rFonts w:hint="eastAsia" w:ascii="宋体" w:hAnsi="宋体" w:eastAsia="宋体" w:cs="宋体"/>
          <w:color w:val="000000"/>
          <w:szCs w:val="21"/>
        </w:rPr>
        <w:t>做妈妈的小帮手</w:t>
      </w:r>
      <w:r>
        <w:rPr>
          <w:rFonts w:hint="eastAsia" w:ascii="宋体" w:hAnsi="宋体" w:eastAsia="宋体" w:cs="宋体"/>
          <w:szCs w:val="21"/>
          <w:lang w:val="en-US" w:eastAsia="zh-CN"/>
        </w:rPr>
        <w:t>的孩子有：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赖薪宇、万锦泽、高望、张奕、万殊同、何蒋晔、张东洋、任泽轩、刘宸泽、冯原、郭舒耀、余一凡、党佳琪、杨星月、毛煜祺、李醇韵、刘欣然、张芸汐、费思佳。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tbl>
      <w:tblPr>
        <w:tblStyle w:val="5"/>
        <w:tblW w:w="96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216"/>
        <w:gridCol w:w="3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4" name="图片 4" descr="5280f29242b41914708cbad9008fedf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5280f29242b41914708cbad9008fedf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2775" cy="1412875"/>
                  <wp:effectExtent l="0" t="0" r="22225" b="9525"/>
                  <wp:docPr id="5" name="图片 5" descr="6189ddca56d4304a09ae95327330bf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6189ddca56d4304a09ae95327330bf2f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2775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4680" cy="1412875"/>
                  <wp:effectExtent l="0" t="0" r="20320" b="9525"/>
                  <wp:docPr id="6" name="图片 6" descr="2261740622316_.p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261740622316_.pic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680" cy="1412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4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0"/>
        <w:gridCol w:w="1532"/>
        <w:gridCol w:w="2062"/>
        <w:gridCol w:w="1137"/>
        <w:gridCol w:w="1532"/>
        <w:gridCol w:w="20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11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姓名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自理能力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好★、一般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午餐、午睡</w:t>
            </w:r>
          </w:p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吃完睡着★</w:t>
            </w:r>
            <w:r>
              <w:rPr>
                <w:rFonts w:hint="eastAsia" w:ascii="宋体" w:hAnsi="宋体"/>
                <w:b/>
                <w:bCs/>
                <w:szCs w:val="21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sz w:val="24"/>
                <w:szCs w:val="24"/>
                <w:lang w:val="en-US" w:eastAsia="zh-CN" w:bidi="ar-SA"/>
              </w:rPr>
              <w:t>请假半天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6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13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532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2044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119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6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37" w:type="dxa"/>
            <w:vAlign w:val="center"/>
          </w:tcPr>
          <w:p>
            <w:pPr>
              <w:jc w:val="center"/>
              <w:rPr>
                <w:rFonts w:hint="default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  <w:t>周恒</w:t>
            </w:r>
          </w:p>
        </w:tc>
        <w:tc>
          <w:tcPr>
            <w:tcW w:w="1532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Hans" w:bidi="ar-S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6" name="图片 2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7" name="图片 2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请还未带花卉、动物（小金鱼、小乌龟）的幼儿，做好动、植物养护牌后，于明天带来哦～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B9065"/>
    <w:rsid w:val="77FF1F46"/>
    <w:rsid w:val="77FF1FAF"/>
    <w:rsid w:val="79096DDB"/>
    <w:rsid w:val="7A2EACA3"/>
    <w:rsid w:val="7AD36A29"/>
    <w:rsid w:val="7B514A56"/>
    <w:rsid w:val="7B783975"/>
    <w:rsid w:val="7BB7EA4C"/>
    <w:rsid w:val="7BBFAEED"/>
    <w:rsid w:val="7BDB401B"/>
    <w:rsid w:val="7BDB951A"/>
    <w:rsid w:val="7C163367"/>
    <w:rsid w:val="7C9C57DD"/>
    <w:rsid w:val="7CDF3A06"/>
    <w:rsid w:val="7D6CF42F"/>
    <w:rsid w:val="7D7F5276"/>
    <w:rsid w:val="7D7FC792"/>
    <w:rsid w:val="7D972B97"/>
    <w:rsid w:val="7DBF2BAF"/>
    <w:rsid w:val="7DE2F5E8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BC30D"/>
    <w:rsid w:val="BFBE6610"/>
    <w:rsid w:val="BFE7A278"/>
    <w:rsid w:val="C3BE7ADB"/>
    <w:rsid w:val="CF99A629"/>
    <w:rsid w:val="D7BC050C"/>
    <w:rsid w:val="DB1DD6D2"/>
    <w:rsid w:val="DEFFF67E"/>
    <w:rsid w:val="DF67DB36"/>
    <w:rsid w:val="DFB38EEA"/>
    <w:rsid w:val="E5CA3CF0"/>
    <w:rsid w:val="E75F4185"/>
    <w:rsid w:val="EBEFC5F7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7FCB02"/>
    <w:rsid w:val="FFCEDEB7"/>
    <w:rsid w:val="FFD71D1E"/>
    <w:rsid w:val="FFFFB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5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2021-09-28T04:49:00Z</dcterms:created>
  <dc:creator>Youny</dc:creator>
  <cp:lastModifiedBy>高睿</cp:lastModifiedBy>
  <cp:lastPrinted>2022-09-21T08:54:00Z</cp:lastPrinted>
  <dcterms:modified xsi:type="dcterms:W3CDTF">2025-02-27T15:21:09Z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6AEF6BE167744F1229D4B26753C42213_43</vt:lpwstr>
  </property>
</Properties>
</file>