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2025.2.27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四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多云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我要上小学了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1.通过多种途径初步了解小学，知道小学和幼儿园的异同。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2.克服入学担忧，对各类学习活动形成好奇心和求知欲。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Cs w:val="21"/>
        </w:rPr>
        <w:t>出勤：</w:t>
      </w:r>
      <w:r>
        <w:rPr>
          <w:rFonts w:hint="eastAsia" w:ascii="宋体" w:hAnsi="宋体" w:eastAsia="宋体" w:cs="宋体"/>
          <w:bCs/>
          <w:color w:val="000000"/>
          <w:szCs w:val="21"/>
          <w:lang w:val="en-US" w:eastAsia="zh-CN"/>
        </w:rPr>
        <w:t>今天黄梓宸请事假，共来园31人。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09" w:leftChars="0" w:firstLine="211" w:firstLine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集体活动：数学《认识整点、半点》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</w:rPr>
      </w:pPr>
      <w:r>
        <w:rPr>
          <w:rFonts w:hint="eastAsia" w:ascii="宋体" w:hAnsi="宋体" w:eastAsia="宋体" w:cs="宋体"/>
          <w:kern w:val="0"/>
          <w:szCs w:val="21"/>
        </w:rPr>
        <w:t>时钟是以指针指示时刻和计量时间的计时器，当时针指在整数刻度上，分针指着刻度12时，这个时候就是整点，如：当时针指在6，分针指在12，那么此刻可以记为6:00，当时针指在两数中间，分针指着刻度6时，为半点。本节活动主要引导幼儿认识和了解时钟的表面结构及时针、分针的运转规律，学会看整点和半点，感知时钟在人们生活中的用途。从而初步建立时间观念，为今后深层次地认识时钟和适应小学的学习生活打好基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表扬这些小朋友能感受时钟在人们生活中的用途，激发幼儿观察周围事物和探索问题的兴趣：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郑书韵、章昕媛、徐诺、宗韫玉、吴文欣、周艺天、许诺言、张奕涵、杨易、阴少帅、徐梓赫、李璟睿、胡奕可、梁峻晰。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表扬这些小朋友能</w:t>
      </w: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初步了解时钟的表面结构及时针、分针的运转规律，学会看整点和半点：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丁曼婷、冯欣、徐筱晞、谭沁、王楷博、刘锦宥、徐佳伊、王若鑫、李慕妍、魏锦宸、王诺婉、申晓文。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u w:val="none"/>
          <w:lang w:val="en-US" w:eastAsia="zh-CN"/>
        </w:rPr>
        <w:t>希望这些小朋友能认真倾听：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  <w:t>王秋瑶、蒋翊晗、王知霖。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37465</wp:posOffset>
            </wp:positionV>
            <wp:extent cx="1920240" cy="1440180"/>
            <wp:effectExtent l="0" t="0" r="10160" b="7620"/>
            <wp:wrapNone/>
            <wp:docPr id="4" name="图片 4" descr="/Users/elaine/Desktop/IMG_1250.jpegIMG_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/Users/elaine/Desktop/IMG_1250.jpegIMG_1250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41910</wp:posOffset>
            </wp:positionV>
            <wp:extent cx="1920240" cy="1440180"/>
            <wp:effectExtent l="0" t="0" r="10160" b="7620"/>
            <wp:wrapNone/>
            <wp:docPr id="1" name="图片 1" descr="/Users/elaine/Desktop/IMG_1244.jpegIMG_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Users/elaine/Desktop/IMG_1244.jpegIMG_1244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43815</wp:posOffset>
            </wp:positionV>
            <wp:extent cx="1920240" cy="1440180"/>
            <wp:effectExtent l="0" t="0" r="10160" b="7620"/>
            <wp:wrapNone/>
            <wp:docPr id="3" name="图片 3" descr="/Users/elaine/Desktop/IMG_1245.jpegIMG_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/Users/elaine/Desktop/IMG_1245.jpegIMG_124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3782060</wp:posOffset>
            </wp:positionH>
            <wp:positionV relativeFrom="paragraph">
              <wp:posOffset>60960</wp:posOffset>
            </wp:positionV>
            <wp:extent cx="1920240" cy="1440180"/>
            <wp:effectExtent l="0" t="0" r="10160" b="7620"/>
            <wp:wrapNone/>
            <wp:docPr id="5" name="图片 5" descr="/Users/elaine/Desktop/IMG_1245.jpegIMG_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elaine/Desktop/IMG_1245.jpegIMG_124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65405</wp:posOffset>
            </wp:positionV>
            <wp:extent cx="1920240" cy="1440180"/>
            <wp:effectExtent l="0" t="0" r="10160" b="7620"/>
            <wp:wrapNone/>
            <wp:docPr id="7" name="图片 7" descr="/Users/elaine/Desktop/IMG_1254.jpegIMG_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elaine/Desktop/IMG_1254.jpegIMG_125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vertAlign w:val="baseline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1791335</wp:posOffset>
            </wp:positionH>
            <wp:positionV relativeFrom="paragraph">
              <wp:posOffset>67310</wp:posOffset>
            </wp:positionV>
            <wp:extent cx="1920240" cy="1440180"/>
            <wp:effectExtent l="0" t="0" r="10160" b="7620"/>
            <wp:wrapNone/>
            <wp:docPr id="8" name="图片 8" descr="/Users/elaine/Desktop/IMG_1255.jpegIMG_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/Users/elaine/Desktop/IMG_1255.jpegIMG_1255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三、区域游戏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2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31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3" name="图片 13" descr="/Users/elaine/Desktop/IMG_1213.jpegIMG_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elaine/Desktop/IMG_1213.jpegIMG_12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阴少帅和杨易最近最喜欢在益智区一起玩棋类游戏，两人总能安安静静地进行着对弈，专注力和注意力都非常集中。</w:t>
            </w:r>
          </w:p>
        </w:tc>
        <w:tc>
          <w:tcPr>
            <w:tcW w:w="4212" w:type="dxa"/>
            <w:vMerge w:val="restar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7" name="图片 17" descr="/Users/elaine/Desktop/IMG_1218.jpegIMG_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elaine/Desktop/IMG_1218.jpegIMG_12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 xml:space="preserve">  周艺天首先用平铺的方法铺了一层的阿基米德积木作为地面，将一块积木侧放在边上又拿走又往上平铺了一层“地面”，接着才在“地面”周围围合了一圈侧放着的积木。接下来将两根积木竖着架在了两边，一块、三块、一块积木分别往上架，说：“门是做好了，还要做门牌呢！”接下来他拿着积木竖着在各个地方摆放又拿走，最后并未决定放哪儿，但是已搭好的“门”却在他跟他人打闹中碰倒了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31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4" name="图片 14" descr="/Users/elaine/Desktop/IMG_1225.jpegIMG_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elaine/Desktop/IMG_1225.jpegIMG_12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万能工匠今天的小客人是王若鑫和郑书韵，王若鑫连续两天来到了万能工匠，是为了继续完善她的半成品。今天他在昨天高楼身体的基础上，给房子搭建了屋顶。</w:t>
            </w:r>
          </w:p>
        </w:tc>
        <w:tc>
          <w:tcPr>
            <w:tcW w:w="4212" w:type="dxa"/>
            <w:vMerge w:val="continue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/>
          <w:b/>
          <w:bCs/>
          <w:sz w:val="24"/>
          <w:szCs w:val="24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560310" cy="10692765"/>
            <wp:effectExtent l="0" t="0" r="8890" b="635"/>
            <wp:wrapNone/>
            <wp:docPr id="20" name="图片 20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四、户外活动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今天户外中，我们玩儿了123木头人，结合着口令游戏、绕障碍物增加了游戏的难度，这么有挑战性的游戏真是太好玩了，我们玩了一遍又一遍，真是酣畅淋漓呀。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1548130</wp:posOffset>
            </wp:positionH>
            <wp:positionV relativeFrom="paragraph">
              <wp:posOffset>14605</wp:posOffset>
            </wp:positionV>
            <wp:extent cx="2160270" cy="1440180"/>
            <wp:effectExtent l="0" t="0" r="24130" b="7620"/>
            <wp:wrapNone/>
            <wp:docPr id="22" name="图片 22" descr="/Users/elaine/Desktop/IMG_1218.jpegIMG_1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/Users/elaine/Desktop/IMG_1218.jpegIMG_1218"/>
                    <pic:cNvPicPr/>
                  </pic:nvPicPr>
                  <pic:blipFill>
                    <a:blip r:embed="rId11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3779520</wp:posOffset>
            </wp:positionH>
            <wp:positionV relativeFrom="paragraph">
              <wp:posOffset>13970</wp:posOffset>
            </wp:positionV>
            <wp:extent cx="2160270" cy="1440180"/>
            <wp:effectExtent l="0" t="0" r="24130" b="7620"/>
            <wp:wrapNone/>
            <wp:docPr id="24" name="图片 24" descr="/Users/elaine/Desktop/IMG_1225.jpegIMG_1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elaine/Desktop/IMG_1225.jpegIMG_1225"/>
                    <pic:cNvPicPr/>
                  </pic:nvPicPr>
                  <pic:blipFill>
                    <a:blip r:embed="rId12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20320</wp:posOffset>
            </wp:positionV>
            <wp:extent cx="2160270" cy="1440180"/>
            <wp:effectExtent l="0" t="0" r="24130" b="7620"/>
            <wp:wrapNone/>
            <wp:docPr id="19" name="图片 19" descr="/Users/elaine/Desktop/IMG_1213.jpegIMG_1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elaine/Desktop/IMG_1213.jpegIMG_1213"/>
                    <pic:cNvPicPr/>
                  </pic:nvPicPr>
                  <pic:blipFill>
                    <a:blip r:embed="rId10"/>
                    <a:srcRect t="5556"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-6350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21" name="图片 21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生活活动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中午吃的是南瓜饭、鲍鱼爆肉、黄瓜炒木耳和豌豆苗鱼丸汤。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六、温馨提示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both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abstractNum w:abstractNumId="1">
    <w:nsid w:val="BEFF45BC"/>
    <w:multiLevelType w:val="singleLevel"/>
    <w:tmpl w:val="BEFF45BC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2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26EA6C9B"/>
    <w:rsid w:val="26F23447"/>
    <w:rsid w:val="27CC1ABA"/>
    <w:rsid w:val="27FA4F9E"/>
    <w:rsid w:val="28442C0D"/>
    <w:rsid w:val="287651B5"/>
    <w:rsid w:val="2B5B7EC1"/>
    <w:rsid w:val="339711AF"/>
    <w:rsid w:val="34FE402F"/>
    <w:rsid w:val="35AA570B"/>
    <w:rsid w:val="382B6416"/>
    <w:rsid w:val="3838457E"/>
    <w:rsid w:val="39AB195F"/>
    <w:rsid w:val="3AE2207F"/>
    <w:rsid w:val="3E306125"/>
    <w:rsid w:val="3E9E109F"/>
    <w:rsid w:val="3F143957"/>
    <w:rsid w:val="3FEE385D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FFFC037"/>
    <w:rsid w:val="709779A9"/>
    <w:rsid w:val="72830C4F"/>
    <w:rsid w:val="72865215"/>
    <w:rsid w:val="7294672D"/>
    <w:rsid w:val="73F240EB"/>
    <w:rsid w:val="74A76BEC"/>
    <w:rsid w:val="74FA30DF"/>
    <w:rsid w:val="757852B2"/>
    <w:rsid w:val="78522554"/>
    <w:rsid w:val="7AEFC24C"/>
    <w:rsid w:val="7CB91298"/>
    <w:rsid w:val="7F5F0ED2"/>
    <w:rsid w:val="7F6AAEC9"/>
    <w:rsid w:val="7F75DEF4"/>
    <w:rsid w:val="F6C674AB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848</Words>
  <Characters>867</Characters>
  <Lines>1</Lines>
  <Paragraphs>1</Paragraphs>
  <TotalTime>2</TotalTime>
  <ScaleCrop>false</ScaleCrop>
  <LinksUpToDate>false</LinksUpToDate>
  <CharactersWithSpaces>870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2021-09-16T15:58:00Z</dcterms:created>
  <dc:creator>Moent</dc:creator>
  <cp:lastModifiedBy>高</cp:lastModifiedBy>
  <cp:lastPrinted>2024-09-25T03:32:00Z</cp:lastPrinted>
  <dcterms:modified xsi:type="dcterms:W3CDTF">2025-02-27T16:58:13Z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