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2025年2月26日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刘汐妍、陈清月、朱梓嘉、沙明钰、夏忆馨、苏忆晴、华欣语、颜承毅、孙杰文、肖鹏源、冷星辰、姜昊言、王子木、黄赫璟、恽修齐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等幼儿能自主签到、整理好个人物品并吃早点。</w:t>
      </w:r>
    </w:p>
    <w:p w14:paraId="7A2D1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孩子们看着电子钟签到，8:20前来园的就用绿色的笔签到，如果超过了8:20来园，就得用红色的笔签到，希望小朋友们都能养成按时来园的好习惯哦。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16075" cy="1379220"/>
                  <wp:effectExtent l="0" t="0" r="14605" b="7620"/>
                  <wp:wrapNone/>
                  <wp:docPr id="4" name="图片 4" descr="IMG_20250226_08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26_0821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35760" cy="1388110"/>
                  <wp:effectExtent l="0" t="0" r="10160" b="13970"/>
                  <wp:wrapNone/>
                  <wp:docPr id="5" name="图片 5" descr="IMG_20250226_08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26_0821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46990</wp:posOffset>
                  </wp:positionV>
                  <wp:extent cx="1644650" cy="1360805"/>
                  <wp:effectExtent l="0" t="0" r="1270" b="10795"/>
                  <wp:wrapNone/>
                  <wp:docPr id="6" name="图片 6" descr="IMG_20250226_08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26_0822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16075" cy="1388110"/>
                  <wp:effectExtent l="0" t="0" r="14605" b="13970"/>
                  <wp:wrapNone/>
                  <wp:docPr id="7" name="图片 7" descr="IMG_20250226_08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26_0835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陈可芯在图书区游戏。她正在自制图书呢，画好后，她将画的几张纸拿给老师解读：这是我的奶奶，她在煮饭给我吃。这是我的妈妈，她在整理玩具。这是我的爸爸，他在陪我玩捉迷藏游戏呢！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张铭皓和王慕阳在益智区玩齿轮的游戏。两人按照图示将相应齿轮放在操作板对应位置。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刘佳富在万能工匠游戏。他拿出一张画着房子的卡片，接着开始建构起来。刘佳富先拿出一根红管，接着在红管两端各插上一个万能点。他用相同的方法拼了四个。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刘一凡和刘诗玲在自然拼拼搭区游戏。两人拿出小树枝拼出房子的轮廓。接着，用雪糕棒拼出楼梯。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35760" cy="1303020"/>
                  <wp:effectExtent l="0" t="0" r="10160" b="7620"/>
                  <wp:wrapNone/>
                  <wp:docPr id="8" name="图片 8" descr="IMG_20250226_085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26_0858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1635760" cy="1312545"/>
                  <wp:effectExtent l="0" t="0" r="10160" b="13335"/>
                  <wp:wrapNone/>
                  <wp:docPr id="9" name="图片 9" descr="IMG_20250226_083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226_0835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47625</wp:posOffset>
                  </wp:positionV>
                  <wp:extent cx="1635760" cy="1273810"/>
                  <wp:effectExtent l="0" t="0" r="10160" b="6350"/>
                  <wp:wrapNone/>
                  <wp:docPr id="10" name="图片 10" descr="IMG_20250226_08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26_0823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64335" cy="1293495"/>
                  <wp:effectExtent l="0" t="0" r="12065" b="1905"/>
                  <wp:wrapNone/>
                  <wp:docPr id="11" name="图片 11" descr="IMG_20250226_08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26_0823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魏沐溪在美工区游戏。她拿出黄色太空泥，搓了一个小圆。接着再拿出一些太空泥，搓了一个稍微大些的圆，然后，将大圆的一端搓成尖尖的。并将两个圆黏在一起。黏好后，在小圆的两侧画了两个圆。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颜承毅和华欣语在地面建构游戏。两人用单元积木一起建构“我们的家园”。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恽修齐和冷星辰在桌面建构游戏。两人分别建构飞机场和飞机。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沙明钰在科探区玩《硬币存水》的游戏。她做好记录后，在量杯中倒入水，接着拿出滴管滴在硬币上，一边滴一边数。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7A174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3.户外活动：骑小车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25400</wp:posOffset>
                  </wp:positionV>
                  <wp:extent cx="1642110" cy="1388110"/>
                  <wp:effectExtent l="0" t="0" r="3810" b="13970"/>
                  <wp:wrapNone/>
                  <wp:docPr id="12" name="图片 12" descr="IMG_20250226_09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26_0927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1653540" cy="1350645"/>
                  <wp:effectExtent l="0" t="0" r="7620" b="5715"/>
                  <wp:wrapNone/>
                  <wp:docPr id="13" name="图片 13" descr="IMG_20250226_09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26_0928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25400</wp:posOffset>
                  </wp:positionV>
                  <wp:extent cx="1647825" cy="1375410"/>
                  <wp:effectExtent l="0" t="0" r="13335" b="11430"/>
                  <wp:wrapNone/>
                  <wp:docPr id="14" name="图片 14" descr="IMG_20250226_09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6_0929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31750</wp:posOffset>
                  </wp:positionV>
                  <wp:extent cx="1635760" cy="1382395"/>
                  <wp:effectExtent l="0" t="0" r="10160" b="4445"/>
                  <wp:wrapNone/>
                  <wp:docPr id="15" name="图片 15" descr="IMG_20250226_09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6_0929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12700</wp:posOffset>
                  </wp:positionV>
                  <wp:extent cx="1629410" cy="1395095"/>
                  <wp:effectExtent l="0" t="0" r="1270" b="6985"/>
                  <wp:wrapNone/>
                  <wp:docPr id="16" name="图片 16" descr="IMG_20250226_093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26_09310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12700</wp:posOffset>
                  </wp:positionV>
                  <wp:extent cx="1635760" cy="1382395"/>
                  <wp:effectExtent l="0" t="0" r="10160" b="4445"/>
                  <wp:wrapNone/>
                  <wp:docPr id="17" name="图片 17" descr="IMG_20250226_09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26_09324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25400</wp:posOffset>
                  </wp:positionV>
                  <wp:extent cx="1635760" cy="1362710"/>
                  <wp:effectExtent l="0" t="0" r="10160" b="8890"/>
                  <wp:wrapNone/>
                  <wp:docPr id="18" name="图片 18" descr="IMG_20250226_09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26_0933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25400</wp:posOffset>
                  </wp:positionV>
                  <wp:extent cx="1635760" cy="1375410"/>
                  <wp:effectExtent l="0" t="0" r="10160" b="11430"/>
                  <wp:wrapNone/>
                  <wp:docPr id="19" name="图片 19" descr="IMG_20250226_093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26_0934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193ADE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数学：接下来是几</w:t>
      </w:r>
    </w:p>
    <w:p w14:paraId="7F6BC8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本次活动是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在给数字按一定规律排序的基础下来感知数量，同时复习相邻数。知道相邻的两个数字之间存在“相差1”的数差关系，并能根据数差关系按规则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正确完成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操作练习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陈宇杰、董沐瑶、刘汐妍、肖鹏源、陈可芯、王慕阳、刘一凡、恽修齐、夏忆馨、王子木、苏忆晴、沙明钰、刘佳富、姜昊言、颜承毅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38100</wp:posOffset>
                  </wp:positionV>
                  <wp:extent cx="1623060" cy="1375410"/>
                  <wp:effectExtent l="0" t="0" r="7620" b="11430"/>
                  <wp:wrapNone/>
                  <wp:docPr id="21" name="图片 21" descr="IMG_20250226_15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226_15153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19050</wp:posOffset>
                  </wp:positionV>
                  <wp:extent cx="1635760" cy="1407160"/>
                  <wp:effectExtent l="0" t="0" r="10160" b="10160"/>
                  <wp:wrapNone/>
                  <wp:docPr id="22" name="图片 22" descr="IMG_20250226_15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26_15162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38100</wp:posOffset>
                  </wp:positionV>
                  <wp:extent cx="1635760" cy="1362710"/>
                  <wp:effectExtent l="0" t="0" r="10160" b="8890"/>
                  <wp:wrapNone/>
                  <wp:docPr id="23" name="图片 23" descr="IMG_20250226_15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26_15165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44450</wp:posOffset>
                  </wp:positionV>
                  <wp:extent cx="1635760" cy="1369695"/>
                  <wp:effectExtent l="0" t="0" r="10160" b="1905"/>
                  <wp:wrapNone/>
                  <wp:docPr id="24" name="图片 24" descr="IMG_20250226_15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226_15191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D171A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在上学期，我班幼儿已经感知过8以内的数量，并且能够按照一定的顺序来进行排列。同时，我们也学习过相邻数，幼儿知道一个数的相邻好朋友有2个，但是对相邻数之间“相差1”的数差关系还是不够清楚。我班幼儿对数学活动很感兴趣，有部分幼儿的思维很敏捷，在教师提出问题时就马上能回答出答案，这就使部分思维比较慢的幼儿失去了思考的机会。</w:t>
      </w:r>
    </w:p>
    <w:p w14:paraId="70608D2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4441825</wp:posOffset>
            </wp:positionH>
            <wp:positionV relativeFrom="paragraph">
              <wp:posOffset>219710</wp:posOffset>
            </wp:positionV>
            <wp:extent cx="2120900" cy="1517650"/>
            <wp:effectExtent l="0" t="0" r="12700" b="6350"/>
            <wp:wrapTight wrapText="bothSides">
              <wp:wrapPolygon>
                <wp:start x="1397" y="0"/>
                <wp:lineTo x="0" y="868"/>
                <wp:lineTo x="0" y="21473"/>
                <wp:lineTo x="20022" y="21473"/>
                <wp:lineTo x="20177" y="21473"/>
                <wp:lineTo x="20798" y="20823"/>
                <wp:lineTo x="21419" y="19738"/>
                <wp:lineTo x="21419" y="0"/>
                <wp:lineTo x="1397" y="0"/>
              </wp:wrapPolygon>
            </wp:wrapTight>
            <wp:docPr id="20" name="图片 20" descr="IMG_20250226_1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226_11031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1765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</w:p>
    <w:p w14:paraId="0A38A0F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6DBCD8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今天的值日生是：刘诗玲、魏沐溪、刘佳富和刘汐妍，四人分别负责发湿巾纸、餐盘、筷子和看洗手。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今天午餐吃的是意大利面和菌菇老鸭汤，刘佳富的爸爸来陪我们一起进餐啦，大家比比看谁是进餐小达人，尤其要表扬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刘佳富、夏忆馨、颜承毅、王慕阳、董沐瑶、孙杰文、张铭皓、华欣语、恽修齐、苏忆晴、沙明钰、王子木、魏沐溪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等幼儿，能做到自主端面，在规定时间内安静进餐并保持桌面整洁，继续加油哦。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各位家长大家好，目前诺如病毒正处于高发期，请爸爸妈妈们提醒孩子注意个人卫生，勤洗手，有身体不适症状立即告诉我们哦。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1178</Characters>
  <Lines>11</Lines>
  <Paragraphs>3</Paragraphs>
  <TotalTime>24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2025-02-26T07:55:54Z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