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25.2.18</w:t>
      </w:r>
      <w:bookmarkStart w:id="0" w:name="_GoBack"/>
      <w:bookmarkEnd w:id="0"/>
    </w:p>
    <w:p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24</w:t>
      </w:r>
      <w:r>
        <w:rPr>
          <w:rFonts w:hint="eastAsia" w:ascii="宋体" w:hAnsi="宋体" w:eastAsia="宋体" w:cs="宋体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今日早点：鲜牛奶、小圆鸡蛋饼</w:t>
      </w:r>
    </w:p>
    <w:p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6350"/>
            <wp:wrapNone/>
            <wp:docPr id="11" name="图片 24" descr="C:/Users/admin/Desktop/QQ图片20250217122201(23).jpegQQ图片20250217122201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C:/Users/admin/Desktop/QQ图片20250217122201(23).jpegQQ图片20250217122201(23)"/>
                    <pic:cNvPicPr>
                      <a:picLocks noChangeAspect="1"/>
                    </pic:cNvPicPr>
                  </pic:nvPicPr>
                  <pic:blipFill>
                    <a:blip r:embed="rId7"/>
                    <a:srcRect t="1784" b="178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6350"/>
            <wp:wrapNone/>
            <wp:docPr id="2" name="图片 24" descr="C:/Users/admin/Desktop/QQ图片20250217122201(22).jpegQQ图片20250217122201(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C:/Users/admin/Desktop/QQ图片20250217122201(22).jpegQQ图片20250217122201(22)"/>
                    <pic:cNvPicPr>
                      <a:picLocks noChangeAspect="1"/>
                    </pic:cNvPicPr>
                  </pic:nvPicPr>
                  <pic:blipFill>
                    <a:blip r:embed="rId8"/>
                    <a:srcRect t="1784" b="178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6350"/>
            <wp:wrapNone/>
            <wp:docPr id="1" name="图片 24" descr="C:/Users/admin/Desktop/QQ图片20250217122201(21).jpegQQ图片20250217122201(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C:/Users/admin/Desktop/QQ图片20250217122201(21).jpegQQ图片20250217122201(21)"/>
                    <pic:cNvPicPr>
                      <a:picLocks noChangeAspect="1"/>
                    </pic:cNvPicPr>
                  </pic:nvPicPr>
                  <pic:blipFill>
                    <a:blip r:embed="rId9"/>
                    <a:srcRect t="1784" b="178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2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7" name="图片 24" descr="C:/Users/admin/Desktop/QQ图片20250217122201(12).jpegQQ图片20250217122201(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C:/Users/admin/Desktop/QQ图片20250217122201(12).jpegQQ图片20250217122201(12)"/>
                    <pic:cNvPicPr>
                      <a:picLocks noChangeAspect="1"/>
                    </pic:cNvPicPr>
                  </pic:nvPicPr>
                  <pic:blipFill>
                    <a:blip r:embed="rId10"/>
                    <a:srcRect t="1784" b="1784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9" name="图片 24" descr="C:/Users/admin/Desktop/QQ图片20250217122201(15).jpegQQ图片20250217122201(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C:/Users/admin/Desktop/QQ图片20250217122201(15).jpegQQ图片20250217122201(15)"/>
                    <pic:cNvPicPr>
                      <a:picLocks noChangeAspect="1"/>
                    </pic:cNvPicPr>
                  </pic:nvPicPr>
                  <pic:blipFill>
                    <a:blip r:embed="rId11"/>
                    <a:srcRect t="1751" b="1751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9525" b="10160"/>
            <wp:wrapNone/>
            <wp:docPr id="8" name="图片 24" descr="C:/Users/admin/Desktop/QQ图片20250217122201(13).jpegQQ图片20250217122201(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C:/Users/admin/Desktop/QQ图片20250217122201(13).jpegQQ图片20250217122201(13)"/>
                    <pic:cNvPicPr>
                      <a:picLocks noChangeAspect="1"/>
                    </pic:cNvPicPr>
                  </pic:nvPicPr>
                  <pic:blipFill>
                    <a:blip r:embed="rId12"/>
                    <a:srcRect t="1790" b="1790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语言：花灯谣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 xml:space="preserve">1.体验童谣中欢快的节日气氛，学习有节奏地朗诵童谣。 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left="437" w:leftChars="182" w:firstLine="0" w:firstLineChars="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2.感受童谣押韵的特点，能念准一些叠词中的轻声，如姥（lao）、闹（nao）、浩（hao）等。活动内容：</w:t>
      </w:r>
    </w:p>
    <w:p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bCs/>
          <w:szCs w:val="21"/>
        </w:rPr>
        <w:t>《花灯谣》是一首内容简单、富有童趣、节奏明快的童谣。这首童谣句句押韵，朗朗上口，清新自然，主要描写了姥姥制作的各式花灯，体现出一种节日喜庆、欢快、热闹的气氛。歌谣读起来朗朗上口，韵律感很强，深受孩子的喜爱。</w:t>
      </w:r>
      <w:r>
        <w:rPr>
          <w:rFonts w:hint="eastAsia" w:ascii="宋体" w:hAnsi="宋体"/>
          <w:bCs/>
          <w:szCs w:val="21"/>
          <w:lang w:val="en-US" w:eastAsia="zh-CN"/>
        </w:rPr>
        <w:t>本次活动中：</w:t>
      </w:r>
    </w:p>
    <w:p>
      <w:pPr>
        <w:ind w:firstLine="480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杨苏川、邵嘉悦、徐乐晴、李明哲、朱梦琳、彭晨熙、吕梓凯、陈燚、吴晔、顾芯蕊、王沐辰、王希、周奕欢、陶语珊、刘清晨、乐未央、姜博文、郭嘉乐、薛雯舒、何明翔、霍思远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能够认真倾听，并积极举手回答问题，很棒哦！</w:t>
      </w: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今天的午餐吃的是：高粱大米饭、萝卜炖牛肉、蔬菜炒口蘑、青菜鸡蛋汤</w:t>
      </w:r>
    </w:p>
    <w:p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下午点心：紫菜鲜肉小馄饨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水果：砂糖橘、草莓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76835</wp:posOffset>
            </wp:positionV>
            <wp:extent cx="2119630" cy="1534160"/>
            <wp:effectExtent l="0" t="0" r="1270" b="2540"/>
            <wp:wrapNone/>
            <wp:docPr id="14" name="图片 24" descr="C:/Users/admin/Desktop/IMG_2454(20250213-142639).JPGIMG_2454(20250213-1426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C:/Users/admin/Desktop/IMG_2454(20250213-142639).JPGIMG_2454(20250213-142639)"/>
                    <pic:cNvPicPr>
                      <a:picLocks noChangeAspect="1"/>
                    </pic:cNvPicPr>
                  </pic:nvPicPr>
                  <pic:blipFill>
                    <a:blip r:embed="rId13"/>
                    <a:srcRect t="1753" b="1753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3851910</wp:posOffset>
            </wp:positionH>
            <wp:positionV relativeFrom="paragraph">
              <wp:posOffset>30480</wp:posOffset>
            </wp:positionV>
            <wp:extent cx="2197735" cy="1590675"/>
            <wp:effectExtent l="0" t="0" r="12065" b="9525"/>
            <wp:wrapNone/>
            <wp:docPr id="15" name="图片 24" descr="C:/Users/admin/Desktop/IMG_2455(20250213-142639).JPGIMG_2455(20250213-1426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C:/Users/admin/Desktop/IMG_2455(20250213-142639).JPGIMG_2455(20250213-142639)"/>
                    <pic:cNvPicPr>
                      <a:picLocks noChangeAspect="1"/>
                    </pic:cNvPicPr>
                  </pic:nvPicPr>
                  <pic:blipFill>
                    <a:blip r:embed="rId14"/>
                    <a:srcRect t="1748" b="1748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swiss"/>
    <w:pitch w:val="default"/>
    <w:sig w:usb0="E00002FF" w:usb1="5000785B" w:usb2="00000000" w:usb3="00000000" w:csb0="2000019F" w:csb1="4F010000"/>
  </w:font>
  <w:font w:name="Times">
    <w:panose1 w:val="00000500000000020000"/>
    <w:charset w:val="00"/>
    <w:family w:val="roman"/>
    <w:pitch w:val="default"/>
    <w:sig w:usb0="E00002FF" w:usb1="5000205A" w:usb2="00000000" w:usb3="00000000" w:csb0="2000019F" w:csb1="4F010000"/>
  </w:font>
  <w:font w:name="Optima">
    <w:panose1 w:val="02000503060000020004"/>
    <w:charset w:val="00"/>
    <w:family w:val="auto"/>
    <w:pitch w:val="default"/>
    <w:sig w:usb0="80000067" w:usb1="00000000" w:usb2="00000000" w:usb3="00000000" w:csb0="000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2B344B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955C6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1153D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533156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5E209EF"/>
    <w:rsid w:val="36400FB8"/>
    <w:rsid w:val="36650F8A"/>
    <w:rsid w:val="36E8506A"/>
    <w:rsid w:val="37153D4E"/>
    <w:rsid w:val="377C9FEB"/>
    <w:rsid w:val="37A628D7"/>
    <w:rsid w:val="37D20E57"/>
    <w:rsid w:val="38450623"/>
    <w:rsid w:val="385008DE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C23501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EFA466C"/>
    <w:rsid w:val="5F074FDA"/>
    <w:rsid w:val="5F4F3985"/>
    <w:rsid w:val="5FE570CA"/>
    <w:rsid w:val="5FFE018B"/>
    <w:rsid w:val="5FFE483E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DC41E50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6E94F10"/>
    <w:rsid w:val="A9DA0230"/>
    <w:rsid w:val="AFFD94AC"/>
    <w:rsid w:val="BFEFE958"/>
    <w:rsid w:val="CEBD0F60"/>
    <w:rsid w:val="CEFB325E"/>
    <w:rsid w:val="CF7F692C"/>
    <w:rsid w:val="D1B5231F"/>
    <w:rsid w:val="D3ED8141"/>
    <w:rsid w:val="D8B73F60"/>
    <w:rsid w:val="DFFB9AD7"/>
    <w:rsid w:val="DFFD5AAC"/>
    <w:rsid w:val="F7EC9F9C"/>
    <w:rsid w:val="FBDD0494"/>
    <w:rsid w:val="FD51EBE8"/>
    <w:rsid w:val="FF6FEEA9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518</Words>
  <Characters>534</Characters>
  <Lines>12</Lines>
  <Paragraphs>3</Paragraphs>
  <TotalTime>56</TotalTime>
  <ScaleCrop>false</ScaleCrop>
  <LinksUpToDate>false</LinksUpToDate>
  <CharactersWithSpaces>563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2021-09-07T13:48:00Z</dcterms:created>
  <dc:creator>Youny</dc:creator>
  <cp:lastModifiedBy>Michelle有好多好吃哒</cp:lastModifiedBy>
  <cp:lastPrinted>2023-12-10T08:40:00Z</cp:lastPrinted>
  <dcterms:modified xsi:type="dcterms:W3CDTF">2025-02-27T10:34:46Z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554A61F84ECE4BDDAB3EBF9B6871A6A6_13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