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732F5">
      <w:pPr>
        <w:jc w:val="center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关于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吴雅琪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同志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岗位晋升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的公示</w:t>
      </w:r>
    </w:p>
    <w:p w14:paraId="6301E810">
      <w:pPr>
        <w:ind w:firstLine="562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根据常州市人力资源和社会保障局文件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（常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人社职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[202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]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号文）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经考核，吴雅琪同志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已具备中小学教师一级专业技术资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格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 w14:paraId="79E7B89D">
      <w:pPr>
        <w:ind w:firstLine="562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根据学校专业技术岗位竞聘工作方案，经学校专业技术岗位竞聘工作领导小组讨论确认，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吴雅琪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同志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聘任中级十级岗位。</w:t>
      </w:r>
    </w:p>
    <w:p w14:paraId="64B6962D">
      <w:pPr>
        <w:ind w:firstLine="562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特此公示。公示期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日至202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，</w:t>
      </w:r>
    </w:p>
    <w:p w14:paraId="3DA6CC6D">
      <w:p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如有异议，请联系校党政办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85661901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。</w:t>
      </w:r>
    </w:p>
    <w:p w14:paraId="23C9F191">
      <w:pPr>
        <w:ind w:firstLine="562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27074DF7">
      <w:pPr>
        <w:ind w:firstLine="562"/>
        <w:jc w:val="righ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常州市龙城高级中学</w:t>
      </w:r>
    </w:p>
    <w:p w14:paraId="79BEFBAD">
      <w:pPr>
        <w:ind w:firstLine="562"/>
        <w:jc w:val="righ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日</w:t>
      </w:r>
    </w:p>
    <w:p w14:paraId="1EEB065A">
      <w:pPr>
        <w:ind w:firstLine="562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0DA652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4293"/>
    <w:rsid w:val="03DC39AB"/>
    <w:rsid w:val="0A60541B"/>
    <w:rsid w:val="221B4490"/>
    <w:rsid w:val="2B7125CC"/>
    <w:rsid w:val="4B141E43"/>
    <w:rsid w:val="57204293"/>
    <w:rsid w:val="763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210</Characters>
  <Lines>0</Lines>
  <Paragraphs>0</Paragraphs>
  <TotalTime>9</TotalTime>
  <ScaleCrop>false</ScaleCrop>
  <LinksUpToDate>false</LinksUpToDate>
  <CharactersWithSpaces>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2024-12-18T05:16:00Z</dcterms:created>
  <dc:creator>☀️</dc:creator>
  <cp:lastModifiedBy>小懒虫</cp:lastModifiedBy>
  <cp:lastPrinted>2024-12-19T03:56:00Z</cp:lastPrinted>
  <dcterms:modified xsi:type="dcterms:W3CDTF">2025-02-25T04:06:23Z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685E628F99024EDAAF0BDE6E0F16B1A8_11</vt:lpwstr>
  </property>
  <property fmtid="{D5CDD505-2E9C-101B-9397-08002B2CF9AE}" pid="4" name="KSOTemplateDocerSaveRecord">
    <vt:lpwstr>eyJoZGlkIjoiYWU0YjI5NDNkMDY3YzU0Y2RlNzQ2ZjU3NzJhNjg2N2UiLCJ1c2VySWQiOiIyMDUyMTgwODIifQ==</vt:lpwstr>
  </property>
</Properties>
</file>