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我们上小学啦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鲜牛奶、饼干、碧根果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1186.jpegIMG_1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1186.jpegIMG_11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1190.jpegIMG_1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1190.jpegIMG_11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建构区：李诗雨、邢冰露在建构区进行阿基米德积木搭建。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图书区：黄英豪拿着一本书在一页一页翻看。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1191.jpegIMG_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1191.jpegIMG_11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1193.jpegIMG_1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1193.jpegIMG_11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美工区：刘张熙、田师齐在美工区用粘土和纸进行制作小鱼。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科探区：肖铭轩在科探区用磁铁进行吸附。</w:t>
            </w:r>
          </w:p>
        </w:tc>
      </w:tr>
      <w:tr>
        <w:trPr>
          <w:trHeight w:val="548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1194.jpegIMG_1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1194.jpegIMG_11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7" name="图片 7" descr="/Users/dingwenxia/Desktop/未命名文件夹 2/IMG_1195.jpegIMG_1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dingwenxia/Desktop/未命名文件夹 2/IMG_1195.jpegIMG_11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8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益智区：笑笑、毛子源、马皓轩在益智区进行葵葵熊突围游戏。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益智区：顾一诺在益智区进行钉板积木的搭建。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12" w:firstLineChars="200"/>
        <w:jc w:val="both"/>
        <w:rPr>
          <w:rFonts w:hint="default" w:asciiTheme="minorEastAsia" w:hAnsiTheme="minorEastAsia" w:eastAsiaTheme="minorEastAsia" w:cstheme="minorEastAsia"/>
          <w:b/>
          <w:caps/>
          <w:color w:val="333333"/>
          <w:spacing w:val="8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caps/>
          <w:color w:val="333333"/>
          <w:spacing w:val="8"/>
          <w:kern w:val="2"/>
          <w:sz w:val="24"/>
          <w:szCs w:val="24"/>
          <w:vertAlign w:val="baseline"/>
          <w:lang w:val="en-US" w:eastAsia="zh-CN" w:bidi="ar-SA"/>
        </w:rPr>
        <w:t>今天我们户外活动</w:t>
      </w:r>
      <w:r>
        <w:rPr>
          <w:rFonts w:hint="eastAsia" w:asciiTheme="minorEastAsia" w:hAnsiTheme="minorEastAsia" w:cstheme="minorEastAsia"/>
          <w:b/>
          <w:caps/>
          <w:color w:val="333333"/>
          <w:spacing w:val="8"/>
          <w:kern w:val="2"/>
          <w:sz w:val="24"/>
          <w:szCs w:val="24"/>
          <w:vertAlign w:val="baseline"/>
          <w:lang w:val="en-US" w:eastAsia="zh-CN" w:bidi="ar-SA"/>
        </w:rPr>
        <w:t>来到了小朋友们最喜欢的球类区，有的小朋友用皮球进行拍球，还有的小朋友在羊角球上面蹦跳，还有的在踢足球呢！</w:t>
      </w: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1117600</wp:posOffset>
            </wp:positionH>
            <wp:positionV relativeFrom="paragraph">
              <wp:posOffset>170180</wp:posOffset>
            </wp:positionV>
            <wp:extent cx="1923415" cy="1442720"/>
            <wp:effectExtent l="0" t="0" r="6985" b="5080"/>
            <wp:wrapSquare wrapText="bothSides"/>
            <wp:docPr id="17" name="图片 17" descr="/Users/dingwenxia/Desktop/未命名文件夹 2/IMG_1199.jpegIMG_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1199.jpegIMG_1199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151765</wp:posOffset>
            </wp:positionV>
            <wp:extent cx="1923415" cy="1442720"/>
            <wp:effectExtent l="0" t="0" r="6985" b="5080"/>
            <wp:wrapSquare wrapText="bothSides"/>
            <wp:docPr id="18" name="图片 18" descr="/Users/dingwenxia/Desktop/未命名文件夹 2/IMG_1200.jpegIMG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1200.jpegIMG_1200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170180</wp:posOffset>
            </wp:positionV>
            <wp:extent cx="1923415" cy="1442720"/>
            <wp:effectExtent l="0" t="0" r="6985" b="5080"/>
            <wp:wrapSquare wrapText="bothSides"/>
            <wp:docPr id="22" name="图片 22" descr="/Users/dingwenxia/Desktop/未命名文件夹 2/IMG_1201.jpegIMG_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dingwenxia/Desktop/未命名文件夹 2/IMG_1201.jpegIMG_1201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203835</wp:posOffset>
            </wp:positionV>
            <wp:extent cx="1923415" cy="1442720"/>
            <wp:effectExtent l="0" t="0" r="6985" b="5080"/>
            <wp:wrapSquare wrapText="bothSides"/>
            <wp:docPr id="24" name="图片 24" descr="/Users/dingwenxia/Desktop/未命名文件夹 2/IMG_1204.jpegIMG_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dingwenxia/Desktop/未命名文件夹 2/IMG_1204.jpegIMG_1204"/>
                    <pic:cNvPicPr>
                      <a:picLocks noChangeAspect="1"/>
                    </pic:cNvPicPr>
                  </pic:nvPicPr>
                  <pic:blipFill>
                    <a:blip r:embed="rId2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  <w:lang w:val="en-US" w:eastAsia="zh-CN"/>
        </w:rPr>
        <w:t>音乐</w:t>
      </w:r>
      <w:r>
        <w:rPr>
          <w:rFonts w:asciiTheme="minorEastAsia" w:hAnsiTheme="minorEastAsia" w:eastAsiaTheme="minorEastAsia"/>
          <w:kern w:val="0"/>
          <w:szCs w:val="21"/>
        </w:rPr>
        <w:t>《上学歌》是一首2/4拍的歌曲，节奏平稳，旋律流畅，词曲结合紧密，歌词通俗易懂，形象、生动地描绘出幼儿第一次背上书包高高兴兴去上学的情景。歌曲有两段歌词，第1段通过对太阳、花儿、小鸟等事物的描绘和拟人化的对话，表达了小学生初入学时高兴的心情；第2段以幼儿回答问题的形式，表现出小学生的自信、自豪。歌曲情绪饱满，蕴含了幼儿上学的喜悦和学习本领、长大报效祖国的决心。前两句“太阳当空照，花儿对我笑”，应以充满朝气和舒展的声音演唱；第3句“小鸟说早早早”，应以轻快、跳跃的声音演唱，表现出幼儿上学的愉快心情；最后一句“爱学习，爱劳动，长大要为祖国立功劳”，要唱得坚实、饱满，表达好好学习的决心。本次活动</w:t>
      </w:r>
      <w:r>
        <w:rPr>
          <w:rFonts w:hint="eastAsia" w:asciiTheme="minorEastAsia" w:hAnsiTheme="minorEastAsia" w:eastAsiaTheme="minorEastAsia"/>
          <w:kern w:val="0"/>
          <w:szCs w:val="21"/>
        </w:rPr>
        <w:t>主要在于</w:t>
      </w:r>
      <w:r>
        <w:rPr>
          <w:rFonts w:asciiTheme="minorEastAsia" w:hAnsiTheme="minorEastAsia" w:eastAsiaTheme="minorEastAsia"/>
          <w:kern w:val="0"/>
          <w:szCs w:val="21"/>
        </w:rPr>
        <w:t>激发、调动幼儿情绪，引导幼儿自然表达内心的情感，在演唱和创造性表现中体验背着书包去上学的自豪感。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</w:t>
      </w: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 xml:space="preserve"> 在活</w:t>
      </w:r>
      <w:r>
        <w:rPr>
          <w:rFonts w:hint="eastAsia" w:cs="Times New Roman" w:asciiTheme="minorEastAsia" w:hAnsiTheme="minorEastAsia"/>
          <w:kern w:val="0"/>
          <w:sz w:val="24"/>
          <w:szCs w:val="21"/>
          <w:lang w:val="en-US" w:eastAsia="zh-CN" w:bidi="ar-SA"/>
        </w:rPr>
        <w:t>动</w:t>
      </w: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中</w:t>
      </w:r>
      <w:r>
        <w:rPr>
          <w:rFonts w:asciiTheme="minorEastAsia" w:hAnsiTheme="minorEastAsia" w:eastAsiaTheme="minorEastAsia"/>
          <w:b/>
          <w:bCs/>
          <w:kern w:val="0"/>
          <w:szCs w:val="21"/>
          <w:u w:val="single"/>
          <w:lang w:val="en-US" w:eastAsia="zh-CN"/>
        </w:rPr>
        <w:t>黄英豪、蔡承轩、梅语辰、于一鸣、姜怀逸、姜怀兴、薛远憬、马皓轩、冯俊杰、毛子源、王俊哲、王俊贤、高语晴、吕卓彤、刘若熙、丁趙妍、李诗雨、朱宸钰、陈思予、邢冰露、刘星彤、刘张熙、田师齐、顾一诺、李进强、史芯宁、杨静宸、肖铭轩、于亦潇</w:t>
      </w:r>
      <w:r>
        <w:rPr>
          <w:rFonts w:asciiTheme="minorEastAsia" w:hAnsiTheme="minorEastAsia" w:eastAsiaTheme="minorEastAsia"/>
          <w:kern w:val="0"/>
          <w:szCs w:val="21"/>
        </w:rPr>
        <w:t>熟悉歌曲的旋律，感受歌曲欢快、活泼的情绪</w:t>
      </w:r>
      <w:r>
        <w:rPr>
          <w:rFonts w:hint="eastAsia" w:asciiTheme="minorEastAsia" w:hAnsiTheme="minorEastAsia"/>
          <w:kern w:val="0"/>
          <w:szCs w:val="21"/>
          <w:lang w:eastAsia="zh-CN"/>
        </w:rPr>
        <w:t>，</w:t>
      </w:r>
      <w:r>
        <w:rPr>
          <w:rFonts w:hint="eastAsia" w:asciiTheme="minorEastAsia" w:hAnsiTheme="minorEastAsia"/>
          <w:kern w:val="0"/>
          <w:szCs w:val="21"/>
          <w:lang w:val="en-US" w:eastAsia="zh-CN"/>
        </w:rPr>
        <w:t>并</w:t>
      </w:r>
      <w:r>
        <w:rPr>
          <w:rFonts w:asciiTheme="minorEastAsia" w:hAnsiTheme="minorEastAsia" w:eastAsiaTheme="minorEastAsia"/>
          <w:kern w:val="0"/>
          <w:szCs w:val="21"/>
        </w:rPr>
        <w:t>理解歌词内容，能用声音表现出上学的快乐和自豪，尝试根据歌词创编动作进行表演唱。</w:t>
      </w:r>
      <w:bookmarkStart w:id="0" w:name="_GoBack"/>
      <w:bookmarkEnd w:id="0"/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48895</wp:posOffset>
            </wp:positionV>
            <wp:extent cx="1923415" cy="1442720"/>
            <wp:effectExtent l="0" t="0" r="6985" b="5080"/>
            <wp:wrapSquare wrapText="bothSides"/>
            <wp:docPr id="12" name="图片 12" descr="/Users/dingwenxia/Desktop/未命名文件夹 2/IMG_1209.jpegIMG_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1209.jpegIMG_1209"/>
                    <pic:cNvPicPr>
                      <a:picLocks noChangeAspect="1"/>
                    </pic:cNvPicPr>
                  </pic:nvPicPr>
                  <pic:blipFill>
                    <a:blip r:embed="rId2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48895</wp:posOffset>
            </wp:positionV>
            <wp:extent cx="1923415" cy="1442720"/>
            <wp:effectExtent l="0" t="0" r="6985" b="5080"/>
            <wp:wrapSquare wrapText="bothSides"/>
            <wp:docPr id="11" name="图片 11" descr="/Users/dingwenxia/Desktop/未命名文件夹 2/IMG_1206.jpegIMG_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ingwenxia/Desktop/未命名文件夹 2/IMG_1206.jpegIMG_1206"/>
                    <pic:cNvPicPr>
                      <a:picLocks noChangeAspect="1"/>
                    </pic:cNvPicPr>
                  </pic:nvPicPr>
                  <pic:blipFill>
                    <a:blip r:embed="rId2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是葡萄干饭、儿童版干锅基围虾、生菜炒豆腐皮、山药猪肚汤，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红豆吐司面包、雪梨马蹄莲子汤。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E8A8AE"/>
    <w:rsid w:val="7FFF491D"/>
    <w:rsid w:val="7FFFCDDF"/>
    <w:rsid w:val="9FBF5210"/>
    <w:rsid w:val="ABFAF017"/>
    <w:rsid w:val="AF4FF16E"/>
    <w:rsid w:val="BEEF5F35"/>
    <w:rsid w:val="BF8CBAC8"/>
    <w:rsid w:val="BFD70752"/>
    <w:rsid w:val="C3DF52FD"/>
    <w:rsid w:val="C7BFA986"/>
    <w:rsid w:val="CFDF934C"/>
    <w:rsid w:val="D7FB5309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E63FE7"/>
    <w:rsid w:val="F6FF29E2"/>
    <w:rsid w:val="F7FC3460"/>
    <w:rsid w:val="F9AF74B3"/>
    <w:rsid w:val="FDFEF495"/>
    <w:rsid w:val="FEE38531"/>
    <w:rsid w:val="FF9D9394"/>
    <w:rsid w:val="FFCE880E"/>
    <w:rsid w:val="FFDDBC2F"/>
    <w:rsid w:val="FFEB3EB8"/>
    <w:rsid w:val="FFF52E51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10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2020-01-03T16:30:00Z</dcterms:created>
  <dc:creator>Microsoft Office 用户</dc:creator>
  <cp:lastModifiedBy>潇羽</cp:lastModifiedBy>
  <cp:lastPrinted>2023-06-24T10:10:00Z</cp:lastPrinted>
  <dcterms:modified xsi:type="dcterms:W3CDTF">2025-02-25T15:06:10Z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7B2F9535C471BC1CE429BC671B3F50BD_43</vt:lpwstr>
  </property>
</Properties>
</file>