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ABD8C">
      <w:pPr>
        <w:snapToGrid w:val="0"/>
        <w:jc w:val="center"/>
        <w:rPr>
          <w:rFonts w:ascii="宋体" w:hAnsi="宋体" w:eastAsia="宋体" w:cs="宋体"/>
          <w:sz w:val="28"/>
        </w:rPr>
      </w:pPr>
      <w:r>
        <w:rPr>
          <w:rFonts w:ascii="宋体" w:hAnsi="宋体" w:eastAsia="宋体" w:cs="宋体"/>
          <w:b/>
          <w:color w:val="1F3863"/>
          <w:sz w:val="36"/>
        </w:rPr>
        <w:t>今日动态</w:t>
      </w:r>
    </w:p>
    <w:p w14:paraId="4761DE99">
      <w:pPr>
        <w:snapToGrid w:val="0"/>
        <w:jc w:val="center"/>
        <w:rPr>
          <w:rFonts w:ascii="宋体" w:hAnsi="宋体" w:eastAsia="宋体" w:cs="宋体"/>
          <w:b/>
          <w:color w:val="1F3863"/>
          <w:sz w:val="28"/>
        </w:rPr>
      </w:pPr>
      <w:r>
        <w:rPr>
          <w:rFonts w:ascii="宋体" w:hAnsi="宋体" w:eastAsia="宋体" w:cs="宋体"/>
          <w:b/>
          <w:color w:val="1F3863"/>
          <w:sz w:val="28"/>
        </w:rPr>
        <w:t>202</w:t>
      </w:r>
      <w:r>
        <w:rPr>
          <w:rFonts w:hint="eastAsia" w:ascii="宋体" w:hAnsi="宋体" w:eastAsia="宋体" w:cs="宋体"/>
          <w:b/>
          <w:color w:val="1F3863"/>
          <w:sz w:val="28"/>
          <w:lang w:val="en-US" w:eastAsia="zh-CN"/>
        </w:rPr>
        <w:t>5.2.24</w:t>
      </w:r>
      <w:r>
        <w:rPr>
          <w:rFonts w:ascii="宋体" w:hAnsi="宋体" w:eastAsia="宋体" w:cs="宋体"/>
          <w:b/>
          <w:color w:val="1F3863"/>
          <w:sz w:val="28"/>
        </w:rPr>
        <w:t xml:space="preserve">    晴</w:t>
      </w:r>
    </w:p>
    <w:p w14:paraId="76243015">
      <w:pPr>
        <w:pStyle w:val="8"/>
        <w:rPr>
          <w:rFonts w:hint="eastAsia" w:asciiTheme="minorEastAsia" w:hAnsiTheme="minorEastAsia" w:eastAsiaTheme="minorEastAsia" w:cstheme="minorEastAsia"/>
          <w:sz w:val="24"/>
          <w:szCs w:val="24"/>
        </w:rPr>
      </w:pPr>
      <w:r>
        <w:rPr>
          <w:rFonts w:ascii="宋体" w:hAnsi="宋体" w:eastAsia="宋体" w:cs="宋体"/>
          <w:color w:val="000000"/>
          <w:sz w:val="28"/>
        </w:rPr>
        <w:t xml:space="preserve">  </w:t>
      </w:r>
      <w:r>
        <w:rPr>
          <w:rFonts w:hint="eastAsia" w:asciiTheme="minorEastAsia" w:hAnsiTheme="minorEastAsia" w:eastAsiaTheme="minorEastAsia" w:cstheme="minorEastAsia"/>
          <w:color w:val="000000"/>
          <w:sz w:val="28"/>
        </w:rPr>
        <w:t xml:space="preserve">  </w:t>
      </w:r>
      <w:r>
        <w:rPr>
          <w:rFonts w:hint="eastAsia" w:asciiTheme="minorEastAsia" w:hAnsiTheme="minorEastAsia" w:eastAsiaTheme="minorEastAsia" w:cstheme="minorEastAsia"/>
          <w:sz w:val="24"/>
          <w:szCs w:val="24"/>
        </w:rPr>
        <w:t>我今天来了2</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位小朋友，其中</w:t>
      </w:r>
      <w:r>
        <w:rPr>
          <w:rFonts w:hint="eastAsia" w:asciiTheme="minorEastAsia" w:hAnsiTheme="minorEastAsia" w:eastAsiaTheme="minorEastAsia" w:cstheme="minorEastAsia"/>
          <w:b w:val="0"/>
          <w:sz w:val="24"/>
          <w:szCs w:val="24"/>
        </w:rPr>
        <w:t>任贞臻、熊诺一、万语新、林语晨、左悠、朱念怡、张皓玥、赵悦浠、陆雨彤、万卓桉、张辰逸、仲浩轩、刘书宇、陈仲锦、任蒋星、杨云聪、胡立超、陈昭晖、吴黄泽熙、居安、曹梓晨、张志豪在8点10分之前来园，其中袁铭菲、苗浩铭、</w:t>
      </w:r>
      <w:r>
        <w:rPr>
          <w:rFonts w:hint="eastAsia" w:asciiTheme="minorEastAsia" w:hAnsiTheme="minorEastAsia" w:cstheme="minorEastAsia"/>
          <w:b w:val="0"/>
          <w:sz w:val="24"/>
          <w:szCs w:val="24"/>
          <w:lang w:eastAsia="zh-CN"/>
        </w:rPr>
        <w:t>董一诺</w:t>
      </w:r>
      <w:r>
        <w:rPr>
          <w:rFonts w:hint="eastAsia" w:asciiTheme="minorEastAsia" w:hAnsiTheme="minorEastAsia" w:eastAsiaTheme="minorEastAsia" w:cstheme="minorEastAsia"/>
          <w:b w:val="0"/>
          <w:sz w:val="24"/>
          <w:szCs w:val="24"/>
        </w:rPr>
        <w:t>、张宥妍、袁铭翔在8点10后来园。</w:t>
      </w:r>
    </w:p>
    <w:p w14:paraId="4FFD5BD8">
      <w:pPr>
        <w:snapToGrid w:val="0"/>
        <w:jc w:val="center"/>
        <w:rPr>
          <w:rFonts w:hint="eastAsia" w:asciiTheme="minorEastAsia" w:hAnsiTheme="minorEastAsia" w:eastAsiaTheme="minorEastAsia" w:cstheme="minorEastAsia"/>
          <w:b/>
          <w:color w:val="1F3863"/>
          <w:sz w:val="28"/>
        </w:rPr>
      </w:pPr>
      <w:r>
        <w:rPr>
          <w:rFonts w:hint="eastAsia" w:asciiTheme="minorEastAsia" w:hAnsiTheme="minorEastAsia" w:eastAsiaTheme="minorEastAsia" w:cstheme="minorEastAsia"/>
          <w:b/>
          <w:color w:val="1F3863"/>
          <w:sz w:val="28"/>
        </w:rPr>
        <w:t>入园篇</w:t>
      </w:r>
    </w:p>
    <w:p w14:paraId="78820A49">
      <w:pPr>
        <w:numPr>
          <w:ilvl w:val="0"/>
          <w:numId w:val="1"/>
        </w:numPr>
        <w:snapToGrid w:val="0"/>
        <w:ind w:left="480" w:leftChars="0" w:hanging="480"/>
        <w:jc w:val="both"/>
        <w:rPr>
          <w:rFonts w:hint="eastAsia" w:asciiTheme="minorEastAsia" w:hAnsiTheme="minorEastAsia" w:eastAsiaTheme="minorEastAsia" w:cstheme="minorEastAsia"/>
          <w:b/>
          <w:color w:val="303030"/>
          <w:sz w:val="22"/>
        </w:rPr>
      </w:pPr>
      <w:r>
        <w:rPr>
          <w:rFonts w:hint="eastAsia" w:asciiTheme="minorEastAsia" w:hAnsiTheme="minorEastAsia" w:eastAsiaTheme="minorEastAsia" w:cstheme="minorEastAsia"/>
          <w:b/>
          <w:color w:val="303030"/>
          <w:sz w:val="22"/>
        </w:rPr>
        <w:t>故事一：我能自主签到</w:t>
      </w:r>
    </w:p>
    <w:p w14:paraId="76F0904E">
      <w:pPr>
        <w:snapToGrid w:val="0"/>
        <w:jc w:val="left"/>
        <w:rPr>
          <w:rFonts w:hint="eastAsia" w:asciiTheme="minorEastAsia" w:hAnsiTheme="minorEastAsia" w:eastAsiaTheme="minorEastAsia" w:cstheme="minorEastAsia"/>
          <w:sz w:val="20"/>
        </w:rPr>
      </w:pPr>
    </w:p>
    <w:tbl>
      <w:tblPr>
        <w:tblStyle w:val="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4442"/>
        <w:gridCol w:w="5968"/>
      </w:tblGrid>
      <w:tr w14:paraId="7A7FA040">
        <w:trPr>
          <w:trHeight w:val="90" w:hRule="atLeast"/>
        </w:trPr>
        <w:tc>
          <w:tcPr>
            <w:tcW w:w="4442" w:type="dxa"/>
            <w:tcBorders>
              <w:top w:val="single" w:color="BEBEBE" w:sz="6" w:space="0"/>
              <w:left w:val="single" w:color="BEBEBE" w:sz="6" w:space="0"/>
              <w:bottom w:val="single" w:color="BEBEBE" w:sz="6" w:space="0"/>
              <w:right w:val="single" w:color="BEBEBE" w:sz="6" w:space="0"/>
            </w:tcBorders>
            <w:vAlign w:val="top"/>
          </w:tcPr>
          <w:p w14:paraId="20642F18">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分享内容</w:t>
            </w:r>
          </w:p>
        </w:tc>
        <w:tc>
          <w:tcPr>
            <w:tcW w:w="5968" w:type="dxa"/>
            <w:tcBorders>
              <w:top w:val="single" w:color="BEBEBE" w:sz="6" w:space="0"/>
              <w:left w:val="single" w:color="BEBEBE" w:sz="6" w:space="0"/>
              <w:bottom w:val="single" w:color="BEBEBE" w:sz="6" w:space="0"/>
              <w:right w:val="single" w:color="BEBEBE" w:sz="6" w:space="0"/>
            </w:tcBorders>
            <w:vAlign w:val="top"/>
          </w:tcPr>
          <w:p w14:paraId="05EC68D0">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分享过程</w:t>
            </w:r>
          </w:p>
        </w:tc>
      </w:tr>
      <w:tr w14:paraId="02108AB9">
        <w:trPr>
          <w:trHeight w:val="4690" w:hRule="atLeast"/>
        </w:trPr>
        <w:tc>
          <w:tcPr>
            <w:tcW w:w="4442" w:type="dxa"/>
            <w:tcBorders>
              <w:top w:val="single" w:color="BEBEBE" w:sz="6" w:space="0"/>
              <w:left w:val="single" w:color="BEBEBE" w:sz="6" w:space="0"/>
              <w:bottom w:val="single" w:color="BEBEBE" w:sz="6" w:space="0"/>
              <w:right w:val="single" w:color="BEBEBE" w:sz="6" w:space="0"/>
            </w:tcBorders>
            <w:vAlign w:val="top"/>
          </w:tcPr>
          <w:p w14:paraId="08E99F04">
            <w:pPr>
              <w:pStyle w:val="8"/>
              <w:rPr>
                <w:rFonts w:hint="eastAsia" w:asciiTheme="minorEastAsia" w:hAnsiTheme="minorEastAsia" w:eastAsiaTheme="minorEastAsia" w:cstheme="minorEastAsia"/>
                <w:b w:val="0"/>
                <w:sz w:val="24"/>
                <w:lang w:val="en-US" w:eastAsia="zh-CN"/>
              </w:rPr>
            </w:pPr>
            <w:r>
              <w:rPr>
                <w:rFonts w:hint="eastAsia" w:asciiTheme="minorEastAsia" w:hAnsiTheme="minorEastAsia" w:eastAsiaTheme="minorEastAsia" w:cstheme="minorEastAsia"/>
                <w:b w:val="0"/>
                <w:sz w:val="24"/>
              </w:rPr>
              <w:t>早晨来园后，孩子们进行自主签到，其中任贞臻、张宥妍、熊诺一、万语新、林语晨、左悠、朱念怡、张皓玥、赵悦浠、陆雨彤、袁铭菲、袁铭翔、万卓桉、张辰逸、仲浩轩、刘书宇、陈仲锦、任蒋星、杨云聪、</w:t>
            </w:r>
            <w:r>
              <w:rPr>
                <w:rFonts w:hint="eastAsia" w:asciiTheme="minorEastAsia" w:hAnsiTheme="minorEastAsia" w:cstheme="minorEastAsia"/>
                <w:b w:val="0"/>
                <w:sz w:val="24"/>
                <w:lang w:eastAsia="zh-CN"/>
              </w:rPr>
              <w:t>董一诺</w:t>
            </w:r>
            <w:r>
              <w:rPr>
                <w:rFonts w:hint="eastAsia" w:asciiTheme="minorEastAsia" w:hAnsiTheme="minorEastAsia" w:eastAsiaTheme="minorEastAsia" w:cstheme="minorEastAsia"/>
                <w:b w:val="0"/>
                <w:sz w:val="24"/>
              </w:rPr>
              <w:t>、胡立超、陈昭晖、吴黄泽熙、居安、苗浩铭、曹梓晨、张志豪</w:t>
            </w:r>
            <w:r>
              <w:rPr>
                <w:rFonts w:hint="eastAsia" w:asciiTheme="minorEastAsia" w:hAnsiTheme="minorEastAsia" w:eastAsiaTheme="minorEastAsia" w:cstheme="minorEastAsia"/>
                <w:b w:val="0"/>
                <w:sz w:val="24"/>
                <w:lang w:val="en-US" w:eastAsia="zh-CN"/>
              </w:rPr>
              <w:t>能主动和老师打招呼</w:t>
            </w:r>
            <w:r>
              <w:rPr>
                <w:rFonts w:hint="eastAsia" w:asciiTheme="minorEastAsia" w:hAnsiTheme="minorEastAsia" w:cstheme="minorEastAsia"/>
                <w:b w:val="0"/>
                <w:sz w:val="24"/>
                <w:lang w:val="en-US" w:eastAsia="zh-CN"/>
              </w:rPr>
              <w:t>。</w:t>
            </w:r>
            <w:r>
              <w:rPr>
                <w:rFonts w:hint="eastAsia" w:asciiTheme="minorEastAsia" w:hAnsiTheme="minorEastAsia" w:eastAsiaTheme="minorEastAsia" w:cstheme="minorEastAsia"/>
                <w:b w:val="0"/>
                <w:sz w:val="24"/>
                <w:lang w:val="en-US" w:eastAsia="zh-CN"/>
              </w:rPr>
              <w:t>将自己的物品按类别快速整理好。</w:t>
            </w:r>
            <w:r>
              <w:rPr>
                <w:rFonts w:hint="eastAsia" w:asciiTheme="minorEastAsia" w:hAnsiTheme="minorEastAsia" w:cstheme="minorEastAsia"/>
                <w:b w:val="0"/>
                <w:sz w:val="24"/>
                <w:lang w:val="en-US" w:eastAsia="zh-CN"/>
              </w:rPr>
              <w:t>能</w:t>
            </w:r>
            <w:r>
              <w:rPr>
                <w:rFonts w:hint="eastAsia" w:asciiTheme="minorEastAsia" w:hAnsiTheme="minorEastAsia" w:eastAsiaTheme="minorEastAsia" w:cstheme="minorEastAsia"/>
                <w:b w:val="0"/>
                <w:sz w:val="24"/>
                <w:lang w:val="en-US" w:eastAsia="zh-CN"/>
              </w:rPr>
              <w:t>安静进餐，细嚼慢咽；不偏食、挑食</w:t>
            </w:r>
            <w:r>
              <w:rPr>
                <w:rFonts w:hint="eastAsia" w:asciiTheme="minorEastAsia" w:hAnsiTheme="minorEastAsia" w:cstheme="minorEastAsia"/>
                <w:b w:val="0"/>
                <w:sz w:val="24"/>
                <w:lang w:val="en-US" w:eastAsia="zh-CN"/>
              </w:rPr>
              <w:t>，并</w:t>
            </w:r>
            <w:r>
              <w:rPr>
                <w:rFonts w:hint="eastAsia" w:asciiTheme="minorEastAsia" w:hAnsiTheme="minorEastAsia" w:eastAsiaTheme="minorEastAsia" w:cstheme="minorEastAsia"/>
                <w:b w:val="0"/>
                <w:sz w:val="24"/>
                <w:lang w:val="en-US" w:eastAsia="zh-CN"/>
              </w:rPr>
              <w:t>餐后主动收拾、整理餐具</w:t>
            </w:r>
            <w:r>
              <w:rPr>
                <w:rFonts w:hint="eastAsia" w:asciiTheme="minorEastAsia" w:hAnsiTheme="minorEastAsia" w:cstheme="minorEastAsia"/>
                <w:b w:val="0"/>
                <w:sz w:val="24"/>
                <w:lang w:val="en-US" w:eastAsia="zh-CN"/>
              </w:rPr>
              <w:t>，</w:t>
            </w:r>
            <w:r>
              <w:rPr>
                <w:rFonts w:hint="eastAsia" w:asciiTheme="minorEastAsia" w:hAnsiTheme="minorEastAsia" w:eastAsiaTheme="minorEastAsia" w:cstheme="minorEastAsia"/>
                <w:b w:val="0"/>
                <w:sz w:val="24"/>
                <w:lang w:val="en-US" w:eastAsia="zh-CN"/>
              </w:rPr>
              <w:t>主动漱口、擦嘴巴。</w:t>
            </w:r>
          </w:p>
          <w:p w14:paraId="6ECD76BE">
            <w:pPr>
              <w:pStyle w:val="8"/>
              <w:rPr>
                <w:rFonts w:hint="eastAsia" w:asciiTheme="minorEastAsia" w:hAnsiTheme="minorEastAsia" w:eastAsiaTheme="minorEastAsia" w:cstheme="minorEastAsia"/>
                <w:b w:val="0"/>
                <w:sz w:val="24"/>
                <w:lang w:val="en-US" w:eastAsia="zh-CN"/>
              </w:rPr>
            </w:pPr>
          </w:p>
          <w:p w14:paraId="7BFD0BBF">
            <w:pPr>
              <w:pStyle w:val="8"/>
              <w:rPr>
                <w:rFonts w:hint="eastAsia" w:asciiTheme="minorEastAsia" w:hAnsiTheme="minorEastAsia" w:eastAsiaTheme="minorEastAsia" w:cstheme="minorEastAsia"/>
                <w:sz w:val="24"/>
              </w:rPr>
            </w:pPr>
          </w:p>
        </w:tc>
        <w:tc>
          <w:tcPr>
            <w:tcW w:w="5968" w:type="dxa"/>
            <w:tcBorders>
              <w:top w:val="single" w:color="BEBEBE" w:sz="6" w:space="0"/>
              <w:left w:val="single" w:color="BEBEBE" w:sz="6" w:space="0"/>
              <w:bottom w:val="single" w:color="BEBEBE" w:sz="6" w:space="0"/>
              <w:right w:val="single" w:color="BEBEBE" w:sz="6" w:space="0"/>
            </w:tcBorders>
            <w:vAlign w:val="top"/>
          </w:tcPr>
          <w:p w14:paraId="5E87C460">
            <w:pPr>
              <w:snapToGrid w:val="0"/>
              <w:spacing w:after="80"/>
              <w:jc w:val="both"/>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drawing>
                <wp:inline distT="0" distB="0" distL="114300" distR="114300">
                  <wp:extent cx="2949575" cy="2949575"/>
                  <wp:effectExtent l="0" t="0" r="22225" b="22225"/>
                  <wp:docPr id="1" name="图片 1" descr="/Users/dinghui/Library/Containers/com.kingsoft.wpsoffice.mac/Data/tmp/picturecompress_2025022416592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dinghui/Library/Containers/com.kingsoft.wpsoffice.mac/Data/tmp/picturecompress_20250224165920/output_1.jpgoutput_1"/>
                          <pic:cNvPicPr>
                            <a:picLocks noChangeAspect="1"/>
                          </pic:cNvPicPr>
                        </pic:nvPicPr>
                        <pic:blipFill>
                          <a:blip r:embed="rId6"/>
                          <a:stretch>
                            <a:fillRect/>
                          </a:stretch>
                        </pic:blipFill>
                        <pic:spPr>
                          <a:xfrm>
                            <a:off x="0" y="0"/>
                            <a:ext cx="2949575" cy="2949575"/>
                          </a:xfrm>
                          <a:prstGeom prst="rect">
                            <a:avLst/>
                          </a:prstGeom>
                        </pic:spPr>
                      </pic:pic>
                    </a:graphicData>
                  </a:graphic>
                </wp:inline>
              </w:drawing>
            </w:r>
          </w:p>
        </w:tc>
      </w:tr>
    </w:tbl>
    <w:p w14:paraId="59199FA9">
      <w:pPr>
        <w:snapToGrid w:val="0"/>
        <w:jc w:val="both"/>
        <w:rPr>
          <w:rFonts w:hint="eastAsia" w:asciiTheme="minorEastAsia" w:hAnsiTheme="minorEastAsia" w:eastAsiaTheme="minorEastAsia" w:cstheme="minorEastAsia"/>
          <w:b/>
          <w:color w:val="1F3863"/>
          <w:sz w:val="28"/>
        </w:rPr>
      </w:pPr>
      <w:r>
        <w:rPr>
          <w:rFonts w:hint="eastAsia" w:asciiTheme="minorEastAsia" w:hAnsiTheme="minorEastAsia" w:cstheme="minorEastAsia"/>
          <w:sz w:val="24"/>
          <w:lang w:val="en-US" w:eastAsia="zh-CN"/>
        </w:rPr>
        <w:t>反馈与建议：</w:t>
      </w:r>
      <w:r>
        <w:rPr>
          <w:rFonts w:hint="eastAsia" w:asciiTheme="minorEastAsia" w:hAnsiTheme="minorEastAsia" w:eastAsiaTheme="minorEastAsia" w:cstheme="minorEastAsia"/>
          <w:sz w:val="24"/>
        </w:rPr>
        <w:t>自主签到活动中，不仅促进幼儿养成早睡早起、按时入园的好习惯，幼儿的数学认知、时间认知、前书写、前识字能力也得到了发展。</w:t>
      </w:r>
    </w:p>
    <w:p w14:paraId="1F1B8887">
      <w:pPr>
        <w:snapToGrid w:val="0"/>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color w:val="1F3863"/>
          <w:sz w:val="28"/>
        </w:rPr>
        <w:t>活动篇</w:t>
      </w:r>
    </w:p>
    <w:p w14:paraId="2E9A7F4D">
      <w:pPr>
        <w:numPr>
          <w:ilvl w:val="0"/>
          <w:numId w:val="1"/>
        </w:numPr>
        <w:snapToGrid w:val="0"/>
        <w:ind w:left="480" w:leftChars="0" w:hanging="480"/>
        <w:jc w:val="both"/>
        <w:rPr>
          <w:rFonts w:hint="eastAsia" w:asciiTheme="minorEastAsia" w:hAnsiTheme="minorEastAsia" w:eastAsiaTheme="minorEastAsia" w:cstheme="minorEastAsia"/>
          <w:b/>
          <w:color w:val="303030"/>
          <w:sz w:val="22"/>
        </w:rPr>
      </w:pPr>
      <w:r>
        <w:rPr>
          <w:rFonts w:hint="eastAsia" w:asciiTheme="minorEastAsia" w:hAnsiTheme="minorEastAsia" w:eastAsiaTheme="minorEastAsia" w:cstheme="minorEastAsia"/>
          <w:b/>
          <w:color w:val="303030"/>
          <w:sz w:val="22"/>
        </w:rPr>
        <w:t>故事一：区域游戏</w:t>
      </w:r>
    </w:p>
    <w:p w14:paraId="720F0EF9">
      <w:pPr>
        <w:snapToGrid w:val="0"/>
        <w:jc w:val="left"/>
        <w:rPr>
          <w:rFonts w:hint="eastAsia" w:asciiTheme="minorEastAsia" w:hAnsiTheme="minorEastAsia" w:eastAsiaTheme="minorEastAsia" w:cstheme="minorEastAsia"/>
          <w:sz w:val="20"/>
        </w:rPr>
      </w:pPr>
    </w:p>
    <w:tbl>
      <w:tblPr>
        <w:tblStyle w:val="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4462"/>
        <w:gridCol w:w="5948"/>
      </w:tblGrid>
      <w:tr w14:paraId="5CCCA1C5">
        <w:trPr>
          <w:trHeight w:val="90" w:hRule="atLeast"/>
        </w:trPr>
        <w:tc>
          <w:tcPr>
            <w:tcW w:w="4462" w:type="dxa"/>
            <w:tcBorders>
              <w:top w:val="single" w:color="BEBEBE" w:sz="6" w:space="0"/>
              <w:left w:val="single" w:color="BEBEBE" w:sz="6" w:space="0"/>
              <w:bottom w:val="single" w:color="BEBEBE" w:sz="6" w:space="0"/>
              <w:right w:val="single" w:color="BEBEBE" w:sz="6" w:space="0"/>
            </w:tcBorders>
            <w:vAlign w:val="top"/>
          </w:tcPr>
          <w:p w14:paraId="78057A38">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分享内容</w:t>
            </w:r>
          </w:p>
        </w:tc>
        <w:tc>
          <w:tcPr>
            <w:tcW w:w="5948" w:type="dxa"/>
            <w:tcBorders>
              <w:top w:val="single" w:color="BEBEBE" w:sz="6" w:space="0"/>
              <w:left w:val="single" w:color="BEBEBE" w:sz="6" w:space="0"/>
              <w:bottom w:val="single" w:color="BEBEBE" w:sz="6" w:space="0"/>
              <w:right w:val="single" w:color="BEBEBE" w:sz="6" w:space="0"/>
            </w:tcBorders>
            <w:vAlign w:val="top"/>
          </w:tcPr>
          <w:p w14:paraId="1D28073D">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分享过程</w:t>
            </w:r>
          </w:p>
        </w:tc>
      </w:tr>
      <w:tr w14:paraId="2E80D9CE">
        <w:trPr>
          <w:trHeight w:val="1412" w:hRule="atLeast"/>
        </w:trPr>
        <w:tc>
          <w:tcPr>
            <w:tcW w:w="4462" w:type="dxa"/>
            <w:tcBorders>
              <w:top w:val="single" w:color="BEBEBE" w:sz="6" w:space="0"/>
              <w:left w:val="single" w:color="BEBEBE" w:sz="6" w:space="0"/>
              <w:bottom w:val="single" w:color="BEBEBE" w:sz="6" w:space="0"/>
              <w:right w:val="single" w:color="BEBEBE" w:sz="6" w:space="0"/>
            </w:tcBorders>
            <w:vAlign w:val="top"/>
          </w:tcPr>
          <w:p w14:paraId="224E3086">
            <w:pPr>
              <w:pStyle w:val="8"/>
              <w:rPr>
                <w:rFonts w:hint="eastAsia" w:asciiTheme="minorEastAsia" w:hAnsiTheme="minorEastAsia" w:eastAsiaTheme="minorEastAsia" w:cstheme="minorEastAsia"/>
                <w:b w:val="0"/>
                <w:sz w:val="24"/>
                <w:lang w:val="en-US" w:eastAsia="zh-CN"/>
              </w:rPr>
            </w:pPr>
            <w:r>
              <w:rPr>
                <w:rFonts w:hint="eastAsia" w:asciiTheme="minorEastAsia" w:hAnsiTheme="minorEastAsia" w:eastAsiaTheme="minorEastAsia" w:cstheme="minorEastAsia"/>
                <w:b w:val="0"/>
                <w:sz w:val="24"/>
              </w:rPr>
              <w:t>其中万卓桉、刘书宇、任蒋星、杨云聪、</w:t>
            </w:r>
            <w:r>
              <w:rPr>
                <w:rFonts w:hint="eastAsia" w:asciiTheme="minorEastAsia" w:hAnsiTheme="minorEastAsia" w:cstheme="minorEastAsia"/>
                <w:b w:val="0"/>
                <w:sz w:val="24"/>
                <w:lang w:eastAsia="zh-CN"/>
              </w:rPr>
              <w:t>董一诺</w:t>
            </w:r>
            <w:r>
              <w:rPr>
                <w:rFonts w:hint="eastAsia" w:asciiTheme="minorEastAsia" w:hAnsiTheme="minorEastAsia" w:eastAsiaTheme="minorEastAsia" w:cstheme="minorEastAsia"/>
                <w:b w:val="0"/>
                <w:sz w:val="24"/>
              </w:rPr>
              <w:t>、陈昭晖、张辰逸、陆雨彤、袁铭菲、袁铭翔、吴黄泽熙、居安</w:t>
            </w:r>
            <w:r>
              <w:rPr>
                <w:rFonts w:hint="eastAsia" w:asciiTheme="minorEastAsia" w:hAnsiTheme="minorEastAsia" w:eastAsiaTheme="minorEastAsia" w:cstheme="minorEastAsia"/>
                <w:b w:val="0"/>
                <w:sz w:val="24"/>
                <w:lang w:val="en-US" w:eastAsia="zh-CN"/>
              </w:rPr>
              <w:t>主动参与游戏。活动时，幼儿能与同伴分工合作。</w:t>
            </w:r>
          </w:p>
          <w:p w14:paraId="2F818D87">
            <w:pPr>
              <w:pStyle w:val="8"/>
              <w:rPr>
                <w:rFonts w:hint="eastAsia" w:asciiTheme="minorEastAsia" w:hAnsiTheme="minorEastAsia" w:eastAsiaTheme="minorEastAsia" w:cstheme="minorEastAsia"/>
                <w:b w:val="0"/>
                <w:sz w:val="24"/>
                <w:lang w:val="en-US" w:eastAsia="zh-CN"/>
              </w:rPr>
            </w:pPr>
            <w:r>
              <w:rPr>
                <w:rFonts w:hint="eastAsia" w:asciiTheme="minorEastAsia" w:hAnsiTheme="minorEastAsia" w:eastAsiaTheme="minorEastAsia" w:cstheme="minorEastAsia"/>
                <w:b w:val="0"/>
                <w:sz w:val="24"/>
              </w:rPr>
              <w:t>其中苗浩铭、任贞臻、曹梓晨、</w:t>
            </w:r>
            <w:r>
              <w:rPr>
                <w:rFonts w:hint="eastAsia" w:asciiTheme="minorEastAsia" w:hAnsiTheme="minorEastAsia" w:cstheme="minorEastAsia"/>
                <w:b w:val="0"/>
                <w:sz w:val="24"/>
                <w:lang w:eastAsia="zh-CN"/>
              </w:rPr>
              <w:t>张志豪</w:t>
            </w:r>
            <w:r>
              <w:rPr>
                <w:rFonts w:hint="eastAsia" w:asciiTheme="minorEastAsia" w:hAnsiTheme="minorEastAsia" w:eastAsiaTheme="minorEastAsia" w:cstheme="minorEastAsia"/>
                <w:b w:val="0"/>
                <w:sz w:val="24"/>
              </w:rPr>
              <w:t>、张宥妍、熊诺一、万语新、陈仲锦</w:t>
            </w:r>
            <w:r>
              <w:rPr>
                <w:rFonts w:hint="eastAsia" w:asciiTheme="minorEastAsia" w:hAnsiTheme="minorEastAsia" w:eastAsiaTheme="minorEastAsia" w:cstheme="minorEastAsia"/>
                <w:b w:val="0"/>
                <w:sz w:val="24"/>
                <w:lang w:val="en-US" w:eastAsia="zh-CN"/>
              </w:rPr>
              <w:t>理解规则的意义，与同伴协商、制订游戏和活动规则。</w:t>
            </w:r>
          </w:p>
          <w:p w14:paraId="4731A0FD">
            <w:pPr>
              <w:pStyle w:val="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sz w:val="24"/>
              </w:rPr>
              <w:t>朱念怡、赵悦浠、左悠、张皓玥、仲浩轩</w:t>
            </w:r>
            <w:r>
              <w:rPr>
                <w:rFonts w:hint="eastAsia" w:asciiTheme="minorEastAsia" w:hAnsiTheme="minorEastAsia" w:eastAsiaTheme="minorEastAsia" w:cstheme="minorEastAsia"/>
                <w:sz w:val="24"/>
                <w:lang w:val="en-US" w:eastAsia="zh-CN"/>
              </w:rPr>
              <w:t>综合运用折纸、泥塑、剪贴、多物体组合等方式创作</w:t>
            </w:r>
            <w:r>
              <w:rPr>
                <w:rFonts w:hint="eastAsia" w:asciiTheme="minorEastAsia" w:hAnsiTheme="minorEastAsia" w:cstheme="minorEastAsia"/>
                <w:sz w:val="24"/>
                <w:lang w:val="en-US" w:eastAsia="zh-CN"/>
              </w:rPr>
              <w:t>绘画</w:t>
            </w:r>
            <w:r>
              <w:rPr>
                <w:rFonts w:hint="eastAsia" w:asciiTheme="minorEastAsia" w:hAnsiTheme="minorEastAsia" w:eastAsiaTheme="minorEastAsia" w:cstheme="minorEastAsia"/>
                <w:sz w:val="24"/>
                <w:lang w:val="en-US" w:eastAsia="zh-CN"/>
              </w:rPr>
              <w:t>复杂的立体造型和场景。</w:t>
            </w:r>
          </w:p>
        </w:tc>
        <w:tc>
          <w:tcPr>
            <w:tcW w:w="5948" w:type="dxa"/>
            <w:tcBorders>
              <w:top w:val="single" w:color="BEBEBE" w:sz="6" w:space="0"/>
              <w:left w:val="single" w:color="BEBEBE" w:sz="6" w:space="0"/>
              <w:bottom w:val="single" w:color="BEBEBE" w:sz="6" w:space="0"/>
              <w:right w:val="single" w:color="BEBEBE" w:sz="6" w:space="0"/>
            </w:tcBorders>
            <w:vAlign w:val="top"/>
          </w:tcPr>
          <w:p w14:paraId="07E417DF">
            <w:pPr>
              <w:snapToGrid w:val="0"/>
              <w:spacing w:after="80"/>
              <w:jc w:val="center"/>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drawing>
                <wp:inline distT="0" distB="0" distL="114300" distR="114300">
                  <wp:extent cx="2796540" cy="2796540"/>
                  <wp:effectExtent l="0" t="0" r="22860" b="22860"/>
                  <wp:docPr id="2" name="图片 2" descr="/Users/dinghui/Library/Containers/com.kingsoft.wpsoffice.mac/Data/tmp/picturecompress_2025022416594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dinghui/Library/Containers/com.kingsoft.wpsoffice.mac/Data/tmp/picturecompress_20250224165941/output_1.jpgoutput_1"/>
                          <pic:cNvPicPr>
                            <a:picLocks noChangeAspect="1"/>
                          </pic:cNvPicPr>
                        </pic:nvPicPr>
                        <pic:blipFill>
                          <a:blip r:embed="rId7"/>
                          <a:stretch>
                            <a:fillRect/>
                          </a:stretch>
                        </pic:blipFill>
                        <pic:spPr>
                          <a:xfrm>
                            <a:off x="0" y="0"/>
                            <a:ext cx="2796540" cy="2796540"/>
                          </a:xfrm>
                          <a:prstGeom prst="rect">
                            <a:avLst/>
                          </a:prstGeom>
                        </pic:spPr>
                      </pic:pic>
                    </a:graphicData>
                  </a:graphic>
                </wp:inline>
              </w:drawing>
            </w:r>
          </w:p>
        </w:tc>
      </w:tr>
    </w:tbl>
    <w:p w14:paraId="52570E1A">
      <w:pPr>
        <w:snapToGrid w:val="0"/>
        <w:jc w:val="both"/>
        <w:rPr>
          <w:rFonts w:hint="eastAsia" w:asciiTheme="minorEastAsia" w:hAnsiTheme="minorEastAsia" w:eastAsiaTheme="minorEastAsia" w:cstheme="minorEastAsia"/>
          <w:b/>
          <w:color w:val="1F3863"/>
          <w:sz w:val="28"/>
        </w:rPr>
      </w:pPr>
    </w:p>
    <w:p w14:paraId="1A544425">
      <w:pPr>
        <w:snapToGrid w:val="0"/>
        <w:jc w:val="both"/>
        <w:rPr>
          <w:rFonts w:hint="eastAsia" w:asciiTheme="minorEastAsia" w:hAnsiTheme="minorEastAsia" w:eastAsiaTheme="minorEastAsia" w:cstheme="minorEastAsia"/>
          <w:sz w:val="20"/>
        </w:rPr>
      </w:pPr>
    </w:p>
    <w:p w14:paraId="5B676361">
      <w:pPr>
        <w:numPr>
          <w:ilvl w:val="0"/>
          <w:numId w:val="1"/>
        </w:numPr>
        <w:snapToGrid w:val="0"/>
        <w:ind w:left="480" w:leftChars="0" w:hanging="480"/>
        <w:jc w:val="both"/>
        <w:rPr>
          <w:rFonts w:hint="eastAsia" w:asciiTheme="minorEastAsia" w:hAnsiTheme="minorEastAsia" w:eastAsiaTheme="minorEastAsia" w:cstheme="minorEastAsia"/>
          <w:b/>
          <w:color w:val="303030"/>
          <w:sz w:val="22"/>
        </w:rPr>
      </w:pPr>
      <w:r>
        <w:rPr>
          <w:rFonts w:hint="eastAsia" w:asciiTheme="minorEastAsia" w:hAnsiTheme="minorEastAsia" w:eastAsiaTheme="minorEastAsia" w:cstheme="minorEastAsia"/>
          <w:b/>
          <w:color w:val="303030"/>
          <w:sz w:val="22"/>
        </w:rPr>
        <w:t>故事</w:t>
      </w:r>
      <w:r>
        <w:rPr>
          <w:rFonts w:hint="eastAsia" w:asciiTheme="minorEastAsia" w:hAnsiTheme="minorEastAsia" w:cstheme="minorEastAsia"/>
          <w:b/>
          <w:color w:val="303030"/>
          <w:sz w:val="22"/>
          <w:lang w:val="en-US" w:eastAsia="zh-CN"/>
        </w:rPr>
        <w:t>二</w:t>
      </w:r>
      <w:r>
        <w:rPr>
          <w:rFonts w:hint="eastAsia" w:asciiTheme="minorEastAsia" w:hAnsiTheme="minorEastAsia" w:eastAsiaTheme="minorEastAsia" w:cstheme="minorEastAsia"/>
          <w:b/>
          <w:color w:val="303030"/>
          <w:sz w:val="22"/>
        </w:rPr>
        <w:t>：我会自主吃饭</w:t>
      </w:r>
    </w:p>
    <w:p w14:paraId="7BA8942E">
      <w:pPr>
        <w:snapToGrid w:val="0"/>
        <w:jc w:val="left"/>
        <w:rPr>
          <w:rFonts w:hint="eastAsia" w:asciiTheme="minorEastAsia" w:hAnsiTheme="minorEastAsia" w:eastAsiaTheme="minorEastAsia" w:cstheme="minorEastAsia"/>
          <w:sz w:val="20"/>
        </w:rPr>
      </w:pPr>
    </w:p>
    <w:tbl>
      <w:tblPr>
        <w:tblStyle w:val="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4413"/>
        <w:gridCol w:w="5997"/>
      </w:tblGrid>
      <w:tr w14:paraId="126DF893">
        <w:trPr>
          <w:trHeight w:val="90" w:hRule="atLeast"/>
        </w:trPr>
        <w:tc>
          <w:tcPr>
            <w:tcW w:w="4413" w:type="dxa"/>
            <w:tcBorders>
              <w:top w:val="single" w:color="BEBEBE" w:sz="6" w:space="0"/>
              <w:left w:val="single" w:color="BEBEBE" w:sz="6" w:space="0"/>
              <w:bottom w:val="single" w:color="BEBEBE" w:sz="6" w:space="0"/>
              <w:right w:val="single" w:color="BEBEBE" w:sz="6" w:space="0"/>
            </w:tcBorders>
            <w:vAlign w:val="top"/>
          </w:tcPr>
          <w:p w14:paraId="129368B2">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分享内容</w:t>
            </w:r>
          </w:p>
        </w:tc>
        <w:tc>
          <w:tcPr>
            <w:tcW w:w="5997" w:type="dxa"/>
            <w:tcBorders>
              <w:top w:val="single" w:color="BEBEBE" w:sz="6" w:space="0"/>
              <w:left w:val="single" w:color="BEBEBE" w:sz="6" w:space="0"/>
              <w:bottom w:val="single" w:color="BEBEBE" w:sz="6" w:space="0"/>
              <w:right w:val="single" w:color="BEBEBE" w:sz="6" w:space="0"/>
            </w:tcBorders>
            <w:vAlign w:val="top"/>
          </w:tcPr>
          <w:p w14:paraId="711EC0D0">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分享过程</w:t>
            </w:r>
          </w:p>
        </w:tc>
      </w:tr>
      <w:tr w14:paraId="23B3E3C5">
        <w:trPr>
          <w:trHeight w:val="5229" w:hRule="atLeast"/>
        </w:trPr>
        <w:tc>
          <w:tcPr>
            <w:tcW w:w="4413" w:type="dxa"/>
            <w:tcBorders>
              <w:top w:val="single" w:color="BEBEBE" w:sz="6" w:space="0"/>
              <w:left w:val="single" w:color="BEBEBE" w:sz="6" w:space="0"/>
              <w:bottom w:val="single" w:color="BEBEBE" w:sz="6" w:space="0"/>
              <w:right w:val="single" w:color="BEBEBE" w:sz="6" w:space="0"/>
            </w:tcBorders>
            <w:vAlign w:val="top"/>
          </w:tcPr>
          <w:p w14:paraId="3C162CB0">
            <w:pPr>
              <w:snapToGrid w:val="0"/>
              <w:spacing w:after="80"/>
              <w:jc w:val="both"/>
              <w:rPr>
                <w:rFonts w:hint="eastAsia" w:asciiTheme="minorEastAsia" w:hAnsiTheme="minorEastAsia" w:cstheme="minorEastAsia"/>
                <w:b w:val="0"/>
                <w:color w:val="000000"/>
                <w:sz w:val="24"/>
                <w:lang w:val="en-US" w:eastAsia="zh-CN"/>
              </w:rPr>
            </w:pPr>
            <w:r>
              <w:rPr>
                <w:rFonts w:hint="eastAsia" w:asciiTheme="minorEastAsia" w:hAnsiTheme="minorEastAsia" w:eastAsiaTheme="minorEastAsia" w:cstheme="minorEastAsia"/>
                <w:b w:val="0"/>
                <w:color w:val="000000"/>
                <w:sz w:val="24"/>
              </w:rPr>
              <w:t>今天我们吃午饭是</w:t>
            </w:r>
            <w:r>
              <w:rPr>
                <w:rFonts w:hint="eastAsia" w:asciiTheme="minorEastAsia" w:hAnsiTheme="minorEastAsia" w:cstheme="minorEastAsia"/>
                <w:b w:val="0"/>
                <w:color w:val="000000"/>
                <w:sz w:val="24"/>
                <w:lang w:val="en-US" w:eastAsia="zh-CN"/>
              </w:rPr>
              <w:t>血糯米、番茄牛肉煲、菠菜炒蘑菇、裙带菜鸡蛋汤</w:t>
            </w:r>
            <w:r>
              <w:rPr>
                <w:rFonts w:hint="eastAsia" w:asciiTheme="minorEastAsia" w:hAnsiTheme="minorEastAsia" w:eastAsiaTheme="minorEastAsia" w:cstheme="minorEastAsia"/>
                <w:b w:val="0"/>
                <w:color w:val="000000"/>
                <w:sz w:val="24"/>
              </w:rPr>
              <w:t>。其中任贞臻、张皓玥、赵悦浠、陆雨彤、袁铭菲、袁铭翔、万卓桉、张辰逸、仲浩轩、刘书宇、陈仲锦、任蒋星、杨云聪、</w:t>
            </w:r>
            <w:r>
              <w:rPr>
                <w:rFonts w:hint="eastAsia" w:asciiTheme="minorEastAsia" w:hAnsiTheme="minorEastAsia" w:cstheme="minorEastAsia"/>
                <w:b w:val="0"/>
                <w:color w:val="000000"/>
                <w:sz w:val="24"/>
                <w:lang w:eastAsia="zh-CN"/>
              </w:rPr>
              <w:t>董一诺</w:t>
            </w:r>
            <w:r>
              <w:rPr>
                <w:rFonts w:hint="eastAsia" w:asciiTheme="minorEastAsia" w:hAnsiTheme="minorEastAsia" w:eastAsiaTheme="minorEastAsia" w:cstheme="minorEastAsia"/>
                <w:b w:val="0"/>
                <w:color w:val="000000"/>
                <w:sz w:val="24"/>
              </w:rPr>
              <w:t>、张宥妍、熊诺一、万语新、、左悠、朱念怡、陈昭晖、吴黄泽熙、居安、苗浩铭、曹梓晨、</w:t>
            </w:r>
            <w:r>
              <w:rPr>
                <w:rFonts w:hint="eastAsia" w:asciiTheme="minorEastAsia" w:hAnsiTheme="minorEastAsia" w:cstheme="minorEastAsia"/>
                <w:b w:val="0"/>
                <w:color w:val="000000"/>
                <w:sz w:val="24"/>
                <w:lang w:eastAsia="zh-CN"/>
              </w:rPr>
              <w:t>张志豪</w:t>
            </w:r>
            <w:r>
              <w:rPr>
                <w:rFonts w:hint="eastAsia" w:asciiTheme="minorEastAsia" w:hAnsiTheme="minorEastAsia" w:cstheme="minorEastAsia"/>
                <w:b w:val="0"/>
                <w:color w:val="000000"/>
                <w:sz w:val="24"/>
                <w:lang w:val="en-US" w:eastAsia="zh-CN"/>
              </w:rPr>
              <w:t>熟练地使用筷子、盛饭菜，方法正确。能安静地进餐，吃东西时细嚼慢咽。能餐后主动收拾、整理餐具。</w:t>
            </w:r>
          </w:p>
          <w:p w14:paraId="4BD1E0BB">
            <w:pPr>
              <w:snapToGrid w:val="0"/>
              <w:spacing w:after="80"/>
              <w:jc w:val="both"/>
              <w:rPr>
                <w:rFonts w:hint="eastAsia" w:asciiTheme="minorEastAsia" w:hAnsiTheme="minorEastAsia" w:eastAsiaTheme="minorEastAsia" w:cstheme="minorEastAsia"/>
                <w:sz w:val="24"/>
              </w:rPr>
            </w:pPr>
          </w:p>
        </w:tc>
        <w:tc>
          <w:tcPr>
            <w:tcW w:w="5997" w:type="dxa"/>
            <w:tcBorders>
              <w:top w:val="single" w:color="BEBEBE" w:sz="6" w:space="0"/>
              <w:left w:val="single" w:color="BEBEBE" w:sz="6" w:space="0"/>
              <w:bottom w:val="single" w:color="BEBEBE" w:sz="6" w:space="0"/>
              <w:right w:val="single" w:color="BEBEBE" w:sz="6" w:space="0"/>
            </w:tcBorders>
            <w:vAlign w:val="top"/>
          </w:tcPr>
          <w:p w14:paraId="28DFD82B">
            <w:pPr>
              <w:snapToGrid w:val="0"/>
              <w:spacing w:after="80"/>
              <w:jc w:val="center"/>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drawing>
                <wp:inline distT="0" distB="0" distL="114300" distR="114300">
                  <wp:extent cx="3706495" cy="3706495"/>
                  <wp:effectExtent l="0" t="0" r="1905" b="1905"/>
                  <wp:docPr id="3" name="图片 3" descr="/Users/dinghui/Library/Containers/com.kingsoft.wpsoffice.mac/Data/tmp/picturecompress_2025022417000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dinghui/Library/Containers/com.kingsoft.wpsoffice.mac/Data/tmp/picturecompress_20250224170007/output_1.jpgoutput_1"/>
                          <pic:cNvPicPr>
                            <a:picLocks noChangeAspect="1"/>
                          </pic:cNvPicPr>
                        </pic:nvPicPr>
                        <pic:blipFill>
                          <a:blip r:embed="rId8"/>
                          <a:stretch>
                            <a:fillRect/>
                          </a:stretch>
                        </pic:blipFill>
                        <pic:spPr>
                          <a:xfrm>
                            <a:off x="0" y="0"/>
                            <a:ext cx="3706495" cy="3706495"/>
                          </a:xfrm>
                          <a:prstGeom prst="rect">
                            <a:avLst/>
                          </a:prstGeom>
                        </pic:spPr>
                      </pic:pic>
                    </a:graphicData>
                  </a:graphic>
                </wp:inline>
              </w:drawing>
            </w:r>
          </w:p>
        </w:tc>
      </w:tr>
    </w:tbl>
    <w:p w14:paraId="0C7FA304">
      <w:pPr>
        <w:pStyle w:val="8"/>
        <w:rPr>
          <w:rFonts w:hint="eastAsia" w:asciiTheme="minorEastAsia" w:hAnsiTheme="minorEastAsia" w:eastAsiaTheme="minorEastAsia" w:cstheme="minorEastAsia"/>
          <w:b w:val="0"/>
          <w:color w:val="000000"/>
          <w:spacing w:val="0"/>
          <w:kern w:val="2"/>
          <w:sz w:val="24"/>
          <w:szCs w:val="24"/>
          <w:lang w:val="en-US" w:eastAsia="zh-CN" w:bidi="ar-SA"/>
        </w:rPr>
      </w:pPr>
      <w:r>
        <w:rPr>
          <w:rFonts w:hint="eastAsia" w:asciiTheme="minorEastAsia" w:hAnsiTheme="minorEastAsia" w:eastAsiaTheme="minorEastAsia" w:cstheme="minorEastAsia"/>
          <w:b w:val="0"/>
          <w:color w:val="000000"/>
          <w:spacing w:val="0"/>
          <w:sz w:val="24"/>
        </w:rPr>
        <w:t>反馈与建议:除了个别小朋友速度上有所提升之外，一些幼儿的撒饭现象比较严重如:刘书宇、熊诺一、张辰逸。陈仲锦、万卓</w:t>
      </w:r>
      <w:r>
        <w:rPr>
          <w:rFonts w:hint="eastAsia" w:asciiTheme="minorEastAsia" w:hAnsiTheme="minorEastAsia" w:cstheme="minorEastAsia"/>
          <w:b w:val="0"/>
          <w:color w:val="000000"/>
          <w:spacing w:val="0"/>
          <w:sz w:val="24"/>
          <w:lang w:val="en-US" w:eastAsia="zh-CN"/>
        </w:rPr>
        <w:t>桉</w:t>
      </w:r>
      <w:r>
        <w:rPr>
          <w:rFonts w:hint="eastAsia" w:asciiTheme="minorEastAsia" w:hAnsiTheme="minorEastAsia" w:eastAsiaTheme="minorEastAsia" w:cstheme="minorEastAsia"/>
          <w:b w:val="0"/>
          <w:color w:val="000000"/>
          <w:spacing w:val="0"/>
          <w:sz w:val="24"/>
        </w:rPr>
        <w:t>吃饭过程中比较吵闹；苗浩铭进餐坐姿不端正。</w:t>
      </w:r>
    </w:p>
    <w:p w14:paraId="448A3CD9">
      <w:pPr>
        <w:snapToGrid w:val="0"/>
        <w:jc w:val="center"/>
        <w:rPr>
          <w:rFonts w:hint="eastAsia" w:asciiTheme="minorEastAsia" w:hAnsiTheme="minorEastAsia" w:cstheme="minorEastAsia"/>
          <w:b/>
          <w:color w:val="1F3863"/>
          <w:sz w:val="28"/>
          <w:lang w:val="en-US" w:eastAsia="zh-CN"/>
        </w:rPr>
      </w:pPr>
    </w:p>
    <w:p w14:paraId="300E8ADB">
      <w:pPr>
        <w:snapToGrid w:val="0"/>
        <w:jc w:val="center"/>
        <w:rPr>
          <w:rFonts w:hint="eastAsia" w:asciiTheme="minorEastAsia" w:hAnsiTheme="minorEastAsia" w:eastAsiaTheme="minorEastAsia" w:cstheme="minorEastAsia"/>
          <w:sz w:val="28"/>
        </w:rPr>
      </w:pPr>
      <w:r>
        <w:rPr>
          <w:rFonts w:hint="eastAsia" w:asciiTheme="minorEastAsia" w:hAnsiTheme="minorEastAsia" w:cstheme="minorEastAsia"/>
          <w:b/>
          <w:color w:val="1F3863"/>
          <w:sz w:val="28"/>
          <w:lang w:val="en-US" w:eastAsia="zh-CN"/>
        </w:rPr>
        <w:t>户外</w:t>
      </w:r>
      <w:r>
        <w:rPr>
          <w:rFonts w:hint="eastAsia" w:asciiTheme="minorEastAsia" w:hAnsiTheme="minorEastAsia" w:eastAsiaTheme="minorEastAsia" w:cstheme="minorEastAsia"/>
          <w:b/>
          <w:color w:val="1F3863"/>
          <w:sz w:val="28"/>
        </w:rPr>
        <w:t>活动篇</w:t>
      </w:r>
    </w:p>
    <w:p w14:paraId="5B7FD3FD">
      <w:pPr>
        <w:snapToGrid w:val="0"/>
        <w:jc w:val="both"/>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18"/>
        </w:rPr>
        <w:t xml:space="preserve"> </w:t>
      </w:r>
    </w:p>
    <w:tbl>
      <w:tblPr>
        <w:tblStyle w:val="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4433"/>
        <w:gridCol w:w="5977"/>
      </w:tblGrid>
      <w:tr w14:paraId="6F1AFA21">
        <w:trPr>
          <w:trHeight w:val="90" w:hRule="atLeast"/>
        </w:trPr>
        <w:tc>
          <w:tcPr>
            <w:tcW w:w="4433" w:type="dxa"/>
            <w:tcBorders>
              <w:top w:val="single" w:color="BEBEBE" w:sz="6" w:space="0"/>
              <w:left w:val="single" w:color="BEBEBE" w:sz="6" w:space="0"/>
              <w:bottom w:val="single" w:color="BEBEBE" w:sz="6" w:space="0"/>
              <w:right w:val="single" w:color="BEBEBE" w:sz="6" w:space="0"/>
            </w:tcBorders>
            <w:vAlign w:val="top"/>
          </w:tcPr>
          <w:p w14:paraId="5BAF7F5B">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分享内容</w:t>
            </w:r>
          </w:p>
        </w:tc>
        <w:tc>
          <w:tcPr>
            <w:tcW w:w="5977" w:type="dxa"/>
            <w:tcBorders>
              <w:top w:val="single" w:color="BEBEBE" w:sz="6" w:space="0"/>
              <w:left w:val="single" w:color="BEBEBE" w:sz="6" w:space="0"/>
              <w:bottom w:val="single" w:color="BEBEBE" w:sz="6" w:space="0"/>
              <w:right w:val="single" w:color="BEBEBE" w:sz="6" w:space="0"/>
            </w:tcBorders>
            <w:vAlign w:val="top"/>
          </w:tcPr>
          <w:p w14:paraId="3FA85D2A">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分享过程</w:t>
            </w:r>
          </w:p>
        </w:tc>
      </w:tr>
      <w:tr w14:paraId="67A0495F">
        <w:trPr>
          <w:trHeight w:val="5553" w:hRule="atLeast"/>
        </w:trPr>
        <w:tc>
          <w:tcPr>
            <w:tcW w:w="4433" w:type="dxa"/>
            <w:tcBorders>
              <w:top w:val="single" w:color="BEBEBE" w:sz="6" w:space="0"/>
              <w:left w:val="single" w:color="BEBEBE" w:sz="6" w:space="0"/>
              <w:bottom w:val="single" w:color="BEBEBE" w:sz="6" w:space="0"/>
              <w:right w:val="single" w:color="BEBEBE" w:sz="6" w:space="0"/>
            </w:tcBorders>
            <w:vAlign w:val="top"/>
          </w:tcPr>
          <w:p w14:paraId="03A23FD2">
            <w:pPr>
              <w:pStyle w:val="6"/>
              <w:rPr>
                <w:rFonts w:hint="eastAsia" w:ascii="宋体" w:hAnsi="宋体" w:cs="宋体"/>
                <w:bCs/>
                <w:kern w:val="2"/>
                <w:sz w:val="21"/>
                <w:szCs w:val="21"/>
                <w:lang w:val="en-US" w:eastAsia="zh-CN" w:bidi="ar-SA"/>
              </w:rPr>
            </w:pPr>
            <w:r>
              <w:rPr>
                <w:rFonts w:hint="eastAsia" w:asciiTheme="minorEastAsia" w:hAnsiTheme="minorEastAsia" w:eastAsiaTheme="minorEastAsia" w:cstheme="minorEastAsia"/>
                <w:b w:val="0"/>
                <w:sz w:val="24"/>
              </w:rPr>
              <w:t>其中万语新、左悠、朱念怡、张皓玥、吴黄泽熙、居安</w:t>
            </w:r>
            <w:r>
              <w:rPr>
                <w:rFonts w:hint="eastAsia" w:asciiTheme="minorEastAsia" w:hAnsiTheme="minorEastAsia" w:cstheme="minorEastAsia"/>
                <w:b w:val="0"/>
                <w:sz w:val="24"/>
                <w:lang w:val="en-US" w:eastAsia="zh-CN"/>
              </w:rPr>
              <w:t>能</w:t>
            </w:r>
            <w:r>
              <w:rPr>
                <w:rFonts w:hint="eastAsia" w:ascii="宋体" w:hAnsi="宋体" w:eastAsia="宋体" w:cs="宋体"/>
                <w:bCs/>
                <w:kern w:val="2"/>
                <w:sz w:val="21"/>
                <w:szCs w:val="21"/>
                <w:lang w:val="en-US" w:eastAsia="zh-CN" w:bidi="ar-SA"/>
              </w:rPr>
              <w:t>跟随音乐节奏做操，精神饱满，动作协调，努力达到锻炼目的</w:t>
            </w:r>
            <w:r>
              <w:rPr>
                <w:rFonts w:hint="eastAsia" w:ascii="宋体" w:hAnsi="宋体" w:cs="宋体"/>
                <w:bCs/>
                <w:kern w:val="2"/>
                <w:sz w:val="21"/>
                <w:szCs w:val="21"/>
                <w:lang w:val="en-US" w:eastAsia="zh-CN" w:bidi="ar-SA"/>
              </w:rPr>
              <w:t>。</w:t>
            </w:r>
          </w:p>
          <w:p w14:paraId="61C26851">
            <w:pPr>
              <w:pStyle w:val="6"/>
              <w:rPr>
                <w:rFonts w:hint="eastAsia" w:asciiTheme="minorEastAsia" w:hAnsiTheme="minorEastAsia" w:eastAsiaTheme="minorEastAsia" w:cstheme="minorEastAsia"/>
                <w:sz w:val="24"/>
              </w:rPr>
            </w:pPr>
            <w:r>
              <w:rPr>
                <w:rFonts w:hint="eastAsia" w:ascii="宋体" w:hAnsi="宋体" w:cs="宋体"/>
                <w:bCs/>
                <w:kern w:val="2"/>
                <w:sz w:val="21"/>
                <w:szCs w:val="21"/>
                <w:lang w:val="en-US" w:eastAsia="zh-CN" w:bidi="ar-SA"/>
              </w:rPr>
              <w:t>其中</w:t>
            </w:r>
            <w:r>
              <w:rPr>
                <w:rFonts w:hint="eastAsia" w:asciiTheme="minorEastAsia" w:hAnsiTheme="minorEastAsia" w:eastAsiaTheme="minorEastAsia" w:cstheme="minorEastAsia"/>
                <w:b w:val="0"/>
                <w:sz w:val="24"/>
              </w:rPr>
              <w:t>苗浩铭、曹梓晨、</w:t>
            </w:r>
            <w:r>
              <w:rPr>
                <w:rFonts w:hint="eastAsia" w:asciiTheme="minorEastAsia" w:hAnsiTheme="minorEastAsia" w:cstheme="minorEastAsia"/>
                <w:b w:val="0"/>
                <w:sz w:val="24"/>
                <w:lang w:eastAsia="zh-CN"/>
              </w:rPr>
              <w:t>张志豪</w:t>
            </w:r>
            <w:r>
              <w:rPr>
                <w:rFonts w:hint="eastAsia" w:asciiTheme="minorEastAsia" w:hAnsiTheme="minorEastAsia" w:eastAsiaTheme="minorEastAsia" w:cstheme="minorEastAsia"/>
                <w:b w:val="0"/>
                <w:sz w:val="24"/>
              </w:rPr>
              <w:t>、赵悦浠能</w:t>
            </w:r>
            <w:r>
              <w:rPr>
                <w:rFonts w:hint="eastAsia" w:asciiTheme="minorEastAsia" w:hAnsiTheme="minorEastAsia" w:eastAsiaTheme="minorEastAsia" w:cstheme="minorEastAsia"/>
                <w:b w:val="0"/>
                <w:sz w:val="24"/>
                <w:lang w:val="en-US" w:eastAsia="zh-CN"/>
              </w:rPr>
              <w:t>积极参与户外活动，自觉遵守户外活动规则，运动时能注意自己和同伴的安全。</w:t>
            </w:r>
          </w:p>
          <w:p w14:paraId="3306D95C">
            <w:pPr>
              <w:snapToGrid w:val="0"/>
              <w:spacing w:after="80"/>
              <w:jc w:val="both"/>
              <w:rPr>
                <w:rFonts w:hint="eastAsia" w:asciiTheme="minorEastAsia" w:hAnsiTheme="minorEastAsia" w:eastAsiaTheme="minorEastAsia" w:cstheme="minorEastAsia"/>
                <w:b w:val="0"/>
                <w:sz w:val="24"/>
                <w:lang w:val="en-US" w:eastAsia="zh-CN"/>
              </w:rPr>
            </w:pPr>
            <w:r>
              <w:rPr>
                <w:rFonts w:hint="eastAsia" w:asciiTheme="minorEastAsia" w:hAnsiTheme="minorEastAsia" w:eastAsiaTheme="minorEastAsia" w:cstheme="minorEastAsia"/>
                <w:b w:val="0"/>
                <w:color w:val="000000"/>
                <w:spacing w:val="0"/>
                <w:sz w:val="24"/>
              </w:rPr>
              <w:t>其中</w:t>
            </w:r>
            <w:r>
              <w:rPr>
                <w:rFonts w:hint="eastAsia" w:asciiTheme="minorEastAsia" w:hAnsiTheme="minorEastAsia" w:eastAsiaTheme="minorEastAsia" w:cstheme="minorEastAsia"/>
                <w:b w:val="0"/>
                <w:sz w:val="24"/>
              </w:rPr>
              <w:t>任贞臻、张宥妍、熊诺一、陆雨彤、袁铭菲、袁铭翔、万卓桉、张辰逸、仲浩轩、刘书宇、陈仲锦、任蒋星、杨云聪、</w:t>
            </w:r>
            <w:r>
              <w:rPr>
                <w:rFonts w:hint="eastAsia" w:asciiTheme="minorEastAsia" w:hAnsiTheme="minorEastAsia" w:cstheme="minorEastAsia"/>
                <w:b w:val="0"/>
                <w:sz w:val="24"/>
                <w:lang w:eastAsia="zh-CN"/>
              </w:rPr>
              <w:t>董一诺</w:t>
            </w:r>
            <w:r>
              <w:rPr>
                <w:rFonts w:hint="eastAsia" w:asciiTheme="minorEastAsia" w:hAnsiTheme="minorEastAsia" w:eastAsiaTheme="minorEastAsia" w:cstheme="minorEastAsia"/>
                <w:b w:val="0"/>
                <w:sz w:val="24"/>
              </w:rPr>
              <w:t>能</w:t>
            </w:r>
            <w:r>
              <w:rPr>
                <w:rFonts w:hint="eastAsia" w:asciiTheme="minorEastAsia" w:hAnsiTheme="minorEastAsia" w:eastAsiaTheme="minorEastAsia" w:cstheme="minorEastAsia"/>
                <w:b w:val="0"/>
                <w:sz w:val="24"/>
                <w:lang w:val="en-US" w:eastAsia="zh-CN"/>
              </w:rPr>
              <w:t>运动过程中根据需要及时脱衣，主动喝白开水，适时休息调整。</w:t>
            </w:r>
          </w:p>
          <w:p w14:paraId="3E7206CB">
            <w:pPr>
              <w:snapToGrid w:val="0"/>
              <w:spacing w:after="80"/>
              <w:jc w:val="both"/>
              <w:rPr>
                <w:rFonts w:hint="eastAsia" w:asciiTheme="minorEastAsia" w:hAnsiTheme="minorEastAsia" w:eastAsiaTheme="minorEastAsia" w:cstheme="minorEastAsia"/>
                <w:color w:val="000000"/>
                <w:sz w:val="18"/>
              </w:rPr>
            </w:pPr>
          </w:p>
          <w:p w14:paraId="21C94DFF">
            <w:pPr>
              <w:snapToGrid w:val="0"/>
              <w:spacing w:after="80"/>
              <w:jc w:val="both"/>
              <w:rPr>
                <w:rFonts w:hint="eastAsia" w:asciiTheme="minorEastAsia" w:hAnsiTheme="minorEastAsia" w:eastAsiaTheme="minorEastAsia" w:cstheme="minorEastAsia"/>
                <w:sz w:val="24"/>
              </w:rPr>
            </w:pPr>
          </w:p>
        </w:tc>
        <w:tc>
          <w:tcPr>
            <w:tcW w:w="5977" w:type="dxa"/>
            <w:tcBorders>
              <w:top w:val="single" w:color="BEBEBE" w:sz="6" w:space="0"/>
              <w:left w:val="single" w:color="BEBEBE" w:sz="6" w:space="0"/>
              <w:bottom w:val="single" w:color="BEBEBE" w:sz="6" w:space="0"/>
              <w:right w:val="single" w:color="BEBEBE" w:sz="6" w:space="0"/>
            </w:tcBorders>
            <w:vAlign w:val="top"/>
          </w:tcPr>
          <w:p w14:paraId="201538CE">
            <w:pPr>
              <w:snapToGrid w:val="0"/>
              <w:spacing w:after="80"/>
              <w:jc w:val="center"/>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drawing>
                <wp:inline distT="0" distB="0" distL="114300" distR="114300">
                  <wp:extent cx="3706495" cy="3706495"/>
                  <wp:effectExtent l="0" t="0" r="1905" b="1905"/>
                  <wp:docPr id="4" name="图片 4" descr="/Users/dinghui/Library/Containers/com.kingsoft.wpsoffice.mac/Data/tmp/picturecompress_2025022417001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dinghui/Library/Containers/com.kingsoft.wpsoffice.mac/Data/tmp/picturecompress_20250224170013/output_1.jpgoutput_1"/>
                          <pic:cNvPicPr>
                            <a:picLocks noChangeAspect="1"/>
                          </pic:cNvPicPr>
                        </pic:nvPicPr>
                        <pic:blipFill>
                          <a:blip r:embed="rId9"/>
                          <a:stretch>
                            <a:fillRect/>
                          </a:stretch>
                        </pic:blipFill>
                        <pic:spPr>
                          <a:xfrm>
                            <a:off x="0" y="0"/>
                            <a:ext cx="3706495" cy="3706495"/>
                          </a:xfrm>
                          <a:prstGeom prst="rect">
                            <a:avLst/>
                          </a:prstGeom>
                        </pic:spPr>
                      </pic:pic>
                    </a:graphicData>
                  </a:graphic>
                </wp:inline>
              </w:drawing>
            </w:r>
          </w:p>
        </w:tc>
      </w:tr>
    </w:tbl>
    <w:p w14:paraId="6DD2B252">
      <w:pPr>
        <w:snapToGrid w:val="0"/>
        <w:jc w:val="center"/>
        <w:rPr>
          <w:rFonts w:hint="eastAsia" w:asciiTheme="minorEastAsia" w:hAnsiTheme="minorEastAsia" w:cstheme="minorEastAsia"/>
          <w:b/>
          <w:color w:val="1F3863"/>
          <w:sz w:val="28"/>
          <w:lang w:val="en-US" w:eastAsia="zh-CN"/>
        </w:rPr>
      </w:pPr>
    </w:p>
    <w:p w14:paraId="328B8354">
      <w:pPr>
        <w:snapToGrid w:val="0"/>
        <w:jc w:val="center"/>
        <w:rPr>
          <w:rFonts w:hint="eastAsia" w:asciiTheme="minorEastAsia" w:hAnsiTheme="minorEastAsia" w:eastAsiaTheme="minorEastAsia" w:cstheme="minorEastAsia"/>
          <w:sz w:val="28"/>
        </w:rPr>
      </w:pPr>
      <w:r>
        <w:rPr>
          <w:rFonts w:hint="eastAsia" w:asciiTheme="minorEastAsia" w:hAnsiTheme="minorEastAsia" w:cstheme="minorEastAsia"/>
          <w:b/>
          <w:color w:val="1F3863"/>
          <w:sz w:val="28"/>
          <w:lang w:val="en-US" w:eastAsia="zh-CN"/>
        </w:rPr>
        <w:t>集体</w:t>
      </w:r>
      <w:r>
        <w:rPr>
          <w:rFonts w:hint="eastAsia" w:asciiTheme="minorEastAsia" w:hAnsiTheme="minorEastAsia" w:eastAsiaTheme="minorEastAsia" w:cstheme="minorEastAsia"/>
          <w:b/>
          <w:color w:val="1F3863"/>
          <w:sz w:val="28"/>
        </w:rPr>
        <w:t>活动篇</w:t>
      </w:r>
      <w:r>
        <w:rPr>
          <w:rFonts w:hint="eastAsia" w:asciiTheme="minorEastAsia" w:hAnsiTheme="minorEastAsia" w:cstheme="minorEastAsia"/>
          <w:b/>
          <w:color w:val="1F3863"/>
          <w:sz w:val="28"/>
          <w:lang w:eastAsia="zh-CN"/>
        </w:rPr>
        <w:t>：</w:t>
      </w:r>
      <w:r>
        <w:rPr>
          <w:rFonts w:hint="eastAsia" w:asciiTheme="minorEastAsia" w:hAnsiTheme="minorEastAsia" w:cstheme="minorEastAsia"/>
          <w:b/>
          <w:color w:val="1F3863"/>
          <w:sz w:val="28"/>
          <w:lang w:val="en-US" w:eastAsia="zh-CN"/>
        </w:rPr>
        <w:t>我知道的小学</w:t>
      </w:r>
    </w:p>
    <w:p w14:paraId="38A10AB1">
      <w:pPr>
        <w:snapToGrid w:val="0"/>
        <w:jc w:val="both"/>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18"/>
        </w:rPr>
        <w:t xml:space="preserve"> </w:t>
      </w:r>
      <w:r>
        <w:rPr>
          <w:rFonts w:hint="eastAsia" w:asciiTheme="minorEastAsia" w:hAnsiTheme="minorEastAsia" w:eastAsiaTheme="minorEastAsia" w:cstheme="minorEastAsia"/>
          <w:color w:val="303030"/>
          <w:sz w:val="22"/>
        </w:rPr>
        <w:t>Ø </w:t>
      </w:r>
      <w:r>
        <w:rPr>
          <w:rFonts w:hint="eastAsia" w:asciiTheme="minorEastAsia" w:hAnsiTheme="minorEastAsia" w:eastAsiaTheme="minorEastAsia" w:cstheme="minorEastAsia"/>
          <w:b/>
          <w:color w:val="303030"/>
          <w:sz w:val="22"/>
        </w:rPr>
        <w:t>活动内容:</w:t>
      </w:r>
      <w:r>
        <w:rPr>
          <w:rFonts w:hint="eastAsia" w:asciiTheme="minorEastAsia" w:hAnsiTheme="minorEastAsia" w:eastAsiaTheme="minorEastAsia" w:cstheme="minorEastAsia"/>
          <w:b w:val="0"/>
          <w:color w:val="000000"/>
          <w:spacing w:val="0"/>
          <w:sz w:val="24"/>
        </w:rPr>
        <w:t>小学的环境、一日生活等与幼儿园截然不同。孩子们接触较多的是玩具，而在小学，更多的是与学习有关的各类器具。在幼儿园，孩子的学习是贯穿于一日生活中的游戏里的，而在小学主要是以学习为主，学习的氛围比较浓重。为了使孩子们能初步了解小学环境、生活和学习情况，本次活动主要通过孩子们带着自己的问题对小学生和老师们进行访问，解决自己的困惑从而萌发上小学的愿望。</w:t>
      </w:r>
    </w:p>
    <w:tbl>
      <w:tblPr>
        <w:tblStyle w:val="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4847"/>
        <w:gridCol w:w="5563"/>
      </w:tblGrid>
      <w:tr w14:paraId="3AA8CFF1">
        <w:trPr>
          <w:trHeight w:val="90" w:hRule="atLeast"/>
        </w:trPr>
        <w:tc>
          <w:tcPr>
            <w:tcW w:w="4847" w:type="dxa"/>
            <w:tcBorders>
              <w:top w:val="single" w:color="BEBEBE" w:sz="6" w:space="0"/>
              <w:left w:val="single" w:color="BEBEBE" w:sz="6" w:space="0"/>
              <w:bottom w:val="single" w:color="BEBEBE" w:sz="6" w:space="0"/>
              <w:right w:val="single" w:color="BEBEBE" w:sz="6" w:space="0"/>
            </w:tcBorders>
            <w:vAlign w:val="top"/>
          </w:tcPr>
          <w:p w14:paraId="789D1CE3">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分享内容</w:t>
            </w:r>
          </w:p>
        </w:tc>
        <w:tc>
          <w:tcPr>
            <w:tcW w:w="5563" w:type="dxa"/>
            <w:tcBorders>
              <w:top w:val="single" w:color="BEBEBE" w:sz="6" w:space="0"/>
              <w:left w:val="single" w:color="BEBEBE" w:sz="6" w:space="0"/>
              <w:bottom w:val="single" w:color="BEBEBE" w:sz="6" w:space="0"/>
              <w:right w:val="single" w:color="BEBEBE" w:sz="6" w:space="0"/>
            </w:tcBorders>
            <w:vAlign w:val="top"/>
          </w:tcPr>
          <w:p w14:paraId="7C4032A4">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分享过程</w:t>
            </w:r>
          </w:p>
        </w:tc>
      </w:tr>
      <w:tr w14:paraId="32166993">
        <w:trPr>
          <w:trHeight w:val="4436" w:hRule="atLeast"/>
        </w:trPr>
        <w:tc>
          <w:tcPr>
            <w:tcW w:w="4847" w:type="dxa"/>
            <w:tcBorders>
              <w:top w:val="single" w:color="BEBEBE" w:sz="6" w:space="0"/>
              <w:left w:val="single" w:color="BEBEBE" w:sz="6" w:space="0"/>
              <w:bottom w:val="single" w:color="BEBEBE" w:sz="6" w:space="0"/>
              <w:right w:val="single" w:color="BEBEBE" w:sz="6" w:space="0"/>
            </w:tcBorders>
            <w:vAlign w:val="top"/>
          </w:tcPr>
          <w:p w14:paraId="05A89BFA">
            <w:pPr>
              <w:pStyle w:val="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sz w:val="24"/>
              </w:rPr>
              <w:t>其中万语新、左悠、朱念怡、张皓玥、吴黄泽熙、居安、苗浩铭、曹梓晨、</w:t>
            </w:r>
            <w:r>
              <w:rPr>
                <w:rFonts w:hint="eastAsia" w:asciiTheme="minorEastAsia" w:hAnsiTheme="minorEastAsia" w:cstheme="minorEastAsia"/>
                <w:b w:val="0"/>
                <w:sz w:val="24"/>
                <w:lang w:eastAsia="zh-CN"/>
              </w:rPr>
              <w:t>张志豪</w:t>
            </w:r>
            <w:r>
              <w:rPr>
                <w:rFonts w:hint="eastAsia" w:asciiTheme="minorEastAsia" w:hAnsiTheme="minorEastAsia" w:eastAsiaTheme="minorEastAsia" w:cstheme="minorEastAsia"/>
                <w:b w:val="0"/>
                <w:sz w:val="24"/>
              </w:rPr>
              <w:t>、赵悦浠能初步了解小学生学习、生活的内容和常规以及小学的环境设施，萌发做小学生的愿望</w:t>
            </w:r>
          </w:p>
          <w:p w14:paraId="41BD6E33">
            <w:pPr>
              <w:snapToGrid w:val="0"/>
              <w:spacing w:after="80"/>
              <w:jc w:val="both"/>
              <w:rPr>
                <w:rFonts w:hint="eastAsia" w:asciiTheme="minorEastAsia" w:hAnsiTheme="minorEastAsia" w:eastAsiaTheme="minorEastAsia" w:cstheme="minorEastAsia"/>
                <w:color w:val="000000"/>
                <w:sz w:val="18"/>
                <w:lang w:eastAsia="zh-CN"/>
              </w:rPr>
            </w:pPr>
            <w:r>
              <w:rPr>
                <w:rFonts w:hint="eastAsia" w:asciiTheme="minorEastAsia" w:hAnsiTheme="minorEastAsia" w:eastAsiaTheme="minorEastAsia" w:cstheme="minorEastAsia"/>
                <w:b w:val="0"/>
                <w:color w:val="000000"/>
                <w:spacing w:val="0"/>
                <w:sz w:val="24"/>
              </w:rPr>
              <w:t>其中</w:t>
            </w:r>
            <w:r>
              <w:rPr>
                <w:rFonts w:hint="eastAsia" w:asciiTheme="minorEastAsia" w:hAnsiTheme="minorEastAsia" w:eastAsiaTheme="minorEastAsia" w:cstheme="minorEastAsia"/>
                <w:b w:val="0"/>
                <w:sz w:val="24"/>
              </w:rPr>
              <w:t>任贞臻、张宥妍、熊诺一、陆雨彤、袁铭菲、袁铭翔、万卓桉、张辰逸、仲浩轩、刘书宇、陈仲锦、任蒋星、杨云聪、</w:t>
            </w:r>
            <w:r>
              <w:rPr>
                <w:rFonts w:hint="eastAsia" w:asciiTheme="minorEastAsia" w:hAnsiTheme="minorEastAsia" w:cstheme="minorEastAsia"/>
                <w:b w:val="0"/>
                <w:sz w:val="24"/>
                <w:lang w:eastAsia="zh-CN"/>
              </w:rPr>
              <w:t>董一诺</w:t>
            </w:r>
            <w:r>
              <w:rPr>
                <w:rFonts w:hint="eastAsia" w:asciiTheme="minorEastAsia" w:hAnsiTheme="minorEastAsia" w:eastAsiaTheme="minorEastAsia" w:cstheme="minorEastAsia"/>
                <w:b w:val="0"/>
                <w:sz w:val="24"/>
              </w:rPr>
              <w:t>能大胆地在集体面前表达，并认真倾听同伴的发言</w:t>
            </w:r>
            <w:r>
              <w:rPr>
                <w:rFonts w:hint="eastAsia" w:asciiTheme="minorEastAsia" w:hAnsiTheme="minorEastAsia" w:cstheme="minorEastAsia"/>
                <w:b w:val="0"/>
                <w:sz w:val="24"/>
                <w:lang w:eastAsia="zh-CN"/>
              </w:rPr>
              <w:t>。</w:t>
            </w:r>
          </w:p>
          <w:p w14:paraId="1A0E73F1">
            <w:pPr>
              <w:snapToGrid w:val="0"/>
              <w:spacing w:after="80"/>
              <w:jc w:val="both"/>
              <w:rPr>
                <w:rFonts w:hint="eastAsia" w:asciiTheme="minorEastAsia" w:hAnsiTheme="minorEastAsia" w:eastAsiaTheme="minorEastAsia" w:cstheme="minorEastAsia"/>
                <w:sz w:val="24"/>
              </w:rPr>
            </w:pPr>
          </w:p>
        </w:tc>
        <w:tc>
          <w:tcPr>
            <w:tcW w:w="5563" w:type="dxa"/>
            <w:tcBorders>
              <w:top w:val="single" w:color="BEBEBE" w:sz="6" w:space="0"/>
              <w:left w:val="single" w:color="BEBEBE" w:sz="6" w:space="0"/>
              <w:bottom w:val="single" w:color="BEBEBE" w:sz="6" w:space="0"/>
              <w:right w:val="single" w:color="BEBEBE" w:sz="6" w:space="0"/>
            </w:tcBorders>
            <w:vAlign w:val="top"/>
          </w:tcPr>
          <w:p w14:paraId="6258DDCF">
            <w:pPr>
              <w:snapToGrid w:val="0"/>
              <w:spacing w:after="80"/>
              <w:jc w:val="center"/>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drawing>
                <wp:inline distT="0" distB="0" distL="114300" distR="114300">
                  <wp:extent cx="3413760" cy="3413760"/>
                  <wp:effectExtent l="0" t="0" r="15240" b="15240"/>
                  <wp:docPr id="5" name="图片 5" descr="/Users/dinghui/Library/Containers/com.kingsoft.wpsoffice.mac/Data/tmp/picturecompress_2025022417002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dinghui/Library/Containers/com.kingsoft.wpsoffice.mac/Data/tmp/picturecompress_20250224170022/output_1.jpgoutput_1"/>
                          <pic:cNvPicPr>
                            <a:picLocks noChangeAspect="1"/>
                          </pic:cNvPicPr>
                        </pic:nvPicPr>
                        <pic:blipFill>
                          <a:blip r:embed="rId10"/>
                          <a:stretch>
                            <a:fillRect/>
                          </a:stretch>
                        </pic:blipFill>
                        <pic:spPr>
                          <a:xfrm>
                            <a:off x="0" y="0"/>
                            <a:ext cx="3413760" cy="3413760"/>
                          </a:xfrm>
                          <a:prstGeom prst="rect">
                            <a:avLst/>
                          </a:prstGeom>
                        </pic:spPr>
                      </pic:pic>
                    </a:graphicData>
                  </a:graphic>
                </wp:inline>
              </w:drawing>
            </w:r>
          </w:p>
        </w:tc>
      </w:tr>
    </w:tbl>
    <w:p w14:paraId="1E38E25E">
      <w:pPr>
        <w:pStyle w:val="8"/>
        <w:jc w:val="both"/>
        <w:rPr>
          <w:rFonts w:hint="default" w:asciiTheme="minorEastAsia" w:hAnsiTheme="minorEastAsia" w:cstheme="minorEastAsia"/>
          <w:b/>
          <w:color w:val="1F3863"/>
          <w:sz w:val="28"/>
          <w:lang w:val="en-US" w:eastAsia="zh-CN"/>
        </w:rPr>
      </w:pPr>
      <w:r>
        <w:rPr>
          <w:rFonts w:hint="eastAsia" w:asciiTheme="minorEastAsia" w:hAnsiTheme="minorEastAsia" w:cstheme="minorEastAsia"/>
          <w:b/>
          <w:color w:val="1F3863"/>
          <w:sz w:val="28"/>
          <w:lang w:val="en-US" w:eastAsia="zh-CN"/>
        </w:rPr>
        <w:t>温馨提示：请带日记本来哦！</w:t>
      </w:r>
      <w:bookmarkStart w:id="0" w:name="_GoBack"/>
      <w:bookmarkEnd w:id="0"/>
    </w:p>
    <w:p w14:paraId="59E023BF">
      <w:pPr>
        <w:snapToGrid w:val="0"/>
        <w:ind w:left="480" w:right="120" w:hanging="480"/>
        <w:jc w:val="both"/>
        <w:rPr>
          <w:rFonts w:hint="eastAsia" w:asciiTheme="minorEastAsia" w:hAnsiTheme="minorEastAsia" w:eastAsiaTheme="minorEastAsia" w:cstheme="minorEastAsia"/>
          <w:b/>
          <w:color w:val="000000"/>
          <w:sz w:val="24"/>
        </w:rPr>
      </w:pPr>
    </w:p>
    <w:p w14:paraId="1A709379">
      <w:pPr>
        <w:snapToGrid w:val="0"/>
        <w:jc w:val="left"/>
        <w:rPr>
          <w:rFonts w:hint="eastAsia" w:asciiTheme="minorEastAsia" w:hAnsiTheme="minorEastAsia" w:eastAsiaTheme="minorEastAsia" w:cstheme="minorEastAsia"/>
          <w:color w:val="000000"/>
          <w:sz w:val="20"/>
        </w:rPr>
      </w:pPr>
    </w:p>
    <w:p w14:paraId="0D36DBDE">
      <w:pPr>
        <w:snapToGrid w:val="0"/>
        <w:spacing w:after="80"/>
        <w:jc w:val="center"/>
        <w:rPr>
          <w:rFonts w:hint="eastAsia" w:asciiTheme="minorEastAsia" w:hAnsiTheme="minorEastAsia" w:eastAsiaTheme="minorEastAsia" w:cstheme="minorEastAsia"/>
          <w:b/>
          <w:color w:val="4BACC6"/>
          <w:sz w:val="24"/>
        </w:rPr>
      </w:pPr>
    </w:p>
    <w:p w14:paraId="44A6A7E9">
      <w:pPr>
        <w:snapToGrid w:val="0"/>
        <w:jc w:val="both"/>
        <w:rPr>
          <w:rFonts w:hint="eastAsia" w:asciiTheme="minorEastAsia" w:hAnsiTheme="minorEastAsia" w:eastAsiaTheme="minorEastAsia" w:cstheme="minorEastAsia"/>
          <w:sz w:val="28"/>
        </w:rPr>
      </w:pPr>
    </w:p>
    <w:p w14:paraId="360C4D6C">
      <w:pPr>
        <w:snapToGrid w:val="0"/>
        <w:jc w:val="both"/>
        <w:rPr>
          <w:rFonts w:hint="eastAsia" w:asciiTheme="minorEastAsia" w:hAnsiTheme="minorEastAsia" w:eastAsiaTheme="minorEastAsia" w:cstheme="minorEastAsia"/>
          <w:sz w:val="28"/>
        </w:rPr>
      </w:pPr>
    </w:p>
    <w:p w14:paraId="48A5AF79">
      <w:pPr>
        <w:snapToGrid w:val="0"/>
        <w:jc w:val="center"/>
        <w:rPr>
          <w:rFonts w:hint="eastAsia" w:asciiTheme="minorEastAsia" w:hAnsiTheme="minorEastAsia" w:eastAsiaTheme="minorEastAsia" w:cstheme="minorEastAsia"/>
          <w:b/>
          <w:color w:val="1F3863"/>
          <w:sz w:val="28"/>
        </w:rPr>
      </w:pPr>
    </w:p>
    <w:sectPr>
      <w:pgSz w:w="11906" w:h="16838"/>
      <w:pgMar w:top="567" w:right="567" w:bottom="567" w:left="567"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E1565"/>
    <w:multiLevelType w:val="multilevel"/>
    <w:tmpl w:val="3BFE1565"/>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56" w:hanging="336"/>
      </w:pPr>
      <w:rPr>
        <w:rFonts w:hint="default" w:ascii="wingdings" w:hAnsi="wingdings" w:eastAsia="wingdings" w:cs="wingdings"/>
      </w:rPr>
    </w:lvl>
    <w:lvl w:ilvl="2" w:tentative="0">
      <w:start w:val="1"/>
      <w:numFmt w:val="bullet"/>
      <w:lvlText w:val=""/>
      <w:lvlJc w:val="left"/>
      <w:pPr>
        <w:ind w:left="1176" w:hanging="336"/>
      </w:pPr>
      <w:rPr>
        <w:rFonts w:hint="default" w:ascii="wingdings" w:hAnsi="wingdings" w:eastAsia="wingdings" w:cs="wingdings"/>
      </w:rPr>
    </w:lvl>
    <w:lvl w:ilvl="3" w:tentative="0">
      <w:start w:val="1"/>
      <w:numFmt w:val="bullet"/>
      <w:lvlText w:val=""/>
      <w:lvlJc w:val="left"/>
      <w:pPr>
        <w:ind w:left="1596" w:hanging="336"/>
      </w:pPr>
      <w:rPr>
        <w:rFonts w:hint="default" w:ascii="wingdings" w:hAnsi="wingdings" w:eastAsia="wingdings" w:cs="wingdings"/>
      </w:rPr>
    </w:lvl>
    <w:lvl w:ilvl="4" w:tentative="0">
      <w:start w:val="1"/>
      <w:numFmt w:val="bullet"/>
      <w:lvlText w:val=""/>
      <w:lvlJc w:val="left"/>
      <w:pPr>
        <w:ind w:left="2016" w:hanging="336"/>
      </w:pPr>
      <w:rPr>
        <w:rFonts w:hint="default" w:ascii="wingdings" w:hAnsi="wingdings" w:eastAsia="wingdings" w:cs="wingdings"/>
      </w:rPr>
    </w:lvl>
    <w:lvl w:ilvl="5" w:tentative="0">
      <w:start w:val="1"/>
      <w:numFmt w:val="bullet"/>
      <w:lvlText w:val=""/>
      <w:lvlJc w:val="left"/>
      <w:pPr>
        <w:ind w:left="2436" w:hanging="336"/>
      </w:pPr>
      <w:rPr>
        <w:rFonts w:hint="default" w:ascii="wingdings" w:hAnsi="wingdings" w:eastAsia="wingdings" w:cs="wingdings"/>
      </w:rPr>
    </w:lvl>
    <w:lvl w:ilvl="6" w:tentative="0">
      <w:start w:val="1"/>
      <w:numFmt w:val="bullet"/>
      <w:lvlText w:val=""/>
      <w:lvlJc w:val="left"/>
      <w:pPr>
        <w:ind w:left="2856" w:hanging="336"/>
      </w:pPr>
      <w:rPr>
        <w:rFonts w:hint="default" w:ascii="wingdings" w:hAnsi="wingdings" w:eastAsia="wingdings" w:cs="wingdings"/>
      </w:rPr>
    </w:lvl>
    <w:lvl w:ilvl="7" w:tentative="0">
      <w:start w:val="1"/>
      <w:numFmt w:val="bullet"/>
      <w:lvlText w:val=""/>
      <w:lvlJc w:val="left"/>
      <w:pPr>
        <w:ind w:left="3276" w:hanging="336"/>
      </w:pPr>
      <w:rPr>
        <w:rFonts w:hint="default" w:ascii="wingdings" w:hAnsi="wingdings" w:eastAsia="wingdings" w:cs="wingdings"/>
      </w:rPr>
    </w:lvl>
    <w:lvl w:ilvl="8" w:tentative="0">
      <w:start w:val="1"/>
      <w:numFmt w:val="bullet"/>
      <w:lvlText w:val=""/>
      <w:lvlJc w:val="left"/>
      <w:pPr>
        <w:ind w:left="3696" w:hanging="336"/>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cumentProtection w:enforcement="0"/>
  <w:defaultTabStop w:val="420"/>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3A91A"/>
    <w:rsid w:val="5CB7BCE4"/>
    <w:rsid w:val="5F3AE2BE"/>
    <w:rsid w:val="67DDFE6C"/>
    <w:rsid w:val="67FAE50A"/>
    <w:rsid w:val="6B27B8DE"/>
    <w:rsid w:val="77FB18B9"/>
    <w:rsid w:val="793AB294"/>
    <w:rsid w:val="7ADFDBBC"/>
    <w:rsid w:val="7F7F8CE2"/>
    <w:rsid w:val="7FDD3CF2"/>
    <w:rsid w:val="9FF8787E"/>
    <w:rsid w:val="B5D51EA0"/>
    <w:rsid w:val="CBBD4182"/>
    <w:rsid w:val="F3F55358"/>
    <w:rsid w:val="F5C2BC61"/>
    <w:rsid w:val="F6A8FDF5"/>
    <w:rsid w:val="FAEF6A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Asci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0" w:after="0" w:line="240" w:lineRule="auto"/>
      <w:jc w:val="left"/>
    </w:pPr>
    <w:rPr>
      <w:rFonts w:asciiTheme="minorAscii" w:hAnsiTheme="minorHAnsi" w:eastAsiaTheme="minorEastAsia" w:cstheme="minorBidi"/>
      <w:color w:val="000000"/>
      <w:kern w:val="2"/>
      <w:sz w:val="21"/>
      <w:szCs w:val="24"/>
      <w:lang w:val="en-US" w:eastAsia="zh-CN" w:bidi="ar-SA"/>
    </w:rPr>
  </w:style>
  <w:style w:type="character" w:default="1" w:styleId="4">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
    <w:tcPr>
      <w:vAlign w:val="center"/>
    </w:tcPr>
  </w:style>
  <w:style w:type="character" w:styleId="5">
    <w:name w:val="Hyperlink"/>
    <w:basedOn w:val="4"/>
    <w:unhideWhenUsed/>
    <w:uiPriority w:val="99"/>
    <w:rPr>
      <w:color w:val="0000FF" w:themeColor="hyperlink"/>
      <w:u w:val="single"/>
      <w14:textFill>
        <w14:solidFill>
          <w14:schemeClr w14:val="hlink"/>
        </w14:solidFill>
      </w14:textFill>
    </w:rPr>
  </w:style>
  <w:style w:type="paragraph" w:customStyle="1" w:styleId="6">
    <w:name w:val="pStyle000002"/>
    <w:uiPriority w:val="0"/>
    <w:pPr>
      <w:shd w:val="clear" w:color="000000"/>
      <w:snapToGrid w:val="0"/>
      <w:spacing w:before="0" w:after="0" w:line="329" w:lineRule="exact"/>
      <w:ind w:left="0"/>
      <w:jc w:val="both"/>
    </w:pPr>
    <w:rPr>
      <w:rFonts w:asciiTheme="minorAscii" w:hAnsiTheme="minorHAnsi" w:eastAsiaTheme="minorEastAsia" w:cstheme="minorBidi"/>
      <w:color w:val="000000"/>
      <w:kern w:val="2"/>
      <w:sz w:val="21"/>
      <w:szCs w:val="24"/>
      <w:lang w:val="en-US" w:eastAsia="zh-CN" w:bidi="ar-SA"/>
    </w:rPr>
  </w:style>
  <w:style w:type="paragraph" w:customStyle="1" w:styleId="7">
    <w:name w:val="pStyle000004"/>
    <w:uiPriority w:val="0"/>
    <w:pPr>
      <w:shd w:val="clear" w:color="000000"/>
      <w:snapToGrid w:val="0"/>
      <w:spacing w:before="0" w:after="0" w:line="329" w:lineRule="exact"/>
      <w:jc w:val="both"/>
    </w:pPr>
    <w:rPr>
      <w:rFonts w:asciiTheme="minorAscii" w:hAnsiTheme="minorHAnsi" w:eastAsiaTheme="minorEastAsia" w:cstheme="minorBidi"/>
      <w:color w:val="000000"/>
      <w:kern w:val="2"/>
      <w:sz w:val="21"/>
      <w:szCs w:val="24"/>
      <w:lang w:val="en-US" w:eastAsia="zh-CN" w:bidi="ar-SA"/>
    </w:rPr>
  </w:style>
  <w:style w:type="paragraph" w:customStyle="1" w:styleId="8">
    <w:name w:val="pStyle0000021"/>
    <w:uiPriority w:val="0"/>
    <w:pPr>
      <w:shd w:val="clear" w:color="000000"/>
      <w:snapToGrid w:val="0"/>
      <w:spacing w:before="0" w:after="0" w:line="329" w:lineRule="exact"/>
      <w:ind w:left="0"/>
      <w:jc w:val="both"/>
    </w:pPr>
    <w:rPr>
      <w:rFonts w:asciiTheme="minorAscii" w:hAnsiTheme="minorHAns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4</TotalTime>
  <ScaleCrop>false</ScaleCrop>
  <LinksUpToDate>false</LinksUpToDate>
  <Application>WPS Office_6.13.2.8918_F1E327BC-269C-435d-A152-05C5408002CA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2024-11-25T00:00:00Z</dcterms:created>
  <dc:creator>Data</dc:creator>
  <cp:lastModifiedBy>Akiko.</cp:lastModifiedBy>
  <dcterms:modified xsi:type="dcterms:W3CDTF">2025-02-24T17:05:49Z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5A8260FE7B5A969B6D36BC6775BB039C_43</vt:lpwstr>
  </property>
</Properties>
</file>