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79C78" w14:textId="77777777" w:rsidR="00693CAF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1591CC5D" w14:textId="6A1DFB9C" w:rsidR="00693CAF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5838B6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838B6"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2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</w:t>
      </w:r>
      <w:r w:rsidR="005838B6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838B6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693CAF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693CAF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A8C0D0B" w14:textId="44F0C505" w:rsidR="00693CAF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亲亲热热一家人（</w:t>
            </w:r>
            <w:r w:rsidR="00906797"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693CAF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7EA489A3" w14:textId="66F57025" w:rsidR="00A617EC" w:rsidRPr="00A617EC" w:rsidRDefault="00A617EC" w:rsidP="00A617EC">
            <w:pPr>
              <w:spacing w:line="300" w:lineRule="exact"/>
              <w:ind w:firstLine="420"/>
              <w:rPr>
                <w:rFonts w:ascii="宋体" w:hAnsi="宋体" w:cs="宋体" w:hint="eastAsia"/>
                <w:szCs w:val="21"/>
              </w:rPr>
            </w:pPr>
            <w:r w:rsidRPr="00A617EC">
              <w:rPr>
                <w:rFonts w:ascii="宋体" w:hAnsi="宋体" w:cs="宋体" w:hint="eastAsia"/>
                <w:szCs w:val="21"/>
              </w:rPr>
              <w:t>通过上周的活动，孩子们相互回忆并交流了新年里开心的事，重温了和家人在一起的快乐时光，感受到了家的快乐、幸福和温暖。同时，幼儿通过对比年前后变化，感知“过年我长大一岁了”。</w:t>
            </w:r>
          </w:p>
          <w:p w14:paraId="05B63B30" w14:textId="09413C9C" w:rsidR="00693CAF" w:rsidRDefault="00A617EC" w:rsidP="00A617EC">
            <w:pPr>
              <w:spacing w:line="300" w:lineRule="exact"/>
              <w:ind w:firstLine="420"/>
              <w:rPr>
                <w:rFonts w:ascii="宋体" w:hAnsi="宋体" w:cs="宋体" w:hint="eastAsia"/>
                <w:szCs w:val="21"/>
              </w:rPr>
            </w:pPr>
            <w:r w:rsidRPr="00A617EC">
              <w:rPr>
                <w:rFonts w:ascii="宋体" w:hAnsi="宋体" w:cs="宋体" w:hint="eastAsia"/>
                <w:szCs w:val="21"/>
              </w:rPr>
              <w:t>在讨论和交流中，33.3%的幼儿从大人口中知道自己长高了；62.5%的幼儿在家里能自己的事情自己做如穿衣服、自己吃饭、自己刷牙等，25%的幼儿会帮着家人做家务，如叠衣服、扫地擦桌、整理玩具等；因此我们不难发现，小朋友们不仅年龄上长大了一岁，他们从生活中自己能做哪些力所能及的事情方面也发现自己“长大了”，变得比以前更加“能干”了。于是本周我们将围绕孩子们“长大”这个话题开展丰富的活动，让孩子们在为家人和班级服务、生活自理中感受长大的快乐，从情感上引发自豪与自信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93CAF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693CAF" w:rsidRDefault="00693CAF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693CAF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3C6C98B5" w14:textId="77777777" w:rsidR="00A617EC" w:rsidRPr="00DA13C3" w:rsidRDefault="00A617EC" w:rsidP="00A617EC">
            <w:pPr>
              <w:spacing w:line="360" w:lineRule="exact"/>
              <w:jc w:val="left"/>
              <w:rPr>
                <w:rFonts w:ascii="宋体" w:hAnsi="宋体" w:cs="宋体" w:hint="eastAsia"/>
              </w:rPr>
            </w:pPr>
            <w:r w:rsidRPr="00DA13C3">
              <w:rPr>
                <w:rFonts w:ascii="宋体" w:hAnsi="宋体" w:cs="宋体" w:hint="eastAsia"/>
              </w:rPr>
              <w:t>1.能主动参与我们的活动、我们的约定讨论，能为家人做力所能及的事情。</w:t>
            </w:r>
          </w:p>
          <w:p w14:paraId="7F5AD9D3" w14:textId="2D2B3CAF" w:rsidR="00693CAF" w:rsidRDefault="00A617EC" w:rsidP="00A617EC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DA13C3">
              <w:rPr>
                <w:rFonts w:ascii="宋体" w:hAnsi="宋体" w:cs="宋体" w:hint="eastAsia"/>
              </w:rPr>
              <w:t>2.知道自己长大了一岁，能自己的事情自己做，从而产生自豪感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</w:tr>
      <w:tr w:rsidR="00693CAF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5A27C0D1" w:rsidR="00693CAF" w:rsidRDefault="00000000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1.布置《亲亲热热一家人》的主题氛围，张贴</w:t>
            </w:r>
            <w:r w:rsidR="00ED6E2E">
              <w:rPr>
                <w:rFonts w:ascii="宋体" w:hAnsi="宋体" w:cs="宋体" w:hint="eastAsia"/>
                <w:color w:val="000000"/>
                <w:szCs w:val="21"/>
              </w:rPr>
              <w:t>全家福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等，营造温馨</w:t>
            </w:r>
            <w:r w:rsidR="00ED6E2E">
              <w:rPr>
                <w:rFonts w:ascii="宋体" w:hAns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氛围。</w:t>
            </w:r>
          </w:p>
          <w:p w14:paraId="17250813" w14:textId="63499718" w:rsidR="00693CAF" w:rsidRDefault="00000000">
            <w:pPr>
              <w:pStyle w:val="ad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</w:t>
            </w:r>
            <w:r w:rsidR="008A79B4">
              <w:rPr>
                <w:rFonts w:hint="eastAsia"/>
                <w:sz w:val="21"/>
                <w:szCs w:val="21"/>
              </w:rPr>
              <w:t>彩色纸</w:t>
            </w:r>
            <w:r>
              <w:rPr>
                <w:rFonts w:hint="eastAsia"/>
                <w:sz w:val="21"/>
                <w:szCs w:val="21"/>
              </w:rPr>
              <w:t>等供幼儿绘画、制作，提供</w:t>
            </w:r>
            <w:r w:rsidR="008A79B4">
              <w:rPr>
                <w:rFonts w:hint="eastAsia"/>
                <w:sz w:val="21"/>
                <w:szCs w:val="21"/>
              </w:rPr>
              <w:t>太空泥、工具</w:t>
            </w:r>
            <w:r>
              <w:rPr>
                <w:rFonts w:hint="eastAsia"/>
                <w:sz w:val="21"/>
                <w:szCs w:val="21"/>
              </w:rPr>
              <w:t>等</w:t>
            </w:r>
            <w:r w:rsidR="008A79B4">
              <w:rPr>
                <w:rFonts w:hint="eastAsia"/>
                <w:sz w:val="21"/>
                <w:szCs w:val="21"/>
              </w:rPr>
              <w:t>进行手工活动</w:t>
            </w:r>
            <w:r>
              <w:rPr>
                <w:rFonts w:hint="eastAsia"/>
                <w:sz w:val="21"/>
                <w:szCs w:val="21"/>
              </w:rPr>
              <w:t>；益智区提供拼图，数量4-8块为宜，提供</w:t>
            </w:r>
            <w:r w:rsidR="00ED6E2E">
              <w:rPr>
                <w:rFonts w:hint="eastAsia"/>
                <w:sz w:val="21"/>
                <w:szCs w:val="21"/>
              </w:rPr>
              <w:t>人物角色图卡</w:t>
            </w:r>
            <w:r>
              <w:rPr>
                <w:rFonts w:hint="eastAsia"/>
                <w:sz w:val="21"/>
                <w:szCs w:val="21"/>
              </w:rPr>
              <w:t>，引导幼儿进行分类、排序等；阅读区提供</w:t>
            </w:r>
            <w:r w:rsidR="008A79B4">
              <w:rPr>
                <w:rFonts w:hint="eastAsia"/>
                <w:sz w:val="21"/>
                <w:szCs w:val="21"/>
              </w:rPr>
              <w:t>《我爱我家》</w:t>
            </w:r>
            <w:r w:rsidR="008A79B4">
              <w:rPr>
                <w:rStyle w:val="NormalCharacter"/>
                <w:rFonts w:hint="eastAsia"/>
                <w:szCs w:val="21"/>
              </w:rPr>
              <w:t>《我爱幼儿园》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等图书；娃娃家提供娃娃、动物玩具、电话等供幼儿自由玩耍，利用煤气灶、各类蔬果、盘子等让幼儿模仿爸爸、妈妈或爷爷、奶奶烧饭；建构区提供</w:t>
            </w:r>
            <w:r w:rsidR="008A79B4">
              <w:rPr>
                <w:rFonts w:hint="eastAsia"/>
                <w:sz w:val="21"/>
                <w:szCs w:val="21"/>
              </w:rPr>
              <w:t>幼儿园、教室等</w:t>
            </w:r>
            <w:r>
              <w:rPr>
                <w:rFonts w:hint="eastAsia"/>
                <w:sz w:val="21"/>
                <w:szCs w:val="21"/>
              </w:rPr>
              <w:t>图片，引导幼儿建构。</w:t>
            </w:r>
          </w:p>
        </w:tc>
      </w:tr>
      <w:tr w:rsidR="00693CAF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39FF" w14:textId="77777777" w:rsidR="00693CAF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1.入园时能在成人的安慰下尽快稳定自己的情绪。</w:t>
            </w:r>
          </w:p>
          <w:p w14:paraId="0735E350" w14:textId="77777777" w:rsidR="00693CAF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2.愿意自己</w:t>
            </w:r>
            <w:r>
              <w:rPr>
                <w:rFonts w:ascii="宋体" w:hAnsi="宋体" w:cs="宋体" w:hint="eastAsia"/>
                <w:szCs w:val="21"/>
              </w:rPr>
              <w:t>入厕、塞裤和擦鼻涕，能在提醒下去喝水，并积极参加户外活动。</w:t>
            </w:r>
          </w:p>
          <w:p w14:paraId="1ECF5893" w14:textId="77777777" w:rsidR="00693CAF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3.能根据自己的需求自主端饭菜，并能尽快吃完自己的一份饭菜。</w:t>
            </w:r>
          </w:p>
        </w:tc>
      </w:tr>
      <w:tr w:rsidR="00693CAF" w14:paraId="4AED8227" w14:textId="77777777" w:rsidTr="00A617EC">
        <w:trPr>
          <w:cantSplit/>
          <w:trHeight w:hRule="exact" w:val="3151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C5B0" w14:textId="680B9FFD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r w:rsidR="00A617EC">
              <w:rPr>
                <w:rFonts w:ascii="宋体" w:hAnsi="宋体" w:cs="宋体" w:hint="eastAsia"/>
                <w:szCs w:val="21"/>
              </w:rPr>
              <w:t>《</w:t>
            </w:r>
            <w:r w:rsidR="00A617EC">
              <w:rPr>
                <w:rFonts w:cs="宋体" w:hint="eastAsia"/>
                <w:szCs w:val="21"/>
              </w:rPr>
              <w:t>我爱我家</w:t>
            </w:r>
            <w:r w:rsidR="00A617EC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《我爱幼儿园》、布书、洞洞书；</w:t>
            </w:r>
          </w:p>
          <w:p w14:paraId="34A7AC5F" w14:textId="28879465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A617EC">
              <w:rPr>
                <w:rFonts w:cs="宋体" w:hint="eastAsia"/>
                <w:color w:val="000000"/>
                <w:szCs w:val="21"/>
              </w:rPr>
              <w:t>给娃娃穿衣服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 w:rsidR="00A617EC">
              <w:rPr>
                <w:rFonts w:cs="宋体" w:hint="eastAsia"/>
                <w:color w:val="000000"/>
                <w:szCs w:val="21"/>
              </w:rPr>
              <w:t>宝贝厨房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A617EC">
              <w:rPr>
                <w:rFonts w:cs="宋体" w:hint="eastAsia"/>
                <w:color w:val="000000"/>
                <w:szCs w:val="21"/>
              </w:rPr>
              <w:t>《我的梳妆台》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22604801" w14:textId="3C7A675D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r w:rsidR="00A617EC">
              <w:rPr>
                <w:rStyle w:val="NormalCharacter"/>
                <w:rFonts w:ascii="宋体" w:hAnsi="宋体" w:cs="宋体" w:hint="eastAsia"/>
                <w:szCs w:val="21"/>
              </w:rPr>
              <w:t>绘画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《</w:t>
            </w:r>
            <w:r w:rsidR="00A617EC">
              <w:rPr>
                <w:rFonts w:cs="宋体" w:hint="eastAsia"/>
                <w:color w:val="000000"/>
                <w:szCs w:val="21"/>
              </w:rPr>
              <w:t>我能干的事情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》、彩泥《新年礼物》；</w:t>
            </w:r>
          </w:p>
          <w:p w14:paraId="28DA61A5" w14:textId="707B79C2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建构区：地面建构《我的家》，</w:t>
            </w:r>
            <w:r>
              <w:rPr>
                <w:rFonts w:ascii="宋体" w:hAnsi="宋体" w:cs="宋体" w:hint="eastAsia"/>
                <w:szCs w:val="21"/>
              </w:rPr>
              <w:t>桌面游戏《</w:t>
            </w:r>
            <w:r w:rsidR="00A617EC">
              <w:rPr>
                <w:rFonts w:ascii="宋体" w:hAnsi="宋体" w:cs="宋体" w:hint="eastAsia"/>
                <w:szCs w:val="21"/>
              </w:rPr>
              <w:t>我们的教室</w:t>
            </w:r>
            <w:r>
              <w:rPr>
                <w:rFonts w:ascii="宋体" w:hAnsi="宋体" w:cs="宋体" w:hint="eastAsia"/>
                <w:szCs w:val="21"/>
              </w:rPr>
              <w:t>》《小房子》等；</w:t>
            </w:r>
          </w:p>
          <w:p w14:paraId="27917B5D" w14:textId="44E9E0EF" w:rsidR="00693CAF" w:rsidRDefault="00A617EC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益智区：《开心农场》《小球走迷宫》《手指数一数》。</w:t>
            </w:r>
          </w:p>
          <w:p w14:paraId="479EF0F4" w14:textId="77777777" w:rsidR="00A617EC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 w14:textId="77777777" w:rsidR="00A617EC" w:rsidRPr="00A617EC" w:rsidRDefault="00A617EC" w:rsidP="00A617EC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A617EC">
              <w:rPr>
                <w:rFonts w:asciiTheme="majorEastAsia" w:eastAsiaTheme="majorEastAsia" w:hAnsiTheme="majorEastAsia" w:hint="eastAsia"/>
                <w:szCs w:val="21"/>
              </w:rPr>
              <w:t>花倩关注益智区幼儿的游戏情况：通过观察记录、今日动态等方式了解</w:t>
            </w:r>
            <w:r w:rsidRPr="00A617EC">
              <w:rPr>
                <w:rFonts w:asciiTheme="majorEastAsia" w:eastAsiaTheme="majorEastAsia" w:hAnsiTheme="majorEastAsia" w:cs="宋体" w:hint="eastAsia"/>
                <w:szCs w:val="21"/>
              </w:rPr>
              <w:t>幼儿是否能看懂任务卡，在游戏后能否按标记收拾整理等。</w:t>
            </w:r>
          </w:p>
          <w:p w14:paraId="23DD2DC7" w14:textId="66ACE852" w:rsidR="00693CAF" w:rsidRDefault="00A617EC" w:rsidP="00A617EC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 w:rsidRPr="00A617EC">
              <w:rPr>
                <w:rFonts w:asciiTheme="majorEastAsia" w:eastAsiaTheme="majorEastAsia" w:hAnsiTheme="majorEastAsia" w:hint="eastAsia"/>
                <w:sz w:val="21"/>
                <w:szCs w:val="21"/>
              </w:rPr>
              <w:t>万艳玲关注娃娃家幼儿的游戏情况：通过拍照、观察记录、今日动态等方式了解幼儿在游戏中能否友好交往、尝试合作</w:t>
            </w:r>
            <w:r w:rsidRPr="00A617EC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693CAF" w14:paraId="5BDCE46F" w14:textId="77777777">
        <w:trPr>
          <w:cantSplit/>
          <w:trHeight w:hRule="exact" w:val="99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693CAF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608994FE" w14:textId="77777777" w:rsidR="00693CAF" w:rsidRDefault="0000000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8B74AE8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37301CC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6FC47B83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3E6FCA6C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4D50C838" w14:textId="77777777" w:rsidR="00693CAF" w:rsidRDefault="00693CAF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693CAF" w14:paraId="404FBCAE" w14:textId="77777777">
        <w:trPr>
          <w:cantSplit/>
          <w:trHeight w:hRule="exact" w:val="1279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FC514" w14:textId="3ECAF947" w:rsidR="00A617EC" w:rsidRDefault="00A617EC" w:rsidP="00A617EC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综合：我们的活动             2.</w:t>
            </w:r>
            <w:r>
              <w:rPr>
                <w:rFonts w:ascii="宋体" w:hAnsi="宋体" w:hint="eastAsia"/>
                <w:szCs w:val="21"/>
              </w:rPr>
              <w:t>看图讲述：自己的事情自己做</w:t>
            </w:r>
          </w:p>
          <w:p w14:paraId="4DE8385A" w14:textId="5E037BCC" w:rsidR="00A617EC" w:rsidRDefault="00A617EC" w:rsidP="00A617EC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3.数学：宝宝真能干             4.</w:t>
            </w:r>
            <w:r w:rsidR="008A79B4">
              <w:rPr>
                <w:rFonts w:ascii="宋体" w:hAnsi="宋体" w:cs="宋体" w:hint="eastAsia"/>
                <w:szCs w:val="21"/>
              </w:rPr>
              <w:t>体育：袋鼠爬</w:t>
            </w:r>
          </w:p>
          <w:p w14:paraId="3F319F64" w14:textId="46B12A62" w:rsidR="00A617EC" w:rsidRDefault="00A617EC" w:rsidP="00A617EC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5.健康：宝宝生病了</w:t>
            </w:r>
          </w:p>
        </w:tc>
      </w:tr>
      <w:tr w:rsidR="00693CAF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1.“小小探索家”活动：</w:t>
            </w:r>
          </w:p>
          <w:p w14:paraId="6DABE970" w14:textId="4F1D89A3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科创小游戏：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小球滚滚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趣味机器人：拼搭小人</w:t>
            </w:r>
          </w:p>
          <w:p w14:paraId="47F06F37" w14:textId="5EAB03CD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工程活动：乐创投篮（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）    科学养殖：可爱的乌龟</w:t>
            </w:r>
          </w:p>
          <w:p w14:paraId="0D48B237" w14:textId="43C6E259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科探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室《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探索齿轮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26625077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3.户外大课堂：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趣玩轮胎</w:t>
            </w:r>
          </w:p>
        </w:tc>
      </w:tr>
    </w:tbl>
    <w:p w14:paraId="0D49CDEE" w14:textId="66089546" w:rsidR="00693CAF" w:rsidRDefault="00000000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8A79B4">
        <w:rPr>
          <w:rFonts w:ascii="宋体" w:hAnsi="宋体" w:hint="eastAsia"/>
          <w:u w:val="single"/>
        </w:rPr>
        <w:t>花倩、万艳玲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8A79B4">
        <w:rPr>
          <w:rFonts w:ascii="宋体" w:hAnsi="宋体" w:hint="eastAsia"/>
          <w:u w:val="single"/>
        </w:rPr>
        <w:t>花倩</w:t>
      </w:r>
    </w:p>
    <w:p w14:paraId="163A57B8" w14:textId="77777777" w:rsidR="00693CAF" w:rsidRDefault="00693CAF">
      <w:pPr>
        <w:spacing w:line="310" w:lineRule="exact"/>
        <w:ind w:right="210"/>
        <w:jc w:val="right"/>
        <w:rPr>
          <w:rFonts w:ascii="宋体" w:hAnsi="宋体" w:hint="eastAsia"/>
          <w:u w:val="single"/>
        </w:rPr>
      </w:pPr>
    </w:p>
    <w:p w14:paraId="2C15AE0A" w14:textId="77777777" w:rsidR="00693CAF" w:rsidRDefault="00693CAF">
      <w:pPr>
        <w:spacing w:line="310" w:lineRule="exact"/>
        <w:ind w:right="210"/>
        <w:jc w:val="right"/>
        <w:rPr>
          <w:rFonts w:ascii="宋体" w:hAnsi="宋体" w:cs="宋体" w:hint="eastAsia"/>
          <w:color w:val="000000" w:themeColor="text1"/>
          <w:szCs w:val="21"/>
        </w:rPr>
      </w:pPr>
    </w:p>
    <w:sectPr w:rsidR="00693CAF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80D5" w14:textId="77777777" w:rsidR="008F27F5" w:rsidRDefault="008F27F5">
      <w:r>
        <w:separator/>
      </w:r>
    </w:p>
  </w:endnote>
  <w:endnote w:type="continuationSeparator" w:id="0">
    <w:p w14:paraId="37A73974" w14:textId="77777777" w:rsidR="008F27F5" w:rsidRDefault="008F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912F" w14:textId="77777777" w:rsidR="00693CAF" w:rsidRDefault="00693CAF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8680" w14:textId="77777777" w:rsidR="008F27F5" w:rsidRDefault="008F27F5">
      <w:r>
        <w:separator/>
      </w:r>
    </w:p>
  </w:footnote>
  <w:footnote w:type="continuationSeparator" w:id="0">
    <w:p w14:paraId="2F284F44" w14:textId="77777777" w:rsidR="008F27F5" w:rsidRDefault="008F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0E4F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7C3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573A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30AA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CAF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82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4CFD"/>
    <w:rsid w:val="008E5726"/>
    <w:rsid w:val="008E5DFC"/>
    <w:rsid w:val="008F0506"/>
    <w:rsid w:val="008F27F5"/>
    <w:rsid w:val="008F4A9D"/>
    <w:rsid w:val="008F4DD0"/>
    <w:rsid w:val="0090484C"/>
    <w:rsid w:val="0090679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6410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304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ADC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D6E2E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594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56F314"/>
  <w15:docId w15:val="{3D141C3C-D5ED-4011-8F82-5BF1C8A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215</Words>
  <Characters>1226</Characters>
  <Application>Microsoft Office Word</Application>
  <DocSecurity>0</DocSecurity>
  <Lines>10</Lines>
  <Paragraphs>2</Paragraphs>
  <ScaleCrop>false</ScaleCrop>
  <Company>WWW.YlmF.CoM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30</cp:revision>
  <cp:lastPrinted>2024-11-19T04:21:00Z</cp:lastPrinted>
  <dcterms:created xsi:type="dcterms:W3CDTF">2022-03-08T05:37:00Z</dcterms:created>
  <dcterms:modified xsi:type="dcterms:W3CDTF">2025-02-19T04:20:00Z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