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2F4AD7AA30841D40F6FDFB333B0A9AC5.png2F4AD7AA30841D40F6FDFB333B0A9A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2F4AD7AA30841D40F6FDFB333B0A9AC5.png2F4AD7AA30841D40F6FDFB333B0A9AC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048DD5529038F8FD0D82859FCCC2E241.png048DD5529038F8FD0D82859FCCC2E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048DD5529038F8FD0D82859FCCC2E241.png048DD5529038F8FD0D82859FCCC2E2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85D91EE9B4D62A04139E48146E7D4C1.png185D91EE9B4D62A04139E48146E7D4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85D91EE9B4D62A04139E48146E7D4C1.png185D91EE9B4D62A04139E48146E7D4C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E58B8DB70023AABCC32E8B27DDD125DB.pngE58B8DB70023AABCC32E8B27DDD125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E58B8DB70023AABCC32E8B27DDD125DB.pngE58B8DB70023AABCC32E8B27DDD125D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A11BDD93B50A2E5D4D18E55FC6279267.pngA11BDD93B50A2E5D4D18E55FC6279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A11BDD93B50A2E5D4D18E55FC6279267.pngA11BDD93B50A2E5D4D18E55FC62792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0A30B4C09A730654E3E97F1716A27A9A.png0A30B4C09A730654E3E97F1716A27A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0A30B4C09A730654E3E97F1716A27A9A.png0A30B4C09A730654E3E97F1716A27A9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>看图讲述：自己的事情自己做</w:t>
      </w:r>
    </w:p>
    <w:p w14:paraId="67D08499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 w:ascii="宋体" w:hAnsi="宋体" w:cs="宋体"/>
          <w:kern w:val="0"/>
          <w:szCs w:val="21"/>
        </w:rPr>
        <w:t>本次活动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陈逸州、叶彭丞禹、龚翊、高乐、郭语桐、尹子昕、朱汐汐、毕芮、韩杨、周玥萱、徐晟昊、常杰奕、王蕙慈</w:t>
      </w:r>
      <w:r>
        <w:rPr>
          <w:rFonts w:hint="eastAsia"/>
          <w:szCs w:val="21"/>
        </w:rPr>
        <w:t>能看懂图片，并尝试用简单的语言讲述图片内容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陈逸州、叶彭丞禹、龚翊、高乐、郭语桐、尹子昕、朱汐汐、毕芮、韩杨、周玥萱、徐晟昊、常杰奕、王蕙慈</w:t>
      </w:r>
      <w:bookmarkStart w:id="0" w:name="_GoBack"/>
      <w:bookmarkEnd w:id="0"/>
      <w:r>
        <w:rPr>
          <w:rFonts w:hint="eastAsia"/>
          <w:szCs w:val="21"/>
        </w:rPr>
        <w:t>愿意在集体面前大胆表现自己。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奶味方块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雪糯米饭、番茄牛肉、菠菜炒蘑菇、裙带菜鸡蛋</w:t>
      </w:r>
      <w:r>
        <w:rPr>
          <w:rFonts w:hint="eastAsia"/>
        </w:rPr>
        <w:t>汤。</w:t>
      </w:r>
    </w:p>
    <w:p w14:paraId="7775F60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五彩疙瘩汤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1F606BB3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1AE2011"/>
    <w:rsid w:val="53D02DCE"/>
    <w:rsid w:val="560F1802"/>
    <w:rsid w:val="5763788D"/>
    <w:rsid w:val="57C33EC0"/>
    <w:rsid w:val="5F5C6900"/>
    <w:rsid w:val="60563815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9413F2"/>
    <w:rsid w:val="76F35803"/>
    <w:rsid w:val="776B3F01"/>
    <w:rsid w:val="7BD138C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730</Words>
  <Characters>736</Characters>
  <Lines>8</Lines>
  <Paragraphs>2</Paragraphs>
  <TotalTime>0</TotalTime>
  <ScaleCrop>false</ScaleCrop>
  <LinksUpToDate>false</LinksUpToDate>
  <CharactersWithSpaces>777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2025-02-24T05:15:59Z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