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E49AF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西阆苑幼儿园周日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551A565D">
      <w:pPr>
        <w:spacing w:line="360" w:lineRule="exact"/>
        <w:ind w:firstLine="1461" w:firstLineChars="696"/>
        <w:jc w:val="righ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大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auto"/>
          <w:szCs w:val="21"/>
        </w:rPr>
        <w:t>班</w:t>
      </w:r>
      <w:r>
        <w:rPr>
          <w:rFonts w:hint="eastAsia" w:ascii="宋体" w:hAnsi="宋体"/>
          <w:color w:val="auto"/>
          <w:szCs w:val="21"/>
          <w:u w:val="single"/>
        </w:rPr>
        <w:t>202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>2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24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  <w:lang w:val="en-US" w:eastAsia="zh-CN"/>
        </w:rPr>
        <w:t>2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28</w:t>
      </w:r>
      <w:r>
        <w:rPr>
          <w:rFonts w:hint="eastAsia" w:ascii="宋体" w:hAnsi="宋体"/>
          <w:color w:val="auto"/>
        </w:rPr>
        <w:t>日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11AB4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E701D0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E1771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我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要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上小学了（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475F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6C2A7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孩子们从幼儿园大班进入小学，是从学龄前向学龄期跨越的重要时期。短短的时间里，他们的学习和生活将会发生重大的变化，通过前期的调查，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每个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孩子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对小学充满了向往与好奇心；但是对于上小学还是有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个幼儿存在忧虑，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其中18个幼儿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的问题在于不会做作业；26个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感觉自己动作慢，跟不上学习步调；17个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感觉上课时间太长，坚持不了。为了帮助孩子实行幼小衔接的平稳过渡，我们和小朋友一起解决面对小学的困惑。</w:t>
            </w:r>
          </w:p>
          <w:p w14:paraId="088C8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本周我们将通过“小记者”“小学大调查”等多途径、活动方式，帮助孩子们了解幼儿园与小学的异同、建立良好的学习习惯，克服紧张焦虑的心情，做好进入小学的准备。</w:t>
            </w:r>
          </w:p>
        </w:tc>
      </w:tr>
      <w:tr w14:paraId="68DD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475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567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7FA8B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1.通过多种途径初步了解小学，知道小学和幼儿园的异同。</w:t>
            </w:r>
          </w:p>
          <w:p w14:paraId="616B3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2.克服入学担忧，对各类学习活动形成好奇心和求知欲。</w:t>
            </w:r>
          </w:p>
        </w:tc>
      </w:tr>
      <w:tr w14:paraId="4C263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3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84F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1.主题环境：引导幼儿将参观小学、访问小学生以及准备上小学的讨论内容分别以照片、文字、图画等不同形式分栏目布置，供幼儿讲述。</w:t>
            </w:r>
          </w:p>
          <w:p w14:paraId="17B66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区域材料：美工区添加彩泥、各种废旧材料让幼儿自主选择材料制作不同形状的文具、笔筒；添加彩铅供幼儿涂色绘画等，正确使用彩铅；图书区添加有关生活习惯、用笔习惯、坐姿的图片；建构区提供搜集学校教学楼、餐厅、图书馆等图片。</w:t>
            </w:r>
          </w:p>
        </w:tc>
      </w:tr>
      <w:tr w14:paraId="53448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6E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72A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1.能根据气温的变化穿适量的衣物，并能主动多喝白开水。</w:t>
            </w:r>
          </w:p>
          <w:p w14:paraId="1346B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2.午睡时，会整理裤子、外套、摆放好鞋子，安静、快速入睡，起床时能把床铺整理好。</w:t>
            </w:r>
          </w:p>
          <w:p w14:paraId="0AED7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3.能及时整理好自己的抽屉柜及个人物品，养成良好的整理习惯。</w:t>
            </w:r>
          </w:p>
        </w:tc>
      </w:tr>
      <w:tr w14:paraId="7A401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6203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1C59C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5B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4056C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FAF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1.建构区：雪花片建构—教学楼、积木建构---小学操场等；</w:t>
            </w:r>
          </w:p>
          <w:p w14:paraId="45DD5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2.阅读区：绘本阅读、认识小学学具、整理小书包等；</w:t>
            </w:r>
          </w:p>
          <w:p w14:paraId="5826B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3.美工区：彩泥小书包、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自制笔筒、文具盒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5F5A4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4.益智区：排座位、五子棋等；</w:t>
            </w:r>
          </w:p>
          <w:p w14:paraId="264E4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5.万能工匠区：升旗台、旗杆等；</w:t>
            </w:r>
          </w:p>
          <w:p w14:paraId="2492A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6.科探区：探索火箭发射器、空气炮、电路等。</w:t>
            </w:r>
          </w:p>
          <w:p w14:paraId="289F5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指导要点：</w:t>
            </w:r>
          </w:p>
          <w:p w14:paraId="26088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老师：关注幼儿在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益智区游戏的记录情况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049B3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老师：关注幼儿在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美工区多种材料的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使用情况。</w:t>
            </w:r>
          </w:p>
          <w:p w14:paraId="256DA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FAD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076B2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A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02879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060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晴天：户外混班游戏—有趣的滑滑梯；大型攀爬架；滚滚乐；好玩的小车：越过障碍物；</w:t>
            </w:r>
          </w:p>
          <w:p w14:paraId="2DCF3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滚轮胎；大型亿童玩具；小小攀爬架；彩虹伞；拍皮球；过独木桥。</w:t>
            </w:r>
          </w:p>
          <w:p w14:paraId="00E5EE7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雨天：室内走廊自主游戏-小小板凳乐、跳房子、滚球、大型亿童玩具、跳过障碍物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。</w:t>
            </w:r>
            <w:bookmarkStart w:id="0" w:name="_GoBack"/>
            <w:bookmarkEnd w:id="0"/>
          </w:p>
        </w:tc>
      </w:tr>
      <w:tr w14:paraId="35EFB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5C17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82C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627C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2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D7CD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综合：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我知道的小学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音乐：上学歌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语言：小熊图书馆</w:t>
            </w:r>
          </w:p>
          <w:p w14:paraId="502EF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4.数学：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看图编题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5.美术：我向往的小学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区域</w:t>
            </w:r>
          </w:p>
        </w:tc>
      </w:tr>
      <w:tr w14:paraId="1D8FD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76D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43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2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CBD847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C264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3237C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0A8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4F448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76BA53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趣味机器人：嗨，机器人</w:t>
            </w:r>
          </w:p>
          <w:p w14:paraId="053B03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图书室——自主阅读</w:t>
            </w:r>
          </w:p>
          <w:p w14:paraId="368A9C9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翻跟头</w:t>
            </w:r>
          </w:p>
        </w:tc>
      </w:tr>
    </w:tbl>
    <w:p w14:paraId="367A3798">
      <w:pPr>
        <w:keepNext w:val="0"/>
        <w:keepLines w:val="0"/>
        <w:pageBreakBefore w:val="0"/>
        <w:widowControl w:val="0"/>
        <w:tabs>
          <w:tab w:val="left" w:pos="98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jc w:val="right"/>
        <w:textAlignment w:val="auto"/>
        <w:rPr>
          <w:rFonts w:hint="default" w:ascii="宋体" w:hAnsi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崔文静、王召弟 </w:t>
      </w:r>
      <w:r>
        <w:rPr>
          <w:rFonts w:hint="eastAsia" w:ascii="宋体" w:hAnsi="宋体"/>
          <w:u w:val="none"/>
          <w:lang w:val="en-US" w:eastAsia="zh-CN"/>
        </w:rPr>
        <w:t xml:space="preserve"> 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崔文静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6F0D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64AE5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8AC0DD8"/>
    <w:rsid w:val="29E52C9C"/>
    <w:rsid w:val="2A420242"/>
    <w:rsid w:val="2B686ED6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D7CF65"/>
    <w:rsid w:val="401F4E55"/>
    <w:rsid w:val="41C37E6E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5B6DE1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D6879E4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580AC9"/>
    <w:rsid w:val="68A638A3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0529D9"/>
    <w:rsid w:val="7CBD6589"/>
    <w:rsid w:val="7CC82109"/>
    <w:rsid w:val="7D7D6E53"/>
    <w:rsid w:val="7E4B05E8"/>
    <w:rsid w:val="7EFE38AC"/>
    <w:rsid w:val="7F623E4F"/>
    <w:rsid w:val="BEED0958"/>
    <w:rsid w:val="EF6E1B13"/>
    <w:rsid w:val="FBB76E36"/>
    <w:rsid w:val="FFEF64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1095</Words>
  <Characters>1127</Characters>
  <Lines>8</Lines>
  <Paragraphs>2</Paragraphs>
  <TotalTime>229</TotalTime>
  <ScaleCrop>false</ScaleCrop>
  <LinksUpToDate>false</LinksUpToDate>
  <CharactersWithSpaces>1192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2024-02-20T20:54:00Z</dcterms:created>
  <dc:creator>雨林木风</dc:creator>
  <cp:lastModifiedBy>烧饵块</cp:lastModifiedBy>
  <cp:lastPrinted>2022-02-23T22:21:00Z</cp:lastPrinted>
  <dcterms:modified xsi:type="dcterms:W3CDTF">2025-02-23T13:21:59Z</dcterms:modified>
  <dc:title>第七周   2011年3月31日   星期四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D354EA4F32FF46A8812477EA47B65118_13</vt:lpwstr>
  </property>
  <property fmtid="{D5CDD505-2E9C-101B-9397-08002B2CF9AE}" pid="4" name="KSOTemplateDocerSaveRecord">
    <vt:lpwstr>eyJoZGlkIjoiYjJjOTQxYzhjODMyMDAzZmE0MDJkMWFkNmJlNDkwYTUiLCJ1c2VySWQiOiI2NTk2OTY3In0=</vt:lpwstr>
  </property>
</Properties>
</file>