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(2025.2.21)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FCB7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户外活动：今天我们来到了滑索区，我们创设了“丛林探险”的游戏情境，孩子们勇敢地走过斜坡，滑过滑索，爬过蘑菇洞洞。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BD3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A457E3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2)/IMG_1949.JPGIMG_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1949.JPGIMG_19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B483B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2)/IMG_1953.JPG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1953.JPG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7E5DE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1955.JPGIMG_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1955.JPGIMG_19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A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C373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IMG_1968.JPG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1968.JPG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77B4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 (2)/IMG_1969.JPG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1969.JPG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B71CE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 (2)/IMG_1974.JPGIMG_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1974.JPGIMG_19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AA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FA58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 (2)/IMG_1978.JPGIMG_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1978.JPGIMG_19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B155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 (2)/IMG_1981.JPGIMG_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1981.JPGIMG_1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725E9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9" name="图片 19" descr="C:/Users/92941/Desktop/新建文件夹 (2)/IMG_1985.JPGIMG_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IMG_1985.JPGIMG_19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5E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DB2875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新建文件夹 (2)/IMG_1986.JPGIMG_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2)/IMG_1986.JPGIMG_19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CC16D6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新建文件夹 (2)/IMG_1988.JPGIMG_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IMG_1988.JPGIMG_19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01E2AB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2" name="图片 22" descr="C:/Users/92941/Desktop/新建文件夹 (2)/IMG_1992.JPGIMG_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IMG_1992.JPGIMG_19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（2）区域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冉冉和星辰早早地来到幼儿园，他们发现了一框新玩具，正在探索怎么玩？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林书妤和程宇航在图书区中一边观察画面，一边讲述着自己的理解。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尧尧和心豪在生活区中玩多米诺骨牌，可以横着排列，也可以竖着排列。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 (2)/IMG_1908.JPGIMG_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IMG_1908.JPGIMG_19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1913.JPGIMG_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1913.JPGIMG_19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1914.JPGIMG_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1914.JPGIMG_19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陈语汐在建构区搭建玩具小车。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虫虫和乐乐在美工区中用彩纸制作了春卷。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豆豆在娃娃家中玩烧饭游戏。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IMG_1915.JPGIMG_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IMG_1915.JPGIMG_19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IMG_1928.JPGIMG_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IMG_1928.JPGIMG_19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 (2)/IMG_1929.JPGIMG_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1929.JPGIMG_19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7A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0AC8B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优优在娃娃家中喝茶，一边喝茶，还在品尝美点。</w:t>
            </w:r>
          </w:p>
        </w:tc>
        <w:tc>
          <w:tcPr>
            <w:tcW w:w="3509" w:type="dxa"/>
          </w:tcPr>
          <w:p w14:paraId="2474B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康康在娃娃家中用扫把和簸箕，整理卧室。</w:t>
            </w:r>
          </w:p>
        </w:tc>
        <w:tc>
          <w:tcPr>
            <w:tcW w:w="3558" w:type="dxa"/>
          </w:tcPr>
          <w:p w14:paraId="1D4E9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冬冬在分享交流时介绍了新玩具，还分享了自己的玩法。</w:t>
            </w:r>
          </w:p>
        </w:tc>
      </w:tr>
      <w:tr w14:paraId="20D51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4955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 (2)/IMG_1930.JPGIMG_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IMG_1930.JPGIMG_19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882BF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新建文件夹 (2)/IMG_1939.JPG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IMG_1939.JPG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029FDC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5" name="图片 25" descr="C:/Users/92941/Desktop/新建文件夹 (2)/IMG_1943.JPGIMG_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2)/IMG_1943.JPGIMG_19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2A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57F52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0" name="图片 30" descr="C:/Users/92941/Desktop/新建文件夹 (2)/IMG_1932.JPGIMG_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2)/IMG_1932.JPGIMG_19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B141A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1" name="图片 31" descr="C:/Users/92941/Desktop/新建文件夹 (2)/IMG_1933.JPGIMG_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1933.JPGIMG_19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46E95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2" name="图片 32" descr="C:/Users/92941/Desktop/新建文件夹 (2)/IMG_1938(1).JPGIMG_19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1938(1).JPGIMG_1938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B032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音乐：扶爷爷奶奶走路</w:t>
      </w:r>
    </w:p>
    <w:p w14:paraId="4160A6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szCs w:val="21"/>
        </w:rPr>
        <w:t xml:space="preserve">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   </w:t>
      </w:r>
    </w:p>
    <w:p w14:paraId="05E2DB0E">
      <w:pPr>
        <w:spacing w:line="40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2)/IMG_1997.JPGIMG_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1997.JPGIMG_199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2)/IMG_2001.JPG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2001.JPGIMG_20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2)/IMG_2005.JPGIMG_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2005.JPGIMG_20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6A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A514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 (2)/IMG_2010.JPGIMG_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IMG_2010.JPGIMG_20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7227AB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 (2)/IMG_2011.JPGIMG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2)/IMG_2011.JPGIMG_20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3DFDF9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 (2)/IMG_2012.JPGIMG_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2)/IMG_2012.JPGIMG_20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D8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/>
          <w:szCs w:val="21"/>
        </w:rPr>
        <w:t>我班幼儿对于律动活动很感兴趣，喜欢听着音乐做动作。部分孩子音乐节奏感较好，能听着音乐有节奏地做出简单的动作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</w:rPr>
        <w:t>孩子们已经有了模仿动物走路的经验，但是对于模仿不同人物的走路还是第一次接触。</w:t>
      </w:r>
      <w:r>
        <w:rPr>
          <w:rFonts w:hint="eastAsia"/>
          <w:szCs w:val="21"/>
          <w:lang w:val="en-US" w:eastAsia="zh-CN"/>
        </w:rPr>
        <w:t>在本次活动中孩子们能</w:t>
      </w:r>
      <w:r>
        <w:rPr>
          <w:rFonts w:hint="eastAsia" w:ascii="宋体" w:hAnsi="宋体"/>
          <w:szCs w:val="21"/>
        </w:rPr>
        <w:t>理解音乐内容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能根据</w:t>
      </w:r>
      <w:r>
        <w:rPr>
          <w:rFonts w:ascii="宋体" w:hAnsi="宋体"/>
          <w:szCs w:val="21"/>
        </w:rPr>
        <w:t>音乐</w:t>
      </w:r>
      <w:r>
        <w:rPr>
          <w:rFonts w:hint="eastAsia" w:ascii="宋体" w:hAnsi="宋体"/>
          <w:szCs w:val="21"/>
        </w:rPr>
        <w:t>内容以及情绪</w:t>
      </w:r>
      <w:r>
        <w:rPr>
          <w:rFonts w:ascii="宋体" w:hAnsi="宋体"/>
          <w:szCs w:val="21"/>
        </w:rPr>
        <w:t>进行模仿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表现小朋友和爷爷奶奶走路</w:t>
      </w:r>
      <w:r>
        <w:rPr>
          <w:rFonts w:hint="eastAsia" w:ascii="宋体" w:hAnsi="宋体"/>
          <w:szCs w:val="21"/>
        </w:rPr>
        <w:t>姿势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  <w:szCs w:val="21"/>
        </w:rPr>
        <w:t>不同</w:t>
      </w:r>
      <w:r>
        <w:rPr>
          <w:rFonts w:ascii="宋体" w:hAnsi="宋体"/>
          <w:szCs w:val="21"/>
        </w:rPr>
        <w:t>。</w:t>
      </w:r>
      <w:r>
        <w:rPr>
          <w:rFonts w:hint="eastAsia" w:ascii="宋体" w:hAnsi="宋体"/>
          <w:szCs w:val="21"/>
          <w:lang w:val="en-US" w:eastAsia="zh-CN"/>
        </w:rPr>
        <w:t>同时</w:t>
      </w:r>
      <w:r>
        <w:rPr>
          <w:rFonts w:hint="eastAsia" w:ascii="宋体" w:hAnsi="宋体"/>
          <w:szCs w:val="21"/>
        </w:rPr>
        <w:t>感受音乐节奏、强弱的不同，</w:t>
      </w:r>
      <w:r>
        <w:rPr>
          <w:rFonts w:ascii="宋体" w:hAnsi="宋体"/>
          <w:szCs w:val="21"/>
        </w:rPr>
        <w:t>初步体验分角色进行表演的快乐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  <w:lang w:val="en-US" w:eastAsia="zh-CN"/>
        </w:rPr>
        <w:t>希望高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若柠、张伊冉、吴心豪、张正尧</w:t>
      </w:r>
      <w:r>
        <w:rPr>
          <w:rFonts w:hint="eastAsia" w:ascii="宋体" w:hAnsi="宋体"/>
          <w:szCs w:val="21"/>
          <w:lang w:val="en-US" w:eastAsia="zh-CN"/>
        </w:rPr>
        <w:t>小朋友能积极参与活动，大胆表现自己，那就更棒了！</w:t>
      </w:r>
    </w:p>
    <w:p w14:paraId="494EC9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57C713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233AAC"/>
    <w:rsid w:val="07B82F8E"/>
    <w:rsid w:val="091E1AC7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F1B5AA1"/>
    <w:rsid w:val="41896C3F"/>
    <w:rsid w:val="425A293F"/>
    <w:rsid w:val="4457445E"/>
    <w:rsid w:val="46390051"/>
    <w:rsid w:val="4D445EFB"/>
    <w:rsid w:val="4EBD4948"/>
    <w:rsid w:val="51835409"/>
    <w:rsid w:val="51B80275"/>
    <w:rsid w:val="554D3EED"/>
    <w:rsid w:val="55957DC5"/>
    <w:rsid w:val="58B74741"/>
    <w:rsid w:val="5AD855F0"/>
    <w:rsid w:val="5C2A25AC"/>
    <w:rsid w:val="60DB1B18"/>
    <w:rsid w:val="61E41603"/>
    <w:rsid w:val="640E5DD6"/>
    <w:rsid w:val="656F500C"/>
    <w:rsid w:val="67381BDA"/>
    <w:rsid w:val="68A7570C"/>
    <w:rsid w:val="69E319DD"/>
    <w:rsid w:val="6B931A90"/>
    <w:rsid w:val="6F591342"/>
    <w:rsid w:val="73C9393E"/>
    <w:rsid w:val="75892893"/>
    <w:rsid w:val="76826E55"/>
    <w:rsid w:val="77236596"/>
    <w:rsid w:val="7B183A6E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752</Words>
  <Characters>766</Characters>
  <Lines>0</Lines>
  <Paragraphs>0</Paragraphs>
  <TotalTime>3</TotalTime>
  <ScaleCrop>false</ScaleCrop>
  <LinksUpToDate>false</LinksUpToDate>
  <CharactersWithSpaces>767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2025-02-21T04:59:55Z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