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2F09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新龙分园</w:t>
      </w:r>
      <w:r>
        <w:rPr>
          <w:rFonts w:hint="eastAsia" w:eastAsia="黑体"/>
          <w:b/>
          <w:bCs/>
          <w:color w:val="000000"/>
          <w:sz w:val="32"/>
        </w:rPr>
        <w:t>）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04F3A6C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5D417175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0AB67A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56FB6B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240EE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84243F9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孩子们从幼儿园大班进入小学，是从学龄前向学龄期跨越的重要时期。短短的时间里，他们的学习和生活将会发生重大的变化，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本周我们和孩子们进行了一场关于“小学大讨论”的谈话，</w:t>
            </w:r>
            <w:r>
              <w:rPr>
                <w:rFonts w:hint="eastAsia" w:ascii="宋体" w:hAnsi="宋体"/>
                <w:szCs w:val="21"/>
              </w:rPr>
              <w:t>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szCs w:val="21"/>
              </w:rPr>
              <w:t>，我们发现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个孩子对小学充满了向往与好奇心；但是对于上小学还是有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个幼儿存在忧虑，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比如有1/个</w:t>
            </w:r>
            <w:r>
              <w:rPr>
                <w:rFonts w:hint="eastAsia" w:ascii="宋体" w:hAnsi="宋体"/>
                <w:szCs w:val="21"/>
              </w:rPr>
              <w:t>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疑惑小学上课的时间安排是什么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疑惑小学有没有玩区域游戏的时间</w:t>
            </w:r>
            <w:r>
              <w:rPr>
                <w:rFonts w:hint="eastAsia" w:ascii="宋体" w:hAnsi="宋体"/>
                <w:szCs w:val="21"/>
              </w:rPr>
              <w:t>；1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担心上小学会迟到......</w:t>
            </w:r>
            <w:r>
              <w:rPr>
                <w:rFonts w:hint="eastAsia" w:ascii="宋体" w:hAnsi="宋体"/>
                <w:szCs w:val="21"/>
              </w:rPr>
              <w:t>为了帮助孩子实行幼小衔接的平稳过渡，我们和小朋友一起解决面对小学的困惑。</w:t>
            </w:r>
          </w:p>
          <w:p w14:paraId="57B84127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本周我们将通过“小记者”“小学大调查”等多途径、活动方式，帮助孩子们了解幼儿园与小学的异同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/>
                <w:szCs w:val="21"/>
              </w:rPr>
              <w:t>建立良好的学习习惯，克服紧张焦虑的心情，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/>
                <w:szCs w:val="21"/>
              </w:rPr>
              <w:t>进入小学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</w:t>
            </w:r>
            <w:r>
              <w:rPr>
                <w:rFonts w:hint="eastAsia" w:ascii="宋体" w:hAnsi="宋体"/>
                <w:szCs w:val="21"/>
              </w:rPr>
              <w:t>准备。</w:t>
            </w:r>
          </w:p>
        </w:tc>
      </w:tr>
      <w:tr w14:paraId="207CEBE0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9F5DB6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31018D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3B347B9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1.通过多种途径初步了解小学，知道小学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和幼儿园的异同。</w:t>
            </w:r>
          </w:p>
          <w:p w14:paraId="16C9E761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2.克服入学担忧，对各类学习活动形成好奇心和求知欲。</w:t>
            </w:r>
          </w:p>
        </w:tc>
      </w:tr>
      <w:tr w14:paraId="48612068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54C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CDE1E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1.主题环境：引导幼儿将</w:t>
            </w:r>
            <w:r>
              <w:rPr>
                <w:rFonts w:hint="eastAsia"/>
                <w:szCs w:val="21"/>
                <w:lang w:val="en-US" w:eastAsia="zh-CN"/>
              </w:rPr>
              <w:t>访</w:t>
            </w:r>
            <w:r>
              <w:rPr>
                <w:rFonts w:hint="eastAsia"/>
                <w:szCs w:val="21"/>
              </w:rPr>
              <w:t>问小学生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小学大调查的内容记录并整理，教师将内容展示在课程墙上，供幼儿分享经验。</w:t>
            </w:r>
          </w:p>
          <w:p w14:paraId="65E558E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</w:t>
            </w:r>
            <w:r>
              <w:rPr>
                <w:rFonts w:hint="eastAsia"/>
                <w:szCs w:val="21"/>
                <w:lang w:val="en-US" w:eastAsia="zh-CN"/>
              </w:rPr>
              <w:t>添加</w:t>
            </w:r>
            <w:r>
              <w:rPr>
                <w:rFonts w:hint="eastAsia"/>
                <w:szCs w:val="21"/>
              </w:rPr>
              <w:t>彩泥、各种废旧材料</w:t>
            </w:r>
            <w:r>
              <w:rPr>
                <w:rFonts w:hint="eastAsia"/>
                <w:szCs w:val="21"/>
                <w:lang w:val="en-US" w:eastAsia="zh-CN"/>
              </w:rPr>
              <w:t>供</w:t>
            </w:r>
            <w:r>
              <w:rPr>
                <w:rFonts w:hint="eastAsia"/>
                <w:szCs w:val="21"/>
              </w:rPr>
              <w:t>幼儿自主选择材料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制作不同形状的文具、笔筒</w:t>
            </w:r>
            <w:r>
              <w:rPr>
                <w:rFonts w:hint="eastAsia"/>
                <w:szCs w:val="21"/>
                <w:lang w:val="en-US" w:eastAsia="zh-CN"/>
              </w:rPr>
              <w:t>等，同时添加</w:t>
            </w:r>
            <w:r>
              <w:rPr>
                <w:rFonts w:hint="eastAsia"/>
                <w:szCs w:val="21"/>
              </w:rPr>
              <w:t>彩铅供幼儿涂色绘画，</w:t>
            </w:r>
            <w:r>
              <w:rPr>
                <w:rFonts w:hint="eastAsia"/>
                <w:szCs w:val="21"/>
                <w:lang w:val="en-US" w:eastAsia="zh-CN"/>
              </w:rPr>
              <w:t>引导幼儿</w:t>
            </w:r>
            <w:r>
              <w:rPr>
                <w:rFonts w:hint="eastAsia"/>
                <w:szCs w:val="21"/>
              </w:rPr>
              <w:t>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添加</w:t>
            </w:r>
            <w:r>
              <w:rPr>
                <w:rFonts w:hint="eastAsia"/>
                <w:szCs w:val="21"/>
              </w:rPr>
              <w:t>有关生活习惯、用笔习惯、坐姿的图片；建构区提供学校教学楼、餐厅、图书馆等图片。</w:t>
            </w:r>
          </w:p>
        </w:tc>
      </w:tr>
      <w:tr w14:paraId="37B377D3"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FD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21A6B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1.能根据气温的变化穿适量的衣物，并能主动多喝白开水。</w:t>
            </w:r>
          </w:p>
          <w:p w14:paraId="6138496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2.午睡时，会整理裤子、外套、摆放好鞋子，安静、快速入睡，起床时能把床铺整理好。</w:t>
            </w:r>
          </w:p>
          <w:p w14:paraId="2A559A1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3.能及时整理好自己的抽屉柜及个人物品，养成良好的整理习惯。</w:t>
            </w:r>
          </w:p>
        </w:tc>
      </w:tr>
      <w:tr w14:paraId="431C7FBD">
        <w:trPr>
          <w:cantSplit/>
          <w:trHeight w:val="271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96EB5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A447F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2E1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CD7805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5F8BE2">
            <w:pPr>
              <w:spacing w:line="300" w:lineRule="exact"/>
            </w:pPr>
            <w:r>
              <w:rPr>
                <w:rFonts w:hint="eastAsia"/>
              </w:rPr>
              <w:t>1. 建构区：雪花片建构—教学楼、积木建构---</w:t>
            </w:r>
            <w:r>
              <w:rPr>
                <w:rFonts w:hint="eastAsia"/>
                <w:lang w:val="en-US" w:eastAsia="zh-CN"/>
              </w:rPr>
              <w:t>我心目中的小学</w:t>
            </w:r>
            <w:r>
              <w:rPr>
                <w:rFonts w:hint="eastAsia"/>
              </w:rPr>
              <w:t>等；</w:t>
            </w:r>
          </w:p>
          <w:p w14:paraId="730E0384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/>
              </w:rPr>
              <w:t>、整理小书包等；</w:t>
            </w:r>
          </w:p>
          <w:p w14:paraId="38FF3D81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我设计的书包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自制笔筒、文具盒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436D888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益智区：排座位、</w:t>
            </w:r>
            <w:r>
              <w:rPr>
                <w:rFonts w:hint="eastAsia"/>
                <w:lang w:val="en-US" w:eastAsia="zh-CN"/>
              </w:rPr>
              <w:t>小学翻翻乐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>；</w:t>
            </w:r>
          </w:p>
          <w:p w14:paraId="3BF52EF3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能工匠区：升旗台、旗杆等</w:t>
            </w:r>
            <w:r>
              <w:rPr>
                <w:rFonts w:hint="eastAsia"/>
              </w:rPr>
              <w:t>；</w:t>
            </w:r>
          </w:p>
          <w:p w14:paraId="3247FF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光影探索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惊险小帆船</w:t>
            </w:r>
            <w:r>
              <w:rPr>
                <w:rFonts w:hint="eastAsia"/>
              </w:rPr>
              <w:t>、电路等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08EB14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123C961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倪</w:t>
            </w:r>
            <w:r>
              <w:rPr>
                <w:rFonts w:hint="eastAsia"/>
                <w:szCs w:val="21"/>
              </w:rPr>
              <w:t>老师：关注幼儿</w:t>
            </w:r>
            <w:r>
              <w:rPr>
                <w:rFonts w:hint="eastAsia"/>
                <w:szCs w:val="21"/>
                <w:lang w:val="en-US" w:eastAsia="zh-CN"/>
              </w:rPr>
              <w:t>在美工区材料使用情况及自主创造能力</w:t>
            </w:r>
            <w:r>
              <w:rPr>
                <w:rFonts w:hint="eastAsia"/>
                <w:szCs w:val="21"/>
              </w:rPr>
              <w:t>。</w:t>
            </w:r>
          </w:p>
          <w:p w14:paraId="1444EEE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朱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图书区自主阅读的情况及前书写姿势是否正确。</w:t>
            </w:r>
          </w:p>
          <w:p w14:paraId="65B05ED6">
            <w:pPr>
              <w:spacing w:line="300" w:lineRule="exact"/>
              <w:rPr>
                <w:szCs w:val="21"/>
              </w:rPr>
            </w:pPr>
          </w:p>
        </w:tc>
      </w:tr>
      <w:tr w14:paraId="344C0479">
        <w:trPr>
          <w:cantSplit/>
          <w:trHeight w:val="1075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DBB57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AF5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5E6D96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B6BF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643EF0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雨天：室内体育游戏、室内探索游戏。</w:t>
            </w:r>
          </w:p>
        </w:tc>
      </w:tr>
      <w:tr w14:paraId="7FF2F10F">
        <w:trPr>
          <w:cantSplit/>
          <w:trHeight w:val="312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DB76F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45E2E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389B47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21A63C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谈话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我知道的小学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音乐：上学歌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3.</w:t>
            </w:r>
            <w:r>
              <w:rPr>
                <w:rFonts w:hint="eastAsia"/>
                <w:color w:val="000000"/>
                <w:szCs w:val="21"/>
              </w:rPr>
              <w:t>美术：我向往的小学</w:t>
            </w:r>
          </w:p>
          <w:p w14:paraId="787530C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语言：小熊图书馆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5.</w:t>
            </w:r>
            <w:r>
              <w:rPr>
                <w:rFonts w:hint="eastAsia"/>
                <w:color w:val="000000"/>
                <w:szCs w:val="21"/>
              </w:rPr>
              <w:t>数学：认识整点、半点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6.每周一整理</w:t>
            </w:r>
          </w:p>
        </w:tc>
      </w:tr>
      <w:tr w14:paraId="169D08BD">
        <w:trPr>
          <w:cantSplit/>
          <w:trHeight w:val="99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3DAA7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734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20379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1A91794"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5708E8F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A9A8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F4A47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44EA948B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身高测量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好玩的户外运动</w:t>
            </w:r>
          </w:p>
          <w:p w14:paraId="692C5B7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5A2420D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79BE0A1B">
      <w:pPr>
        <w:wordWrap/>
        <w:spacing w:line="360" w:lineRule="exact"/>
        <w:ind w:right="1890" w:firstLine="2730" w:firstLineChars="130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倪颖智、朱俊兰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朱俊兰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3352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AC7510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B1FDC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A63131F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4558DE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51BE0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C768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933A3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9B6598"/>
    <w:rsid w:val="7CBD6589"/>
    <w:rsid w:val="7CC82109"/>
    <w:rsid w:val="7D7D6E53"/>
    <w:rsid w:val="7E4B05E8"/>
    <w:rsid w:val="7EFE38AC"/>
    <w:rsid w:val="7F623E4F"/>
    <w:rsid w:val="EF7847A0"/>
    <w:rsid w:val="F79FED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1148</Words>
  <Characters>1184</Characters>
  <Lines>8</Lines>
  <Paragraphs>2</Paragraphs>
  <TotalTime>1</TotalTime>
  <ScaleCrop>false</ScaleCrop>
  <LinksUpToDate>false</LinksUpToDate>
  <CharactersWithSpaces>1259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2024-02-19T20:54:00Z</dcterms:created>
  <dc:creator>雨林木风</dc:creator>
  <cp:lastModifiedBy>漂流瓶</cp:lastModifiedBy>
  <cp:lastPrinted>2022-02-22T22:21:00Z</cp:lastPrinted>
  <dcterms:modified xsi:type="dcterms:W3CDTF">2025-02-21T16:07:05Z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B510E62506C847148B41E63105A036AE_13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