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手指麻薯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麦片饭、清蒸鸦片鱼、手撕包菜、荠菜肉沫豆腐羹。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八宝粥。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 xml:space="preserve">番茄、甜橙。 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1D847B8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bookmarkStart w:id="2" w:name="_GoBack"/>
      <w:bookmarkEnd w:id="2"/>
      <w:r>
        <w:rPr>
          <w:rFonts w:hint="eastAsia" w:ascii="宋体" w:hAnsi="宋体" w:eastAsia="宋体" w:cs="宋体"/>
          <w:b w:val="0"/>
          <w:bCs/>
          <w:szCs w:val="21"/>
          <w:lang w:val="en-US" w:eastAsia="zh-CN"/>
        </w:rPr>
        <w:t>美术：茄子小熊</w:t>
      </w:r>
    </w:p>
    <w:p w14:paraId="3F1D85F9">
      <w:pPr>
        <w:spacing w:line="360" w:lineRule="exact"/>
        <w:ind w:firstLine="435"/>
        <w:rPr>
          <w:rFonts w:hint="default" w:ascii="宋体" w:hAnsi="宋体" w:eastAsia="宋体" w:cs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</w:rPr>
        <w:t>今天的</w:t>
      </w:r>
      <w:r>
        <w:rPr>
          <w:rFonts w:hint="eastAsia" w:ascii="宋体" w:hAnsi="宋体"/>
          <w:b w:val="0"/>
          <w:bCs/>
          <w:lang w:val="en-US" w:eastAsia="zh-CN"/>
        </w:rPr>
        <w:t>美术活动</w:t>
      </w:r>
      <w:r>
        <w:rPr>
          <w:rFonts w:hint="eastAsia" w:ascii="宋体" w:hAnsi="宋体"/>
          <w:b w:val="0"/>
          <w:bCs/>
        </w:rPr>
        <w:t>可有意思啦！我们要一起创作可爱的茄子小熊。小朋友们睁大眼睛，竖起小耳朵，认真听老师讲解。第一步，拿起画笔，在纸上轻轻勾勒出茄子的形状，弯弯的、胖胖的，像个紫色的小月牙。画好茄子后，就到了画小熊的环节啦。瞧，小熊圆滚滚的脑袋，毛茸茸的身体，正笑眯眯地抱着茄子呢。大家发挥自己的想象，给小熊和茄子添上漂亮的颜色，让它们变得更加生动活泼。相信小朋友们都能画出独一无二的茄子小熊！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3141.JPGIMG_31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3141.JPGIMG_314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21882" b="218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IMG_3149.JPGIMG_3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3149.JPGIMG_314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8588" b="185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094B6D3F">
      <w:pPr>
        <w:jc w:val="both"/>
        <w:rPr>
          <w:rFonts w:hint="default"/>
          <w:lang w:val="en-US"/>
        </w:rPr>
      </w:pPr>
    </w:p>
    <w:p w14:paraId="633FFCC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FADC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59FF23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5" name="图片 5" descr="/Users/nana/Desktop/IMG_3075.JPGIMG_3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nana/Desktop/IMG_3075.JPGIMG_30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9EC78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6" name="图片 6" descr="/Users/nana/Desktop/IMG_3076.JPGIMG_3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nana/Desktop/IMG_3076.JPGIMG_30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949C09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6EE1D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183B8DCA">
      <w:pPr>
        <w:jc w:val="both"/>
        <w:rPr>
          <w:rFonts w:hint="default"/>
          <w:lang w:val="en-US"/>
        </w:rPr>
      </w:pPr>
    </w:p>
    <w:p w14:paraId="3EC7872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温馨提示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6D402AD2"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近期晨检发现很多小朋友指甲比较长，请家长及时为小朋友修剪好指甲，做好手部卫生，将病菌扼杀在摇篮里，感谢大家的配合。</w:t>
      </w:r>
    </w:p>
    <w:p w14:paraId="108A82C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3BA9E0F7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68257E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2012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0F94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2021-12-16T02:49:00Z</dcterms:created>
  <dc:creator>apple</dc:creator>
  <cp:lastModifiedBy>❤️</cp:lastModifiedBy>
  <dcterms:modified xsi:type="dcterms:W3CDTF">2025-02-20T15:57:49Z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9AD12C0D0B01453AA041F24802C3A6FD</vt:lpwstr>
  </property>
</Properties>
</file>