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小五班今日动态2025.2.20</w:t>
      </w:r>
    </w:p>
    <w:p w14:paraId="5D48AE33">
      <w:pPr>
        <w:numPr>
          <w:ilvl w:val="0"/>
          <w:numId w:val="1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园及区域活动</w:t>
      </w:r>
    </w:p>
    <w:p w14:paraId="25187E6A">
      <w:pPr>
        <w:ind w:firstLine="42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今天来园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</w:rPr>
        <w:t>位小朋友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。其中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sz w:val="21"/>
          <w:szCs w:val="21"/>
        </w:rPr>
        <w:t>小朋友来园时情绪愉快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和老师有</w:t>
      </w:r>
      <w:r>
        <w:rPr>
          <w:rFonts w:hint="eastAsia" w:ascii="宋体" w:hAnsi="宋体" w:eastAsia="宋体" w:cs="宋体"/>
          <w:sz w:val="21"/>
          <w:szCs w:val="21"/>
        </w:rPr>
        <w:t>礼貌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问好，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早晨来后能进行桌面游戏。</w:t>
      </w:r>
    </w:p>
    <w:p w14:paraId="388B89E4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</w:p>
    <w:p w14:paraId="19F5E6EB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drawing>
          <wp:inline distT="0" distB="0" distL="114300" distR="114300">
            <wp:extent cx="6098540" cy="2678430"/>
            <wp:effectExtent l="0" t="0" r="22860" b="13970"/>
            <wp:docPr id="3" name="图片 3" descr="IMG_3079(20250220-1332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079(20250220-133248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FD9D">
      <w:pPr>
        <w:bidi w:val="0"/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二、集体活动</w:t>
      </w:r>
    </w:p>
    <w:p w14:paraId="61BC9DC4">
      <w:pPr>
        <w:ind w:firstLine="411" w:firstLineChars="196"/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</w:pPr>
      <w:r>
        <w:rPr>
          <w:rFonts w:hint="eastAsia"/>
          <w:szCs w:val="21"/>
        </w:rPr>
        <w:t>美术《我有一个幸福的家》。家是孩子认为最安全而又温馨的港湾。本次活动主要引导幼儿用半圆形、三角形、正方||形等几何图形的组合变成自己心中的家，并用自己喜欢的颜色装饰自己的家从而提高幼儿的动手能力，对绘画感兴趣，感受家的温暖。最后通过用鲜艳的颜色给家涂色表达自己对家的感受。</w:t>
      </w:r>
    </w:p>
    <w:p w14:paraId="172A8E84">
      <w:pPr>
        <w:bidi w:val="0"/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466590" cy="2406015"/>
            <wp:effectExtent l="0" t="0" r="3810" b="6985"/>
            <wp:docPr id="1" name="图片 1" descr="IMG_3081(20250220-1333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081(20250220-133304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7128C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C784201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79FB9E1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F200DE3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76D8B56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 w14:paraId="0B617ABC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三、点心、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B84C3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atLeast"/>
        <w:ind w:firstLine="420" w:firstLineChars="200"/>
        <w:textAlignment w:val="auto"/>
        <w:rPr>
          <w:rFonts w:hint="eastAsia" w:asciiTheme="majorEastAsia" w:hAnsiTheme="majorEastAsia" w:eastAsiaTheme="majorEastAsia" w:cstheme="majorEastAsia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饭、菜、汤全部吃完的小朋友有：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single"/>
          <w:lang w:val="en-US" w:eastAsia="zh-CN"/>
        </w:rPr>
        <w:t>个别幼儿有点挑食，特别菠菜、土豆牛肉，个别幼儿没有吃完。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希望下次宝贝们能多多尝试吃新鲜的荤菜、蔬菜、水果，养成不挑食的好习惯；注意吃饭的时候小朋友需要多多注意小手拿勺的方法，吃饭时候细嚼慢咽、安静进餐，一口饭、一口菜，细嚼慢咽！（小手打枪右手拿勺、左手扶碗，小胸靠好桌子妈妈，小脚放放平，一口饭一口菜，告诉宝贝们需要细嚼慢咽哦！）</w:t>
      </w:r>
    </w:p>
    <w:p w14:paraId="7EABD76E">
      <w:pPr>
        <w:ind w:firstLine="240" w:firstLineChars="1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 xml:space="preserve">  宝贝午睡的时候需要脱裤子睡觉了，能自己穿脱衣服的有：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sz w:val="21"/>
          <w:szCs w:val="21"/>
          <w:u w:val="none"/>
          <w:lang w:val="en-US" w:eastAsia="zh-CN"/>
        </w:rPr>
        <w:t>能自己脱裤子睡觉。</w:t>
      </w:r>
    </w:p>
    <w:p w14:paraId="69350D37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五、户外</w:t>
      </w:r>
    </w:p>
    <w:p w14:paraId="5C4D9380">
      <w:pPr>
        <w:numPr>
          <w:ilvl w:val="0"/>
          <w:numId w:val="0"/>
        </w:numPr>
        <w:ind w:firstLine="420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6102350" cy="2947670"/>
            <wp:effectExtent l="0" t="0" r="19050" b="24130"/>
            <wp:docPr id="4" name="图片 4" descr="IMG_3080(20250220-1332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080(20250220-133257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D1DFD">
      <w:pPr>
        <w:ind w:firstLine="42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今天在户外活动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能积极参与户外等运动，其中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顾嘉、印桉聿、孙天艺、高煜宁、谭安哲、陶艺修、胡皓泽、冯奕程、史心烨、张一航、许皓宇、张展旭、刘欣妍、谭悦、周洢柠、唐艺哲、张若瑾、李星渔、王雨桐、陆晟钰、李奕彤、周子懿、唐若茜、张先彤、王烁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能积极和同伴一起玩骑小车、推小车的游戏，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引导幼儿友好相处，能遵守规则在运动中获得快乐和自信。今天小朋友早早来到幼儿园，一起快乐游戏，宝贝们在游戏中成长。</w:t>
      </w:r>
    </w:p>
    <w:p w14:paraId="636FBF2F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六、家园配合</w:t>
      </w:r>
    </w:p>
    <w:p w14:paraId="0AA18F48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各位家长：</w:t>
      </w:r>
    </w:p>
    <w:p w14:paraId="1C4BC13D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⭐️今日美术活动精彩瞬间在一起长大查看。</w:t>
      </w:r>
    </w:p>
    <w:p w14:paraId="1F008656">
      <w:pPr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⭐️今天小朋友学习美术《我有一个幸福的家》。家是孩子认为最安全而又温馨的港湾。本次活动主要引导幼儿用半圆形、三角形、正方||形等几何图形的组合变成自己心中的家，并用自己喜欢的颜色装饰自己的家从而提高幼儿的动手能力，对绘画感兴趣，感受家的温暖。最后通过用鲜艳的颜色给家涂色表达自己对家的感受。</w:t>
      </w:r>
    </w:p>
    <w:sectPr>
      <w:pgSz w:w="11906" w:h="16838"/>
      <w:pgMar w:top="1417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Style w:val="5"/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0F147B2"/>
    <w:rsid w:val="0A7222B7"/>
    <w:rsid w:val="0F795F99"/>
    <w:rsid w:val="171E0FBA"/>
    <w:rsid w:val="1ABB2D56"/>
    <w:rsid w:val="1B9922B8"/>
    <w:rsid w:val="28780BE9"/>
    <w:rsid w:val="2C7769E7"/>
    <w:rsid w:val="3556571D"/>
    <w:rsid w:val="36B23CB4"/>
    <w:rsid w:val="372A64BC"/>
    <w:rsid w:val="3B726C97"/>
    <w:rsid w:val="3EEF87E2"/>
    <w:rsid w:val="3FE3B06A"/>
    <w:rsid w:val="3FEE103E"/>
    <w:rsid w:val="53E77801"/>
    <w:rsid w:val="53FE2D72"/>
    <w:rsid w:val="54790757"/>
    <w:rsid w:val="567FC1EE"/>
    <w:rsid w:val="5BAB108B"/>
    <w:rsid w:val="5DFEAF00"/>
    <w:rsid w:val="626622CC"/>
    <w:rsid w:val="64AF2DC5"/>
    <w:rsid w:val="657477F4"/>
    <w:rsid w:val="66AF5A09"/>
    <w:rsid w:val="675C1742"/>
    <w:rsid w:val="7005736C"/>
    <w:rsid w:val="711B5F25"/>
    <w:rsid w:val="71FF47B2"/>
    <w:rsid w:val="74372414"/>
    <w:rsid w:val="74F87B14"/>
    <w:rsid w:val="75031712"/>
    <w:rsid w:val="76ABF08F"/>
    <w:rsid w:val="78A711F3"/>
    <w:rsid w:val="79A71FFA"/>
    <w:rsid w:val="7F4F8B83"/>
    <w:rsid w:val="7FDDC7F7"/>
    <w:rsid w:val="AD7B6105"/>
    <w:rsid w:val="BFEE25A5"/>
    <w:rsid w:val="D3FF09AB"/>
    <w:rsid w:val="DF4E1CD1"/>
    <w:rsid w:val="EFEFE779"/>
    <w:rsid w:val="F7FFE099"/>
    <w:rsid w:val="FAED25AA"/>
    <w:rsid w:val="FEFF7AE6"/>
    <w:rsid w:val="FF6ED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1269</Words>
  <Characters>1284</Characters>
  <Lines>0</Lines>
  <Paragraphs>0</Paragraphs>
  <TotalTime>7</TotalTime>
  <ScaleCrop>false</ScaleCrop>
  <LinksUpToDate>false</LinksUpToDate>
  <CharactersWithSpaces>1288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2024-09-05T07:45:00Z</dcterms:created>
  <dc:creator>79607</dc:creator>
  <cp:lastModifiedBy>mac</cp:lastModifiedBy>
  <dcterms:modified xsi:type="dcterms:W3CDTF">2025-02-20T13:53:58Z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21AC0146A7481C172FBBB667070DB20C_43</vt:lpwstr>
  </property>
</Properties>
</file>