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97C7">
      <w:pPr>
        <w:adjustRightInd w:val="0"/>
        <w:snapToGrid w:val="0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省教育厅</w:t>
      </w:r>
      <w:r>
        <w:rPr>
          <w:rFonts w:eastAsia="方正小标宋简体"/>
          <w:bCs/>
          <w:color w:val="000000"/>
          <w:sz w:val="44"/>
          <w:szCs w:val="44"/>
        </w:rPr>
        <w:t>小学英语教师雏雁培育项目</w:t>
      </w:r>
    </w:p>
    <w:p w14:paraId="09077718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英国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信息公示</w:t>
      </w:r>
    </w:p>
    <w:p w14:paraId="4DE5153D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811C7B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为继续加强江苏教师队伍建设，拓宽我省教师国际视野，促进我省中小学教师的理念更新、视野开拓、实践创新和素养提升，经研究，我单位拟派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徐聂鑫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5月-6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英国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进修。</w:t>
      </w:r>
    </w:p>
    <w:p w14:paraId="0A47E5A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苏办发〔2013〕26号文件《关于进一步规范国家工作人员因公临时出国管理的若干规定》的要求，现将出访人员身份信息、经费来源、行程安排、境外邀请单位等信息进行公示，公示期为5个工作日。如对公示内容有异议，可以书面形式或电话形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向校长室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反映。联系电话：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88965000。</w:t>
      </w:r>
    </w:p>
    <w:p w14:paraId="1E01ACC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C9327B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附件：江苏省教育厅因公出国（境）团组公示表</w:t>
      </w:r>
    </w:p>
    <w:p w14:paraId="42C6999D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408D2BCA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4F1E8D">
      <w:pPr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常州市东青实验学校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6B321A3">
      <w:pPr>
        <w:jc w:val="right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  <w:sectPr>
          <w:pgSz w:w="11906" w:h="16838"/>
          <w:pgMar w:top="1247" w:right="1644" w:bottom="1247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A8EC14C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8B2E5AB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江苏省教育厅</w:t>
      </w: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因公出国(境)团组公示</w:t>
      </w:r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p w14:paraId="4FC37A71">
      <w:pPr>
        <w:ind w:firstLine="980" w:firstLineChars="35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组团单位：江苏省教育厅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427"/>
        <w:gridCol w:w="464"/>
        <w:gridCol w:w="2370"/>
        <w:gridCol w:w="3959"/>
      </w:tblGrid>
      <w:tr w14:paraId="62AD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578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团组名称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DEF0">
            <w:pPr>
              <w:spacing w:line="32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江苏省小学英语教师雏雁培育项目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8D0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出访国家（地区）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F809">
            <w:pPr>
              <w:spacing w:line="32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英国</w:t>
            </w:r>
          </w:p>
        </w:tc>
      </w:tr>
      <w:tr w14:paraId="3191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65F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进修目的</w:t>
            </w:r>
          </w:p>
        </w:tc>
        <w:tc>
          <w:tcPr>
            <w:tcW w:w="122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BE03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了解</w:t>
            </w:r>
            <w:r>
              <w:rPr>
                <w:rFonts w:hint="eastAsia" w:eastAsia="仿宋_GB2312"/>
                <w:sz w:val="28"/>
                <w:szCs w:val="28"/>
                <w:lang w:eastAsia="zh-Hans"/>
              </w:rPr>
              <w:t>英国</w:t>
            </w:r>
            <w:r>
              <w:rPr>
                <w:rFonts w:hint="eastAsia" w:eastAsia="仿宋_GB2312"/>
                <w:sz w:val="28"/>
                <w:szCs w:val="28"/>
              </w:rPr>
              <w:t>教育体系、教师职业标准和中小学课程改革，深入</w:t>
            </w:r>
            <w:r>
              <w:rPr>
                <w:rFonts w:eastAsia="仿宋_GB2312"/>
                <w:sz w:val="28"/>
                <w:szCs w:val="28"/>
              </w:rPr>
              <w:t>学习</w:t>
            </w:r>
            <w:r>
              <w:rPr>
                <w:rFonts w:hint="eastAsia" w:eastAsia="仿宋_GB2312"/>
                <w:sz w:val="28"/>
                <w:szCs w:val="28"/>
                <w:lang w:eastAsia="zh-Hans"/>
              </w:rPr>
              <w:t>英国</w:t>
            </w:r>
            <w:r>
              <w:rPr>
                <w:rFonts w:hint="eastAsia" w:eastAsia="仿宋_GB2312"/>
                <w:sz w:val="28"/>
                <w:szCs w:val="28"/>
              </w:rPr>
              <w:t>中小学</w:t>
            </w:r>
            <w:r>
              <w:rPr>
                <w:rFonts w:eastAsia="仿宋_GB2312"/>
                <w:sz w:val="28"/>
                <w:szCs w:val="28"/>
              </w:rPr>
              <w:t>英语课程建设、评价的理念原则和策略方法，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研究</w:t>
            </w:r>
            <w:r>
              <w:rPr>
                <w:rFonts w:eastAsia="仿宋_GB2312"/>
                <w:sz w:val="28"/>
                <w:szCs w:val="28"/>
              </w:rPr>
              <w:t>英语作为外语或第二语言(TEFL/ TESOL)课程的教学内容和教学方法</w:t>
            </w:r>
            <w:r>
              <w:rPr>
                <w:rFonts w:hint="eastAsia" w:eastAsia="仿宋_GB2312"/>
                <w:sz w:val="28"/>
                <w:szCs w:val="28"/>
              </w:rPr>
              <w:t>，实施</w:t>
            </w:r>
            <w:r>
              <w:rPr>
                <w:rFonts w:eastAsia="仿宋_GB2312"/>
                <w:sz w:val="28"/>
                <w:szCs w:val="28"/>
              </w:rPr>
              <w:t>中外教师</w:t>
            </w:r>
            <w:r>
              <w:rPr>
                <w:rFonts w:hint="eastAsia" w:eastAsia="仿宋_GB2312"/>
                <w:sz w:val="28"/>
                <w:szCs w:val="28"/>
              </w:rPr>
              <w:t>共同参与的</w:t>
            </w:r>
            <w:r>
              <w:rPr>
                <w:rFonts w:eastAsia="仿宋_GB2312"/>
                <w:sz w:val="28"/>
                <w:szCs w:val="28"/>
              </w:rPr>
              <w:t>同课异构</w:t>
            </w:r>
            <w:r>
              <w:rPr>
                <w:rFonts w:hint="eastAsia" w:eastAsia="仿宋_GB2312"/>
                <w:sz w:val="28"/>
                <w:szCs w:val="28"/>
              </w:rPr>
              <w:t>教学活动，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对比</w:t>
            </w:r>
            <w:r>
              <w:rPr>
                <w:rFonts w:hint="eastAsia" w:eastAsia="仿宋_GB2312"/>
                <w:sz w:val="28"/>
                <w:szCs w:val="28"/>
              </w:rPr>
              <w:t>中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英外语</w:t>
            </w:r>
            <w:r>
              <w:rPr>
                <w:rFonts w:hint="eastAsia" w:eastAsia="仿宋_GB2312"/>
                <w:sz w:val="28"/>
                <w:szCs w:val="28"/>
              </w:rPr>
              <w:t>教学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的异同点，借鉴英国语言教学中的有效方法和路径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提升小学英语教师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课程设计</w:t>
            </w:r>
            <w:r>
              <w:rPr>
                <w:rFonts w:hint="eastAsia" w:eastAsia="仿宋_GB2312"/>
                <w:sz w:val="28"/>
                <w:szCs w:val="28"/>
              </w:rPr>
              <w:t>、教学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方法</w:t>
            </w:r>
            <w:r>
              <w:rPr>
                <w:rFonts w:hint="eastAsia" w:eastAsia="仿宋_GB2312"/>
                <w:sz w:val="28"/>
                <w:szCs w:val="28"/>
              </w:rPr>
              <w:t>和教学评价等方面的能力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 w14:paraId="1BC6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39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邀请单位</w:t>
            </w:r>
          </w:p>
          <w:p w14:paraId="44DCFE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（中外文）</w:t>
            </w:r>
          </w:p>
        </w:tc>
        <w:tc>
          <w:tcPr>
            <w:tcW w:w="1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3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Hans"/>
              </w:rPr>
              <w:t>英国诺里奇语言教育学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(英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语：Norwich Institute for Language Education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)</w:t>
            </w:r>
          </w:p>
        </w:tc>
      </w:tr>
      <w:tr w14:paraId="6964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E5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团组成员</w:t>
            </w:r>
          </w:p>
        </w:tc>
        <w:tc>
          <w:tcPr>
            <w:tcW w:w="1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A0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见附件1</w:t>
            </w:r>
          </w:p>
        </w:tc>
      </w:tr>
      <w:tr w14:paraId="25F8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909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离抵境时间</w:t>
            </w:r>
          </w:p>
        </w:tc>
        <w:tc>
          <w:tcPr>
            <w:tcW w:w="5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0F5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预计202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月出发，行程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41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往返航线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52BB">
            <w:pPr>
              <w:pStyle w:val="6"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上海-伦敦 伦敦-上海</w:t>
            </w:r>
          </w:p>
        </w:tc>
      </w:tr>
      <w:tr w14:paraId="5A79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B65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1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008A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教师进修费用由省教育厅从教师专项经费中给予补贴</w:t>
            </w:r>
          </w:p>
        </w:tc>
      </w:tr>
    </w:tbl>
    <w:p w14:paraId="03C77B73">
      <w:pPr>
        <w:ind w:firstLine="1120" w:firstLineChars="400"/>
        <w:rPr>
          <w:rFonts w:hint="default" w:ascii="Times New Roman" w:hAnsi="Times New Roman" w:eastAsia="仿宋" w:cs="Times New Roman"/>
          <w:color w:val="000000"/>
          <w:sz w:val="28"/>
          <w:szCs w:val="28"/>
        </w:rPr>
        <w:sectPr>
          <w:pgSz w:w="16838" w:h="11906" w:orient="landscape"/>
          <w:pgMar w:top="1597" w:right="1440" w:bottom="1405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AndChar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经办人: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联系电话：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</w:t>
      </w:r>
    </w:p>
    <w:p w14:paraId="5CCD0AF4">
      <w:pPr>
        <w:spacing w:line="580" w:lineRule="exac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附件1</w:t>
      </w:r>
    </w:p>
    <w:p w14:paraId="4DC626E6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江苏省小学英语教师雏雁培育项目</w:t>
      </w:r>
    </w:p>
    <w:tbl>
      <w:tblPr>
        <w:tblStyle w:val="7"/>
        <w:tblpPr w:leftFromText="180" w:rightFromText="180" w:vertAnchor="text" w:horzAnchor="page" w:tblpXSpec="center" w:tblpY="126"/>
        <w:tblOverlap w:val="never"/>
        <w:tblW w:w="99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169"/>
        <w:gridCol w:w="720"/>
        <w:gridCol w:w="1739"/>
        <w:gridCol w:w="930"/>
        <w:gridCol w:w="4723"/>
      </w:tblGrid>
      <w:tr w14:paraId="32556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51BD783B">
            <w:pPr>
              <w:spacing w:before="75" w:line="232" w:lineRule="auto"/>
              <w:ind w:left="148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pacing w:val="5"/>
                <w:szCs w:val="21"/>
              </w:rPr>
              <w:t>序号</w:t>
            </w:r>
          </w:p>
        </w:tc>
        <w:tc>
          <w:tcPr>
            <w:tcW w:w="1169" w:type="dxa"/>
            <w:noWrap w:val="0"/>
            <w:vAlign w:val="top"/>
          </w:tcPr>
          <w:p w14:paraId="0FFEA257">
            <w:pPr>
              <w:spacing w:before="75" w:line="231" w:lineRule="auto"/>
              <w:ind w:left="378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pacing w:val="5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top"/>
          </w:tcPr>
          <w:p w14:paraId="19BA8CC6">
            <w:pPr>
              <w:spacing w:before="75" w:line="230" w:lineRule="auto"/>
              <w:ind w:left="154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pacing w:val="5"/>
                <w:szCs w:val="21"/>
              </w:rPr>
              <w:t>性别</w:t>
            </w:r>
          </w:p>
        </w:tc>
        <w:tc>
          <w:tcPr>
            <w:tcW w:w="1739" w:type="dxa"/>
            <w:noWrap w:val="0"/>
            <w:vAlign w:val="top"/>
          </w:tcPr>
          <w:p w14:paraId="1D1DDA84">
            <w:pPr>
              <w:spacing w:before="75" w:line="231" w:lineRule="auto"/>
              <w:ind w:left="355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pacing w:val="4"/>
                <w:szCs w:val="21"/>
              </w:rPr>
              <w:t>出生日期</w:t>
            </w:r>
          </w:p>
        </w:tc>
        <w:tc>
          <w:tcPr>
            <w:tcW w:w="930" w:type="dxa"/>
            <w:noWrap w:val="0"/>
            <w:vAlign w:val="top"/>
          </w:tcPr>
          <w:p w14:paraId="141C17EB">
            <w:pPr>
              <w:spacing w:before="75" w:line="229" w:lineRule="auto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pacing w:val="5"/>
                <w:szCs w:val="21"/>
              </w:rPr>
              <w:t>职务</w:t>
            </w:r>
          </w:p>
        </w:tc>
        <w:tc>
          <w:tcPr>
            <w:tcW w:w="4723" w:type="dxa"/>
            <w:noWrap w:val="0"/>
            <w:vAlign w:val="top"/>
          </w:tcPr>
          <w:p w14:paraId="59BEA72C">
            <w:pPr>
              <w:spacing w:before="75" w:line="230" w:lineRule="auto"/>
              <w:ind w:left="1272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pacing w:val="7"/>
                <w:szCs w:val="21"/>
              </w:rPr>
              <w:t>工作单位</w:t>
            </w:r>
          </w:p>
        </w:tc>
      </w:tr>
      <w:tr w14:paraId="01663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16B9F5A5">
            <w:pPr>
              <w:spacing w:before="98" w:line="194" w:lineRule="auto"/>
              <w:ind w:left="31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0D5FBE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沈媛媛</w:t>
            </w:r>
          </w:p>
        </w:tc>
        <w:tc>
          <w:tcPr>
            <w:tcW w:w="720" w:type="dxa"/>
            <w:noWrap w:val="0"/>
            <w:vAlign w:val="center"/>
          </w:tcPr>
          <w:p w14:paraId="0778EC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675BE2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1992.06.07</w:t>
            </w:r>
          </w:p>
        </w:tc>
        <w:tc>
          <w:tcPr>
            <w:tcW w:w="930" w:type="dxa"/>
            <w:noWrap w:val="0"/>
            <w:vAlign w:val="center"/>
          </w:tcPr>
          <w:p w14:paraId="27630022">
            <w:pPr>
              <w:pStyle w:val="21"/>
              <w:spacing w:before="58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224819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常州市钟楼实验小学</w:t>
            </w:r>
          </w:p>
        </w:tc>
      </w:tr>
      <w:tr w14:paraId="08711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3EFD13ED">
            <w:pPr>
              <w:spacing w:before="97" w:line="194" w:lineRule="auto"/>
              <w:ind w:left="29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69" w:type="dxa"/>
            <w:noWrap w:val="0"/>
            <w:vAlign w:val="center"/>
          </w:tcPr>
          <w:p w14:paraId="047136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朱竹青</w:t>
            </w:r>
          </w:p>
        </w:tc>
        <w:tc>
          <w:tcPr>
            <w:tcW w:w="720" w:type="dxa"/>
            <w:noWrap w:val="0"/>
            <w:vAlign w:val="center"/>
          </w:tcPr>
          <w:p w14:paraId="58A67F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187715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1994.01.24</w:t>
            </w:r>
          </w:p>
        </w:tc>
        <w:tc>
          <w:tcPr>
            <w:tcW w:w="930" w:type="dxa"/>
            <w:noWrap w:val="0"/>
            <w:vAlign w:val="center"/>
          </w:tcPr>
          <w:p w14:paraId="6F98BAC5">
            <w:pPr>
              <w:spacing w:before="57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163354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常州市郑陆实验小学</w:t>
            </w:r>
          </w:p>
        </w:tc>
      </w:tr>
      <w:tr w14:paraId="360EB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14BA5DA9">
            <w:pPr>
              <w:spacing w:before="98" w:line="194" w:lineRule="auto"/>
              <w:ind w:left="30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69" w:type="dxa"/>
            <w:noWrap w:val="0"/>
            <w:vAlign w:val="center"/>
          </w:tcPr>
          <w:p w14:paraId="2BE4C7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周诗云</w:t>
            </w:r>
          </w:p>
        </w:tc>
        <w:tc>
          <w:tcPr>
            <w:tcW w:w="720" w:type="dxa"/>
            <w:noWrap w:val="0"/>
            <w:vAlign w:val="center"/>
          </w:tcPr>
          <w:p w14:paraId="2B441A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5F7835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1990.11.19</w:t>
            </w:r>
          </w:p>
        </w:tc>
        <w:tc>
          <w:tcPr>
            <w:tcW w:w="930" w:type="dxa"/>
            <w:noWrap w:val="0"/>
            <w:vAlign w:val="center"/>
          </w:tcPr>
          <w:p w14:paraId="47415B08">
            <w:pPr>
              <w:spacing w:before="60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6BE10B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溧阳市燕湖小学</w:t>
            </w:r>
          </w:p>
        </w:tc>
      </w:tr>
      <w:tr w14:paraId="7B5DA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487A5EF5">
            <w:pPr>
              <w:spacing w:before="97" w:line="194" w:lineRule="auto"/>
              <w:ind w:left="29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4</w:t>
            </w:r>
          </w:p>
        </w:tc>
        <w:tc>
          <w:tcPr>
            <w:tcW w:w="1169" w:type="dxa"/>
            <w:noWrap w:val="0"/>
            <w:vAlign w:val="center"/>
          </w:tcPr>
          <w:p w14:paraId="5D05BD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朱清</w:t>
            </w:r>
          </w:p>
        </w:tc>
        <w:tc>
          <w:tcPr>
            <w:tcW w:w="720" w:type="dxa"/>
            <w:noWrap w:val="0"/>
            <w:vAlign w:val="center"/>
          </w:tcPr>
          <w:p w14:paraId="32F0E6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027D73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1993.09.26</w:t>
            </w:r>
          </w:p>
        </w:tc>
        <w:tc>
          <w:tcPr>
            <w:tcW w:w="930" w:type="dxa"/>
            <w:noWrap w:val="0"/>
            <w:vAlign w:val="center"/>
          </w:tcPr>
          <w:p w14:paraId="5CC6609D">
            <w:pPr>
              <w:spacing w:before="59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24CBA7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常州市新北区三井实验小学</w:t>
            </w:r>
          </w:p>
        </w:tc>
      </w:tr>
      <w:tr w14:paraId="24EC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4FD705B2">
            <w:pPr>
              <w:spacing w:before="103" w:line="191" w:lineRule="auto"/>
              <w:ind w:left="30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169" w:type="dxa"/>
            <w:noWrap w:val="0"/>
            <w:vAlign w:val="center"/>
          </w:tcPr>
          <w:p w14:paraId="531D22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王礼蓝</w:t>
            </w:r>
          </w:p>
        </w:tc>
        <w:tc>
          <w:tcPr>
            <w:tcW w:w="720" w:type="dxa"/>
            <w:noWrap w:val="0"/>
            <w:vAlign w:val="center"/>
          </w:tcPr>
          <w:p w14:paraId="1E0918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273813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1992.10.22</w:t>
            </w:r>
          </w:p>
        </w:tc>
        <w:tc>
          <w:tcPr>
            <w:tcW w:w="930" w:type="dxa"/>
            <w:noWrap w:val="0"/>
            <w:vAlign w:val="center"/>
          </w:tcPr>
          <w:p w14:paraId="23638B97">
            <w:pPr>
              <w:spacing w:before="60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7028AC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常州市武进区城东小学</w:t>
            </w:r>
          </w:p>
        </w:tc>
      </w:tr>
      <w:tr w14:paraId="6669A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40CC32B7">
            <w:pPr>
              <w:spacing w:before="99" w:line="194" w:lineRule="auto"/>
              <w:ind w:left="301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9" w:type="dxa"/>
            <w:noWrap w:val="0"/>
            <w:vAlign w:val="center"/>
          </w:tcPr>
          <w:p w14:paraId="236028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4"/>
                <w:szCs w:val="24"/>
                <w:lang w:bidi="ar"/>
              </w:rPr>
              <w:t>徐聂鑫</w:t>
            </w:r>
          </w:p>
        </w:tc>
        <w:tc>
          <w:tcPr>
            <w:tcW w:w="720" w:type="dxa"/>
            <w:noWrap w:val="0"/>
            <w:vAlign w:val="center"/>
          </w:tcPr>
          <w:p w14:paraId="71B053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3E8057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1994.01.21</w:t>
            </w:r>
          </w:p>
        </w:tc>
        <w:tc>
          <w:tcPr>
            <w:tcW w:w="930" w:type="dxa"/>
            <w:noWrap w:val="0"/>
            <w:vAlign w:val="center"/>
          </w:tcPr>
          <w:p w14:paraId="2B9488FA">
            <w:pPr>
              <w:spacing w:before="59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388F99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常州市东青实验学校</w:t>
            </w:r>
          </w:p>
        </w:tc>
      </w:tr>
      <w:tr w14:paraId="087E8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1825F0B8">
            <w:pPr>
              <w:spacing w:before="102" w:line="191" w:lineRule="auto"/>
              <w:ind w:left="3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169" w:type="dxa"/>
            <w:noWrap w:val="0"/>
            <w:vAlign w:val="center"/>
          </w:tcPr>
          <w:p w14:paraId="0A1A88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徐彩萍</w:t>
            </w:r>
          </w:p>
        </w:tc>
        <w:tc>
          <w:tcPr>
            <w:tcW w:w="720" w:type="dxa"/>
            <w:noWrap w:val="0"/>
            <w:vAlign w:val="center"/>
          </w:tcPr>
          <w:p w14:paraId="6D298C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2529AE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1993.10.02</w:t>
            </w:r>
          </w:p>
        </w:tc>
        <w:tc>
          <w:tcPr>
            <w:tcW w:w="930" w:type="dxa"/>
            <w:noWrap w:val="0"/>
            <w:vAlign w:val="center"/>
          </w:tcPr>
          <w:p w14:paraId="2A13C866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5DE20D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常州市新北区泰山小学</w:t>
            </w:r>
          </w:p>
        </w:tc>
      </w:tr>
      <w:tr w14:paraId="244A4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7BF0148B">
            <w:pPr>
              <w:spacing w:before="99" w:line="194" w:lineRule="auto"/>
              <w:ind w:left="30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169" w:type="dxa"/>
            <w:noWrap w:val="0"/>
            <w:vAlign w:val="center"/>
          </w:tcPr>
          <w:p w14:paraId="017F85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仇凌慧</w:t>
            </w:r>
          </w:p>
        </w:tc>
        <w:tc>
          <w:tcPr>
            <w:tcW w:w="720" w:type="dxa"/>
            <w:noWrap w:val="0"/>
            <w:vAlign w:val="center"/>
          </w:tcPr>
          <w:p w14:paraId="153270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123F1B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1992.05.26</w:t>
            </w:r>
          </w:p>
        </w:tc>
        <w:tc>
          <w:tcPr>
            <w:tcW w:w="930" w:type="dxa"/>
            <w:noWrap w:val="0"/>
            <w:vAlign w:val="center"/>
          </w:tcPr>
          <w:p w14:paraId="2B957FAC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68EF69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常州市凤凰新城实验小学</w:t>
            </w:r>
          </w:p>
        </w:tc>
      </w:tr>
      <w:tr w14:paraId="7C76B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7863F5A3">
            <w:pPr>
              <w:spacing w:before="101" w:line="194" w:lineRule="auto"/>
              <w:ind w:left="3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169" w:type="dxa"/>
            <w:noWrap w:val="0"/>
            <w:vAlign w:val="center"/>
          </w:tcPr>
          <w:p w14:paraId="3D3697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李雅文</w:t>
            </w:r>
          </w:p>
        </w:tc>
        <w:tc>
          <w:tcPr>
            <w:tcW w:w="720" w:type="dxa"/>
            <w:noWrap w:val="0"/>
            <w:vAlign w:val="center"/>
          </w:tcPr>
          <w:p w14:paraId="797B95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167499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1991.07.29</w:t>
            </w:r>
          </w:p>
        </w:tc>
        <w:tc>
          <w:tcPr>
            <w:tcW w:w="930" w:type="dxa"/>
            <w:noWrap w:val="0"/>
            <w:vAlign w:val="center"/>
          </w:tcPr>
          <w:p w14:paraId="60826408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5C2400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灌云县沂北中心小学</w:t>
            </w:r>
          </w:p>
        </w:tc>
      </w:tr>
      <w:tr w14:paraId="36D29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504A0D23">
            <w:pPr>
              <w:spacing w:before="100" w:line="194" w:lineRule="auto"/>
              <w:ind w:left="25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10</w:t>
            </w:r>
          </w:p>
        </w:tc>
        <w:tc>
          <w:tcPr>
            <w:tcW w:w="1169" w:type="dxa"/>
            <w:noWrap w:val="0"/>
            <w:vAlign w:val="center"/>
          </w:tcPr>
          <w:p w14:paraId="1D8C27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赵菁菁</w:t>
            </w:r>
          </w:p>
        </w:tc>
        <w:tc>
          <w:tcPr>
            <w:tcW w:w="720" w:type="dxa"/>
            <w:noWrap w:val="0"/>
            <w:vAlign w:val="center"/>
          </w:tcPr>
          <w:p w14:paraId="3A74BC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650BD3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1993.08.02</w:t>
            </w:r>
          </w:p>
        </w:tc>
        <w:tc>
          <w:tcPr>
            <w:tcW w:w="930" w:type="dxa"/>
            <w:noWrap w:val="0"/>
            <w:vAlign w:val="center"/>
          </w:tcPr>
          <w:p w14:paraId="3C865AFB">
            <w:pPr>
              <w:spacing w:before="60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1A157B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连云港市新浦实验小学</w:t>
            </w:r>
          </w:p>
        </w:tc>
      </w:tr>
      <w:tr w14:paraId="5DEC7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1F0E4564">
            <w:pPr>
              <w:spacing w:before="100" w:line="194" w:lineRule="auto"/>
              <w:ind w:left="26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24"/>
                <w:szCs w:val="24"/>
              </w:rPr>
              <w:t>11</w:t>
            </w:r>
          </w:p>
        </w:tc>
        <w:tc>
          <w:tcPr>
            <w:tcW w:w="1169" w:type="dxa"/>
            <w:noWrap w:val="0"/>
            <w:vAlign w:val="center"/>
          </w:tcPr>
          <w:p w14:paraId="5CE107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霍田田</w:t>
            </w:r>
          </w:p>
        </w:tc>
        <w:tc>
          <w:tcPr>
            <w:tcW w:w="720" w:type="dxa"/>
            <w:noWrap w:val="0"/>
            <w:vAlign w:val="center"/>
          </w:tcPr>
          <w:p w14:paraId="248AED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020599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1995.12.06</w:t>
            </w:r>
          </w:p>
        </w:tc>
        <w:tc>
          <w:tcPr>
            <w:tcW w:w="930" w:type="dxa"/>
            <w:noWrap w:val="0"/>
            <w:vAlign w:val="center"/>
          </w:tcPr>
          <w:p w14:paraId="75D6A12C">
            <w:pPr>
              <w:spacing w:before="62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5FA953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连云港市云山小学</w:t>
            </w:r>
          </w:p>
        </w:tc>
      </w:tr>
      <w:tr w14:paraId="30F4D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239006D6">
            <w:pPr>
              <w:spacing w:before="99" w:line="194" w:lineRule="auto"/>
              <w:ind w:left="25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12</w:t>
            </w:r>
          </w:p>
        </w:tc>
        <w:tc>
          <w:tcPr>
            <w:tcW w:w="1169" w:type="dxa"/>
            <w:noWrap w:val="0"/>
            <w:vAlign w:val="center"/>
          </w:tcPr>
          <w:p w14:paraId="572A11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朱晓冬</w:t>
            </w:r>
          </w:p>
        </w:tc>
        <w:tc>
          <w:tcPr>
            <w:tcW w:w="720" w:type="dxa"/>
            <w:noWrap w:val="0"/>
            <w:vAlign w:val="center"/>
          </w:tcPr>
          <w:p w14:paraId="5127B0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59BC99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1991.10.20</w:t>
            </w:r>
          </w:p>
        </w:tc>
        <w:tc>
          <w:tcPr>
            <w:tcW w:w="930" w:type="dxa"/>
            <w:noWrap w:val="0"/>
            <w:vAlign w:val="center"/>
          </w:tcPr>
          <w:p w14:paraId="59D586DB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3B2A7F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连云港市凤凰学校</w:t>
            </w:r>
          </w:p>
        </w:tc>
      </w:tr>
      <w:tr w14:paraId="31D39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0E8321BE">
            <w:pPr>
              <w:spacing w:before="101" w:line="194" w:lineRule="auto"/>
              <w:ind w:left="25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13</w:t>
            </w:r>
          </w:p>
        </w:tc>
        <w:tc>
          <w:tcPr>
            <w:tcW w:w="1169" w:type="dxa"/>
            <w:noWrap w:val="0"/>
            <w:vAlign w:val="center"/>
          </w:tcPr>
          <w:p w14:paraId="46D093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黄</w:t>
            </w:r>
            <w:r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24"/>
                <w:szCs w:val="24"/>
                <w:lang w:bidi="ar"/>
              </w:rPr>
              <w:t>璟</w:t>
            </w:r>
          </w:p>
        </w:tc>
        <w:tc>
          <w:tcPr>
            <w:tcW w:w="720" w:type="dxa"/>
            <w:noWrap w:val="0"/>
            <w:vAlign w:val="center"/>
          </w:tcPr>
          <w:p w14:paraId="10DAC9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6AE290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1990.10.24</w:t>
            </w:r>
          </w:p>
        </w:tc>
        <w:tc>
          <w:tcPr>
            <w:tcW w:w="930" w:type="dxa"/>
            <w:noWrap w:val="0"/>
            <w:vAlign w:val="center"/>
          </w:tcPr>
          <w:p w14:paraId="2EC181E5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1A15C2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连云港市猴嘴中心小学</w:t>
            </w:r>
          </w:p>
        </w:tc>
      </w:tr>
      <w:tr w14:paraId="07D06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04CC0287">
            <w:pPr>
              <w:spacing w:before="100" w:line="194" w:lineRule="auto"/>
              <w:ind w:left="25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14</w:t>
            </w:r>
          </w:p>
        </w:tc>
        <w:tc>
          <w:tcPr>
            <w:tcW w:w="1169" w:type="dxa"/>
            <w:noWrap w:val="0"/>
            <w:vAlign w:val="center"/>
          </w:tcPr>
          <w:p w14:paraId="4453C6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李乔</w:t>
            </w:r>
          </w:p>
        </w:tc>
        <w:tc>
          <w:tcPr>
            <w:tcW w:w="720" w:type="dxa"/>
            <w:noWrap w:val="0"/>
            <w:vAlign w:val="center"/>
          </w:tcPr>
          <w:p w14:paraId="4E6EBA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179E83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1994.03.13</w:t>
            </w:r>
          </w:p>
        </w:tc>
        <w:tc>
          <w:tcPr>
            <w:tcW w:w="930" w:type="dxa"/>
            <w:noWrap w:val="0"/>
            <w:vAlign w:val="center"/>
          </w:tcPr>
          <w:p w14:paraId="22AA5CD6">
            <w:pPr>
              <w:spacing w:before="60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42D0F0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连云港市实验学校</w:t>
            </w:r>
          </w:p>
        </w:tc>
      </w:tr>
      <w:tr w14:paraId="23D0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15389297">
            <w:pPr>
              <w:spacing w:before="100" w:line="194" w:lineRule="auto"/>
              <w:ind w:left="25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15</w:t>
            </w:r>
          </w:p>
        </w:tc>
        <w:tc>
          <w:tcPr>
            <w:tcW w:w="1169" w:type="dxa"/>
            <w:noWrap w:val="0"/>
            <w:vAlign w:val="center"/>
          </w:tcPr>
          <w:p w14:paraId="3FCE3C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张静</w:t>
            </w:r>
          </w:p>
        </w:tc>
        <w:tc>
          <w:tcPr>
            <w:tcW w:w="720" w:type="dxa"/>
            <w:noWrap w:val="0"/>
            <w:vAlign w:val="center"/>
          </w:tcPr>
          <w:p w14:paraId="4F85F3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2266E9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1992.02.15</w:t>
            </w:r>
          </w:p>
        </w:tc>
        <w:tc>
          <w:tcPr>
            <w:tcW w:w="930" w:type="dxa"/>
            <w:noWrap w:val="0"/>
            <w:vAlign w:val="center"/>
          </w:tcPr>
          <w:p w14:paraId="4516866F">
            <w:pPr>
              <w:spacing w:before="62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216237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连云港市浦南中心小学</w:t>
            </w:r>
          </w:p>
        </w:tc>
      </w:tr>
      <w:tr w14:paraId="6506A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7E32E29C">
            <w:pPr>
              <w:spacing w:before="99" w:line="194" w:lineRule="auto"/>
              <w:ind w:left="25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16</w:t>
            </w:r>
          </w:p>
        </w:tc>
        <w:tc>
          <w:tcPr>
            <w:tcW w:w="1169" w:type="dxa"/>
            <w:noWrap w:val="0"/>
            <w:vAlign w:val="center"/>
          </w:tcPr>
          <w:p w14:paraId="06CE89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沈婷婷</w:t>
            </w:r>
          </w:p>
        </w:tc>
        <w:tc>
          <w:tcPr>
            <w:tcW w:w="720" w:type="dxa"/>
            <w:noWrap w:val="0"/>
            <w:vAlign w:val="center"/>
          </w:tcPr>
          <w:p w14:paraId="764F70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1511E0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1992.05.31</w:t>
            </w:r>
          </w:p>
        </w:tc>
        <w:tc>
          <w:tcPr>
            <w:tcW w:w="930" w:type="dxa"/>
            <w:noWrap w:val="0"/>
            <w:vAlign w:val="center"/>
          </w:tcPr>
          <w:p w14:paraId="185DE4E5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17C4E8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建湖县上冈镇中心小学</w:t>
            </w:r>
          </w:p>
        </w:tc>
      </w:tr>
      <w:tr w14:paraId="0DE9C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6C257CE1">
            <w:pPr>
              <w:spacing w:before="101" w:line="194" w:lineRule="auto"/>
              <w:ind w:left="25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17</w:t>
            </w:r>
          </w:p>
        </w:tc>
        <w:tc>
          <w:tcPr>
            <w:tcW w:w="1169" w:type="dxa"/>
            <w:noWrap w:val="0"/>
            <w:vAlign w:val="center"/>
          </w:tcPr>
          <w:p w14:paraId="26C07F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王冰清</w:t>
            </w:r>
          </w:p>
        </w:tc>
        <w:tc>
          <w:tcPr>
            <w:tcW w:w="720" w:type="dxa"/>
            <w:noWrap w:val="0"/>
            <w:vAlign w:val="center"/>
          </w:tcPr>
          <w:p w14:paraId="6F673F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7A3CAA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1992.12.28</w:t>
            </w:r>
          </w:p>
        </w:tc>
        <w:tc>
          <w:tcPr>
            <w:tcW w:w="930" w:type="dxa"/>
            <w:noWrap w:val="0"/>
            <w:vAlign w:val="center"/>
          </w:tcPr>
          <w:p w14:paraId="3B773E0F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186E26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盐城市大丰区城东实验小学</w:t>
            </w:r>
          </w:p>
        </w:tc>
      </w:tr>
      <w:tr w14:paraId="48118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19CB4D9C">
            <w:pPr>
              <w:spacing w:before="100" w:line="194" w:lineRule="auto"/>
              <w:ind w:left="25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18</w:t>
            </w:r>
          </w:p>
        </w:tc>
        <w:tc>
          <w:tcPr>
            <w:tcW w:w="1169" w:type="dxa"/>
            <w:noWrap w:val="0"/>
            <w:vAlign w:val="center"/>
          </w:tcPr>
          <w:p w14:paraId="7930EB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喻婷婷</w:t>
            </w:r>
          </w:p>
        </w:tc>
        <w:tc>
          <w:tcPr>
            <w:tcW w:w="720" w:type="dxa"/>
            <w:noWrap w:val="0"/>
            <w:vAlign w:val="center"/>
          </w:tcPr>
          <w:p w14:paraId="5DE48A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3118A9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1996.12.12</w:t>
            </w:r>
          </w:p>
        </w:tc>
        <w:tc>
          <w:tcPr>
            <w:tcW w:w="930" w:type="dxa"/>
            <w:noWrap w:val="0"/>
            <w:vAlign w:val="center"/>
          </w:tcPr>
          <w:p w14:paraId="2A86FF5C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13EC34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建湖县向阳路小学</w:t>
            </w:r>
          </w:p>
        </w:tc>
      </w:tr>
      <w:tr w14:paraId="4F09F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398DDECF">
            <w:pPr>
              <w:spacing w:before="100" w:line="194" w:lineRule="auto"/>
              <w:ind w:left="25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4"/>
                <w:szCs w:val="24"/>
              </w:rPr>
              <w:t>19</w:t>
            </w:r>
          </w:p>
        </w:tc>
        <w:tc>
          <w:tcPr>
            <w:tcW w:w="1169" w:type="dxa"/>
            <w:noWrap w:val="0"/>
            <w:vAlign w:val="center"/>
          </w:tcPr>
          <w:p w14:paraId="6E8152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胡思怡</w:t>
            </w:r>
          </w:p>
        </w:tc>
        <w:tc>
          <w:tcPr>
            <w:tcW w:w="720" w:type="dxa"/>
            <w:noWrap w:val="0"/>
            <w:vAlign w:val="center"/>
          </w:tcPr>
          <w:p w14:paraId="6C4DA3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112510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1994.12.30</w:t>
            </w:r>
          </w:p>
        </w:tc>
        <w:tc>
          <w:tcPr>
            <w:tcW w:w="930" w:type="dxa"/>
            <w:noWrap w:val="0"/>
            <w:vAlign w:val="center"/>
          </w:tcPr>
          <w:p w14:paraId="7A20638A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135F03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东台市实验小学</w:t>
            </w:r>
          </w:p>
        </w:tc>
      </w:tr>
      <w:tr w14:paraId="5FF03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7B415B1E">
            <w:pPr>
              <w:spacing w:before="99" w:line="194" w:lineRule="auto"/>
              <w:ind w:left="23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20</w:t>
            </w:r>
          </w:p>
        </w:tc>
        <w:tc>
          <w:tcPr>
            <w:tcW w:w="1169" w:type="dxa"/>
            <w:noWrap w:val="0"/>
            <w:vAlign w:val="center"/>
          </w:tcPr>
          <w:p w14:paraId="3EBCCD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刘芳</w:t>
            </w:r>
          </w:p>
        </w:tc>
        <w:tc>
          <w:tcPr>
            <w:tcW w:w="720" w:type="dxa"/>
            <w:noWrap w:val="0"/>
            <w:vAlign w:val="center"/>
          </w:tcPr>
          <w:p w14:paraId="7E2DE9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1A4AB1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1993.11.26</w:t>
            </w:r>
          </w:p>
        </w:tc>
        <w:tc>
          <w:tcPr>
            <w:tcW w:w="930" w:type="dxa"/>
            <w:noWrap w:val="0"/>
            <w:vAlign w:val="center"/>
          </w:tcPr>
          <w:p w14:paraId="0B027185">
            <w:pPr>
              <w:spacing w:before="60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0306C1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扬州市邗江区方巷镇中心小学</w:t>
            </w:r>
          </w:p>
        </w:tc>
      </w:tr>
      <w:tr w14:paraId="152D7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7DCADA79">
            <w:pPr>
              <w:spacing w:before="101" w:line="194" w:lineRule="auto"/>
              <w:ind w:left="23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21</w:t>
            </w:r>
          </w:p>
        </w:tc>
        <w:tc>
          <w:tcPr>
            <w:tcW w:w="1169" w:type="dxa"/>
            <w:noWrap w:val="0"/>
            <w:vAlign w:val="center"/>
          </w:tcPr>
          <w:p w14:paraId="796CA3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高丹</w:t>
            </w:r>
          </w:p>
        </w:tc>
        <w:tc>
          <w:tcPr>
            <w:tcW w:w="720" w:type="dxa"/>
            <w:noWrap w:val="0"/>
            <w:vAlign w:val="center"/>
          </w:tcPr>
          <w:p w14:paraId="704505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38D53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1995.05.30</w:t>
            </w:r>
          </w:p>
        </w:tc>
        <w:tc>
          <w:tcPr>
            <w:tcW w:w="930" w:type="dxa"/>
            <w:noWrap w:val="0"/>
            <w:vAlign w:val="center"/>
          </w:tcPr>
          <w:p w14:paraId="17E08F09">
            <w:pPr>
              <w:spacing w:before="63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2E51B7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扬州市广陵区教师发展中心</w:t>
            </w:r>
          </w:p>
        </w:tc>
      </w:tr>
      <w:tr w14:paraId="49F06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42E6D105">
            <w:pPr>
              <w:spacing w:before="100" w:line="194" w:lineRule="auto"/>
              <w:ind w:left="23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22</w:t>
            </w:r>
          </w:p>
        </w:tc>
        <w:tc>
          <w:tcPr>
            <w:tcW w:w="1169" w:type="dxa"/>
            <w:noWrap w:val="0"/>
            <w:vAlign w:val="center"/>
          </w:tcPr>
          <w:p w14:paraId="390FA1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孙云</w:t>
            </w:r>
          </w:p>
        </w:tc>
        <w:tc>
          <w:tcPr>
            <w:tcW w:w="720" w:type="dxa"/>
            <w:noWrap w:val="0"/>
            <w:vAlign w:val="center"/>
          </w:tcPr>
          <w:p w14:paraId="14969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299765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1992.08.01</w:t>
            </w:r>
          </w:p>
        </w:tc>
        <w:tc>
          <w:tcPr>
            <w:tcW w:w="930" w:type="dxa"/>
            <w:noWrap w:val="0"/>
            <w:vAlign w:val="center"/>
          </w:tcPr>
          <w:p w14:paraId="6931387A">
            <w:pPr>
              <w:spacing w:before="62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786B50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扬州经济技术开发区振兴花园学校</w:t>
            </w:r>
          </w:p>
        </w:tc>
      </w:tr>
      <w:tr w14:paraId="50377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3D3194B4">
            <w:pPr>
              <w:spacing w:before="101" w:line="194" w:lineRule="auto"/>
              <w:ind w:left="23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23</w:t>
            </w:r>
          </w:p>
        </w:tc>
        <w:tc>
          <w:tcPr>
            <w:tcW w:w="1169" w:type="dxa"/>
            <w:noWrap w:val="0"/>
            <w:vAlign w:val="center"/>
          </w:tcPr>
          <w:p w14:paraId="1431DA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许敏</w:t>
            </w:r>
          </w:p>
        </w:tc>
        <w:tc>
          <w:tcPr>
            <w:tcW w:w="720" w:type="dxa"/>
            <w:noWrap w:val="0"/>
            <w:vAlign w:val="center"/>
          </w:tcPr>
          <w:p w14:paraId="5130A8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24EAD8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1991.05.05</w:t>
            </w:r>
          </w:p>
        </w:tc>
        <w:tc>
          <w:tcPr>
            <w:tcW w:w="930" w:type="dxa"/>
            <w:noWrap w:val="0"/>
            <w:vAlign w:val="center"/>
          </w:tcPr>
          <w:p w14:paraId="45752D2F">
            <w:pPr>
              <w:spacing w:before="62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4727A4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扬州市江都区仙女镇中心小学</w:t>
            </w:r>
          </w:p>
        </w:tc>
      </w:tr>
      <w:tr w14:paraId="04658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5A6E8C9A">
            <w:pPr>
              <w:spacing w:before="100" w:line="194" w:lineRule="auto"/>
              <w:ind w:left="23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24</w:t>
            </w:r>
          </w:p>
        </w:tc>
        <w:tc>
          <w:tcPr>
            <w:tcW w:w="1169" w:type="dxa"/>
            <w:noWrap w:val="0"/>
            <w:vAlign w:val="center"/>
          </w:tcPr>
          <w:p w14:paraId="1CCC75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孙文璨</w:t>
            </w:r>
          </w:p>
        </w:tc>
        <w:tc>
          <w:tcPr>
            <w:tcW w:w="720" w:type="dxa"/>
            <w:noWrap w:val="0"/>
            <w:vAlign w:val="center"/>
          </w:tcPr>
          <w:p w14:paraId="1DAADE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5191C2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1990.11.12</w:t>
            </w:r>
          </w:p>
        </w:tc>
        <w:tc>
          <w:tcPr>
            <w:tcW w:w="930" w:type="dxa"/>
            <w:noWrap w:val="0"/>
            <w:vAlign w:val="center"/>
          </w:tcPr>
          <w:p w14:paraId="788A490C">
            <w:pPr>
              <w:spacing w:before="61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4782E2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扬州市邗江区杨寿学校</w:t>
            </w:r>
          </w:p>
        </w:tc>
      </w:tr>
      <w:tr w14:paraId="5BE26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5A37A164">
            <w:pPr>
              <w:spacing w:before="102" w:line="194" w:lineRule="auto"/>
              <w:ind w:left="23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25</w:t>
            </w:r>
          </w:p>
        </w:tc>
        <w:tc>
          <w:tcPr>
            <w:tcW w:w="1169" w:type="dxa"/>
            <w:noWrap w:val="0"/>
            <w:vAlign w:val="center"/>
          </w:tcPr>
          <w:p w14:paraId="6DFC95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江蔷薇</w:t>
            </w:r>
          </w:p>
        </w:tc>
        <w:tc>
          <w:tcPr>
            <w:tcW w:w="720" w:type="dxa"/>
            <w:noWrap w:val="0"/>
            <w:vAlign w:val="center"/>
          </w:tcPr>
          <w:p w14:paraId="654901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49B324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1992.01.21</w:t>
            </w:r>
          </w:p>
        </w:tc>
        <w:tc>
          <w:tcPr>
            <w:tcW w:w="930" w:type="dxa"/>
            <w:noWrap w:val="0"/>
            <w:vAlign w:val="center"/>
          </w:tcPr>
          <w:p w14:paraId="0F52E8E9">
            <w:pPr>
              <w:spacing w:before="63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2C532F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扬州市邗江区公道镇中心小学</w:t>
            </w:r>
          </w:p>
        </w:tc>
      </w:tr>
      <w:tr w14:paraId="61115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5253926B">
            <w:pPr>
              <w:spacing w:before="101" w:line="194" w:lineRule="auto"/>
              <w:ind w:left="23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26</w:t>
            </w:r>
          </w:p>
        </w:tc>
        <w:tc>
          <w:tcPr>
            <w:tcW w:w="1169" w:type="dxa"/>
            <w:noWrap w:val="0"/>
            <w:vAlign w:val="center"/>
          </w:tcPr>
          <w:p w14:paraId="51AEDF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陈妍文</w:t>
            </w:r>
          </w:p>
        </w:tc>
        <w:tc>
          <w:tcPr>
            <w:tcW w:w="720" w:type="dxa"/>
            <w:noWrap w:val="0"/>
            <w:vAlign w:val="center"/>
          </w:tcPr>
          <w:p w14:paraId="2407DB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669B85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1992.02.14</w:t>
            </w:r>
          </w:p>
        </w:tc>
        <w:tc>
          <w:tcPr>
            <w:tcW w:w="930" w:type="dxa"/>
            <w:noWrap w:val="0"/>
            <w:vAlign w:val="center"/>
          </w:tcPr>
          <w:p w14:paraId="1E389F0F">
            <w:pPr>
              <w:spacing w:before="63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56BDC0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扬州市江都区教师发展中心</w:t>
            </w:r>
          </w:p>
        </w:tc>
      </w:tr>
      <w:tr w14:paraId="71A98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06" w:type="dxa"/>
            <w:noWrap w:val="0"/>
            <w:vAlign w:val="top"/>
          </w:tcPr>
          <w:p w14:paraId="4F7082BF">
            <w:pPr>
              <w:spacing w:before="101" w:line="194" w:lineRule="auto"/>
              <w:ind w:left="23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27</w:t>
            </w:r>
          </w:p>
        </w:tc>
        <w:tc>
          <w:tcPr>
            <w:tcW w:w="1169" w:type="dxa"/>
            <w:noWrap w:val="0"/>
            <w:vAlign w:val="center"/>
          </w:tcPr>
          <w:p w14:paraId="2B2196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z w:val="24"/>
                <w:szCs w:val="24"/>
                <w:lang w:bidi="ar"/>
              </w:rPr>
              <w:t>陈秋玲</w:t>
            </w:r>
          </w:p>
        </w:tc>
        <w:tc>
          <w:tcPr>
            <w:tcW w:w="720" w:type="dxa"/>
            <w:noWrap w:val="0"/>
            <w:vAlign w:val="center"/>
          </w:tcPr>
          <w:p w14:paraId="7A2948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739" w:type="dxa"/>
            <w:noWrap w:val="0"/>
            <w:vAlign w:val="center"/>
          </w:tcPr>
          <w:p w14:paraId="3ECBB3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1990.11.29</w:t>
            </w:r>
          </w:p>
        </w:tc>
        <w:tc>
          <w:tcPr>
            <w:tcW w:w="930" w:type="dxa"/>
            <w:noWrap w:val="0"/>
            <w:vAlign w:val="center"/>
          </w:tcPr>
          <w:p w14:paraId="7A9A28C6">
            <w:pPr>
              <w:spacing w:before="63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教师</w:t>
            </w:r>
          </w:p>
        </w:tc>
        <w:tc>
          <w:tcPr>
            <w:tcW w:w="4723" w:type="dxa"/>
            <w:noWrap w:val="0"/>
            <w:vAlign w:val="center"/>
          </w:tcPr>
          <w:p w14:paraId="28643C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bidi="ar"/>
              </w:rPr>
              <w:t>扬州市江都区实验小学</w:t>
            </w:r>
          </w:p>
        </w:tc>
      </w:tr>
    </w:tbl>
    <w:p w14:paraId="64986F74"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263FE4-B7FE-4D71-B280-69D4683938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F3F3F8-148B-440D-A19A-9CCB976FEC9C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861A6D-7E73-424F-96D1-0323BB6C6B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E6EB40E-13EC-4187-952B-4834EFE7A3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DliOWVjN2EyNGZmZDkzMzM1ZTkwOTMxOTg2MjIifQ=="/>
  </w:docVars>
  <w:rsids>
    <w:rsidRoot w:val="00172A27"/>
    <w:rsid w:val="0000133D"/>
    <w:rsid w:val="000A7B0E"/>
    <w:rsid w:val="00676328"/>
    <w:rsid w:val="00913C1D"/>
    <w:rsid w:val="00AD21C8"/>
    <w:rsid w:val="00B361F3"/>
    <w:rsid w:val="00BB0C0B"/>
    <w:rsid w:val="00C143CB"/>
    <w:rsid w:val="00F073C0"/>
    <w:rsid w:val="00FF4532"/>
    <w:rsid w:val="029B0206"/>
    <w:rsid w:val="0343175D"/>
    <w:rsid w:val="03AE5D00"/>
    <w:rsid w:val="049A3DD9"/>
    <w:rsid w:val="053B648E"/>
    <w:rsid w:val="064213F1"/>
    <w:rsid w:val="07086151"/>
    <w:rsid w:val="07F9554B"/>
    <w:rsid w:val="0E8112BF"/>
    <w:rsid w:val="135672E7"/>
    <w:rsid w:val="17D705CB"/>
    <w:rsid w:val="190932BA"/>
    <w:rsid w:val="19412747"/>
    <w:rsid w:val="1C177904"/>
    <w:rsid w:val="1E312EFF"/>
    <w:rsid w:val="222D7E81"/>
    <w:rsid w:val="23AB3753"/>
    <w:rsid w:val="299802D6"/>
    <w:rsid w:val="29F534A9"/>
    <w:rsid w:val="2ABC4498"/>
    <w:rsid w:val="2D211F07"/>
    <w:rsid w:val="2F201F46"/>
    <w:rsid w:val="30B614BA"/>
    <w:rsid w:val="31483B0E"/>
    <w:rsid w:val="405C696C"/>
    <w:rsid w:val="40ED4F53"/>
    <w:rsid w:val="42A53E36"/>
    <w:rsid w:val="45A06CCF"/>
    <w:rsid w:val="4F6208BA"/>
    <w:rsid w:val="53494D4A"/>
    <w:rsid w:val="542A25B7"/>
    <w:rsid w:val="57B41ECF"/>
    <w:rsid w:val="5EF952AB"/>
    <w:rsid w:val="6BE35149"/>
    <w:rsid w:val="6F130DDE"/>
    <w:rsid w:val="7B27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6">
    <w:name w:val="font41"/>
    <w:basedOn w:val="8"/>
    <w:unhideWhenUsed/>
    <w:qFormat/>
    <w:uiPriority w:val="0"/>
    <w:rPr>
      <w:rFonts w:hint="eastAsia" w:ascii="仿宋" w:hAnsi="仿宋" w:eastAsia="仿宋" w:cs="仿宋"/>
      <w:color w:val="000000"/>
      <w:sz w:val="24"/>
      <w:szCs w:val="24"/>
    </w:rPr>
  </w:style>
  <w:style w:type="character" w:customStyle="1" w:styleId="17">
    <w:name w:val="font81"/>
    <w:basedOn w:val="8"/>
    <w:unhideWhenUsed/>
    <w:qFormat/>
    <w:uiPriority w:val="0"/>
    <w:rPr>
      <w:rFonts w:hint="eastAsia" w:ascii="仿宋" w:hAnsi="仿宋" w:eastAsia="仿宋" w:cs="仿宋"/>
      <w:color w:val="000000"/>
      <w:sz w:val="24"/>
      <w:szCs w:val="24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31"/>
    <w:basedOn w:val="8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paragraph" w:customStyle="1" w:styleId="21">
    <w:name w:val="Table Text"/>
    <w:basedOn w:val="1"/>
    <w:semiHidden/>
    <w:qFormat/>
    <w:uiPriority w:val="0"/>
    <w:rPr>
      <w:rFonts w:ascii="仿宋_GB2312" w:hAnsi="仿宋_GB2312" w:eastAsia="仿宋_GB2312" w:cs="仿宋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1113</Words>
  <Characters>1445</Characters>
  <Lines>4</Lines>
  <Paragraphs>1</Paragraphs>
  <TotalTime>3</TotalTime>
  <ScaleCrop>false</ScaleCrop>
  <LinksUpToDate>false</LinksUpToDate>
  <CharactersWithSpaces>1541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2023-06-08T06:14:00Z</dcterms:created>
  <dc:creator>JESIE</dc:creator>
  <cp:lastModifiedBy>逆风</cp:lastModifiedBy>
  <cp:lastPrinted>2023-06-12T08:00:00Z</cp:lastPrinted>
  <dcterms:modified xsi:type="dcterms:W3CDTF">2025-02-19T23:17:16Z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F18F1B876CDC44C6A9B21F546B73A158_13</vt:lpwstr>
  </property>
  <property fmtid="{D5CDD505-2E9C-101B-9397-08002B2CF9AE}" pid="4" name="KSOTemplateDocerSaveRecord">
    <vt:lpwstr>eyJoZGlkIjoiNmMwNGU3YzhjMDAzODcwY2ZiY2Y3NTg5YmVmM2Q0ODgiLCJ1c2VySWQiOiI5NTU1NTg1MzQifQ==</vt:lpwstr>
  </property>
</Properties>
</file>