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0F6B" w:rsidRPr="00AA0F6B" w:rsidRDefault="00AA0F6B" w:rsidP="00AA0F6B">
      <w:pPr>
        <w:widowControl/>
        <w:shd w:val="clear" w:color="auto" w:fill="FFFFFF"/>
        <w:spacing w:line="240" w:lineRule="auto"/>
        <w:jc w:val="center"/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</w:pPr>
      <w:proofErr w:type="gramStart"/>
      <w:r w:rsidRPr="00AA0F6B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洛</w:t>
      </w:r>
      <w:proofErr w:type="gramEnd"/>
      <w:r w:rsidRPr="00AA0F6B">
        <w:rPr>
          <w:rFonts w:ascii="宋体" w:eastAsia="宋体" w:hAnsi="宋体" w:cs="宋体"/>
          <w:b/>
          <w:bCs/>
          <w:color w:val="333333"/>
          <w:kern w:val="0"/>
          <w:sz w:val="30"/>
          <w:szCs w:val="30"/>
        </w:rPr>
        <w:t>初小记者赴常州博物馆参观龙文化展</w:t>
      </w:r>
    </w:p>
    <w:p w:rsidR="00AA0F6B" w:rsidRPr="00AA0F6B" w:rsidRDefault="00AA0F6B" w:rsidP="00AA0F6B">
      <w:pPr>
        <w:widowControl/>
        <w:shd w:val="clear" w:color="auto" w:fill="FFFFFF"/>
        <w:spacing w:line="390" w:lineRule="atLeast"/>
        <w:jc w:val="center"/>
        <w:rPr>
          <w:rFonts w:ascii="宋体" w:eastAsia="宋体" w:hAnsi="宋体" w:cs="宋体"/>
          <w:color w:val="101010"/>
          <w:kern w:val="0"/>
          <w:sz w:val="18"/>
          <w:szCs w:val="18"/>
        </w:rPr>
      </w:pPr>
      <w:r w:rsidRPr="00AA0F6B">
        <w:rPr>
          <w:rFonts w:ascii="宋体" w:eastAsia="宋体" w:hAnsi="宋体" w:cs="宋体"/>
          <w:color w:val="101010"/>
          <w:kern w:val="0"/>
          <w:sz w:val="18"/>
          <w:szCs w:val="18"/>
        </w:rPr>
        <w:t>[来源：本站原创 | 作者：戈颖娟 | 日期：2019-10-16 09:00:00 | 浏览 次] 字体:[</w:t>
      </w:r>
      <w:hyperlink r:id="rId4" w:history="1">
        <w:r w:rsidRPr="00AA0F6B">
          <w:rPr>
            <w:rFonts w:ascii="宋体" w:eastAsia="宋体" w:hAnsi="宋体" w:cs="宋体"/>
            <w:color w:val="333333"/>
            <w:kern w:val="0"/>
            <w:sz w:val="18"/>
          </w:rPr>
          <w:t>大</w:t>
        </w:r>
      </w:hyperlink>
      <w:r w:rsidRPr="00AA0F6B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5" w:history="1">
        <w:r w:rsidRPr="00AA0F6B">
          <w:rPr>
            <w:rFonts w:ascii="宋体" w:eastAsia="宋体" w:hAnsi="宋体" w:cs="宋体"/>
            <w:color w:val="333333"/>
            <w:kern w:val="0"/>
            <w:sz w:val="18"/>
          </w:rPr>
          <w:t>中</w:t>
        </w:r>
      </w:hyperlink>
      <w:r w:rsidRPr="00AA0F6B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 </w:t>
      </w:r>
      <w:hyperlink r:id="rId6" w:history="1">
        <w:r w:rsidRPr="00AA0F6B">
          <w:rPr>
            <w:rFonts w:ascii="宋体" w:eastAsia="宋体" w:hAnsi="宋体" w:cs="宋体"/>
            <w:color w:val="333333"/>
            <w:kern w:val="0"/>
            <w:sz w:val="18"/>
          </w:rPr>
          <w:t>小</w:t>
        </w:r>
      </w:hyperlink>
      <w:r w:rsidRPr="00AA0F6B">
        <w:rPr>
          <w:rFonts w:ascii="宋体" w:eastAsia="宋体" w:hAnsi="宋体" w:cs="宋体"/>
          <w:color w:val="101010"/>
          <w:kern w:val="0"/>
          <w:sz w:val="18"/>
          <w:szCs w:val="18"/>
        </w:rPr>
        <w:t xml:space="preserve">] </w:t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A0F6B">
        <w:rPr>
          <w:rFonts w:ascii="宋体" w:eastAsia="宋体" w:hAnsi="宋体" w:cs="宋体" w:hint="eastAsia"/>
          <w:b/>
          <w:bCs/>
          <w:color w:val="000000"/>
          <w:kern w:val="0"/>
          <w:sz w:val="30"/>
        </w:rPr>
        <w:t>龙</w:t>
      </w:r>
      <w:proofErr w:type="gramStart"/>
      <w:r w:rsidRPr="00AA0F6B">
        <w:rPr>
          <w:rFonts w:ascii="宋体" w:eastAsia="宋体" w:hAnsi="宋体" w:cs="宋体" w:hint="eastAsia"/>
          <w:b/>
          <w:bCs/>
          <w:color w:val="000000"/>
          <w:kern w:val="0"/>
          <w:sz w:val="30"/>
        </w:rPr>
        <w:t>城龙源龙</w:t>
      </w:r>
      <w:proofErr w:type="gramEnd"/>
      <w:r w:rsidRPr="00AA0F6B">
        <w:rPr>
          <w:rFonts w:ascii="宋体" w:eastAsia="宋体" w:hAnsi="宋体" w:cs="宋体" w:hint="eastAsia"/>
          <w:b/>
          <w:bCs/>
          <w:color w:val="000000"/>
          <w:kern w:val="0"/>
          <w:sz w:val="30"/>
        </w:rPr>
        <w:t>文化</w:t>
      </w:r>
    </w:p>
    <w:p w:rsidR="00AA0F6B" w:rsidRPr="00AA0F6B" w:rsidRDefault="00AA0F6B" w:rsidP="00AA0F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洛阳初中</w:t>
      </w:r>
      <w:proofErr w:type="gramStart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青葵小</w:t>
      </w:r>
      <w:proofErr w:type="gramEnd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记者参观常州博物馆龙文化展</w:t>
      </w:r>
    </w:p>
    <w:p w:rsidR="00AA0F6B" w:rsidRPr="00AA0F6B" w:rsidRDefault="00AA0F6B" w:rsidP="00AA0F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10月</w:t>
      </w:r>
      <w:r w:rsidRPr="00AA0F6B">
        <w:rPr>
          <w:rFonts w:ascii="Calibri" w:eastAsia="宋体" w:hAnsi="Calibri" w:cs="Calibri"/>
          <w:color w:val="000000"/>
          <w:kern w:val="0"/>
          <w:sz w:val="24"/>
        </w:rPr>
        <w:t>16</w:t>
      </w:r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日下午，洛阳初级中学</w:t>
      </w:r>
      <w:proofErr w:type="gramStart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青葵小</w:t>
      </w:r>
      <w:proofErr w:type="gramEnd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记者代表</w:t>
      </w:r>
      <w:r w:rsidRPr="00AA0F6B">
        <w:rPr>
          <w:rFonts w:ascii="Calibri" w:eastAsia="宋体" w:hAnsi="Calibri" w:cs="Calibri"/>
          <w:color w:val="000000"/>
          <w:kern w:val="0"/>
          <w:sz w:val="24"/>
        </w:rPr>
        <w:t>50</w:t>
      </w:r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多人参观了常州博物馆，领略了龙城之源、龙文化、非遗精品、自然生态博物馆等大量国宝级文物的风采。</w:t>
      </w:r>
    </w:p>
    <w:p w:rsidR="00AA0F6B" w:rsidRPr="00AA0F6B" w:rsidRDefault="00AA0F6B" w:rsidP="00AA0F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上下数千年，龙已深深地渗透到中国的各个领域，扎根于所有中国人的心中，成为一种文化的凝聚和积淀。“龙的传人”、“龙的子孙”这些称谓常常让每一个炎黄子孙激动、奋发、自豪。常州，</w:t>
      </w:r>
      <w:proofErr w:type="gramStart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龙城龙源</w:t>
      </w:r>
      <w:proofErr w:type="gramEnd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龙文化，历史悠久，底蕴深厚。本次展览汇聚了十七家文博机构珍藏的大量文物精品，</w:t>
      </w:r>
      <w:proofErr w:type="gramStart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让前往</w:t>
      </w:r>
      <w:proofErr w:type="gramEnd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参观的小记者领略了龙城文物的百态千姿，了解了龙城文化的丰富内涵，感知了龙城常州的沧桑变幻。</w:t>
      </w:r>
    </w:p>
    <w:p w:rsidR="00AA0F6B" w:rsidRPr="00AA0F6B" w:rsidRDefault="00AA0F6B" w:rsidP="00AA0F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在参观过程中，一件件关于龙图腾的精美文物博得了小记者们的阵阵喝彩，他们认真聆听者讲解员的细致讲解，迅速笔记，还</w:t>
      </w:r>
      <w:proofErr w:type="gramStart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不时第向讲解</w:t>
      </w:r>
      <w:proofErr w:type="gramEnd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姐姐提出各类问题，充分体现了一名小记者的良好素养。</w:t>
      </w:r>
    </w:p>
    <w:p w:rsidR="00AA0F6B" w:rsidRPr="00AA0F6B" w:rsidRDefault="00AA0F6B" w:rsidP="00AA0F6B">
      <w:pPr>
        <w:widowControl/>
        <w:shd w:val="clear" w:color="auto" w:fill="FFFFFF"/>
        <w:autoSpaceDE w:val="0"/>
        <w:spacing w:before="100" w:beforeAutospacing="1" w:after="100" w:afterAutospacing="1" w:line="360" w:lineRule="auto"/>
        <w:ind w:firstLine="480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相信本次参观活动，定能够让小记者们学会如何参观，如何采访，如何写稿。在龙文化的感召下，小记者们定能团结合力、奋发开拓、积极进取，在龙城这片土地上</w:t>
      </w:r>
      <w:proofErr w:type="gramStart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践行</w:t>
      </w:r>
      <w:proofErr w:type="gramEnd"/>
      <w:r w:rsidRPr="00AA0F6B">
        <w:rPr>
          <w:rFonts w:ascii="宋体" w:eastAsia="宋体" w:hAnsi="宋体" w:cs="宋体" w:hint="eastAsia"/>
          <w:color w:val="000000"/>
          <w:kern w:val="0"/>
          <w:sz w:val="24"/>
        </w:rPr>
        <w:t>“龙的传人”的神圣使命！（撰稿：戈颖娟  摄影：戈颖娟  审核：顾红玉）</w:t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1" name="图片 1" descr="http://lycz.wjedu.net/u/cms/wjlycz/201910/18094155frg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lycz.wjedu.net/u/cms/wjlycz/201910/18094155frgv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2" name="图片 2" descr="http://lycz.wjedu.net/u/cms/wjlycz/201910/180941559fu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lycz.wjedu.net/u/cms/wjlycz/201910/180941559fua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3" name="图片 3" descr="http://lycz.wjedu.net/u/cms/wjlycz/201910/180941550w5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lycz.wjedu.net/u/cms/wjlycz/201910/180941550w5h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4" name="图片 4" descr="http://lycz.wjedu.net/u/cms/wjlycz/201910/18094202he6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lycz.wjedu.net/u/cms/wjlycz/201910/18094202he6u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5" name="图片 5" descr="http://lycz.wjedu.net/u/cms/wjlycz/201910/180942026gh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lycz.wjedu.net/u/cms/wjlycz/201910/180942026ghb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6" name="图片 6" descr="http://lycz.wjedu.net/u/cms/wjlycz/201910/180942021yr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lycz.wjedu.net/u/cms/wjlycz/201910/180942021yrk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7" name="图片 7" descr="http://lycz.wjedu.net/u/cms/wjlycz/201910/18094202i1h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lycz.wjedu.net/u/cms/wjlycz/201910/18094202i1ht.jp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8" name="图片 8" descr="http://lycz.wjedu.net/u/cms/wjlycz/201910/18094202e9m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lycz.wjedu.net/u/cms/wjlycz/201910/18094202e9m6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lastRenderedPageBreak/>
        <w:drawing>
          <wp:inline distT="0" distB="0" distL="0" distR="0">
            <wp:extent cx="5715000" cy="4286250"/>
            <wp:effectExtent l="19050" t="0" r="0" b="0"/>
            <wp:docPr id="9" name="图片 9" descr="http://lycz.wjedu.net/u/cms/wjlycz/201910/180942038g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lycz.wjedu.net/u/cms/wjlycz/201910/180942038g43.jp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center"/>
        <w:rPr>
          <w:rFonts w:ascii="宋体" w:eastAsia="宋体" w:hAnsi="宋体" w:cs="宋体"/>
          <w:color w:val="101010"/>
          <w:kern w:val="0"/>
          <w:sz w:val="23"/>
          <w:szCs w:val="23"/>
        </w:rPr>
      </w:pPr>
      <w:r>
        <w:rPr>
          <w:rFonts w:ascii="宋体" w:eastAsia="宋体" w:hAnsi="宋体" w:cs="宋体"/>
          <w:noProof/>
          <w:color w:val="101010"/>
          <w:kern w:val="0"/>
          <w:sz w:val="23"/>
          <w:szCs w:val="23"/>
        </w:rPr>
        <w:drawing>
          <wp:inline distT="0" distB="0" distL="0" distR="0">
            <wp:extent cx="5715000" cy="4286250"/>
            <wp:effectExtent l="19050" t="0" r="0" b="0"/>
            <wp:docPr id="10" name="图片 10" descr="http://lycz.wjedu.net/u/cms/wjlycz/201910/180942038bsx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lycz.wjedu.net/u/cms/wjlycz/201910/180942038bsx.jpg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0F6B" w:rsidRPr="00AA0F6B" w:rsidRDefault="00AA0F6B" w:rsidP="00AA0F6B">
      <w:pPr>
        <w:widowControl/>
        <w:shd w:val="clear" w:color="auto" w:fill="FFFFFF"/>
        <w:spacing w:before="100" w:beforeAutospacing="1" w:after="100" w:afterAutospacing="1" w:line="360" w:lineRule="atLeast"/>
        <w:jc w:val="left"/>
        <w:rPr>
          <w:rFonts w:ascii="宋体" w:eastAsia="宋体" w:hAnsi="宋体" w:cs="宋体"/>
          <w:color w:val="101010"/>
          <w:kern w:val="0"/>
          <w:sz w:val="23"/>
          <w:szCs w:val="23"/>
        </w:rPr>
      </w:pPr>
    </w:p>
    <w:p w:rsidR="003D33D5" w:rsidRDefault="003D33D5" w:rsidP="00AA0F6B"/>
    <w:sectPr w:rsidR="003D33D5" w:rsidSect="003D33D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libri Ligh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AA0F6B"/>
    <w:rsid w:val="003D33D5"/>
    <w:rsid w:val="00A408CB"/>
    <w:rsid w:val="00AA0F6B"/>
    <w:rsid w:val="00B475F9"/>
    <w:rsid w:val="00E2705C"/>
    <w:rsid w:val="00FC1B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>
      <w:pPr>
        <w:spacing w:line="440" w:lineRule="exac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Hyperlink" w:qFormat="1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475F9"/>
    <w:pPr>
      <w:widowControl w:val="0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qFormat/>
    <w:rsid w:val="00B475F9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AA0F6B"/>
    <w:pPr>
      <w:widowControl/>
      <w:spacing w:before="100" w:beforeAutospacing="1" w:after="100" w:afterAutospacing="1" w:line="240" w:lineRule="auto"/>
      <w:jc w:val="left"/>
    </w:pPr>
    <w:rPr>
      <w:rFonts w:ascii="宋体" w:eastAsia="宋体" w:hAnsi="宋体" w:cs="宋体"/>
      <w:kern w:val="0"/>
      <w:sz w:val="24"/>
    </w:rPr>
  </w:style>
  <w:style w:type="character" w:styleId="a5">
    <w:name w:val="Strong"/>
    <w:basedOn w:val="a0"/>
    <w:uiPriority w:val="22"/>
    <w:qFormat/>
    <w:rsid w:val="00AA0F6B"/>
    <w:rPr>
      <w:b/>
      <w:bCs/>
    </w:rPr>
  </w:style>
  <w:style w:type="paragraph" w:styleId="a6">
    <w:name w:val="Balloon Text"/>
    <w:basedOn w:val="a"/>
    <w:link w:val="Char"/>
    <w:uiPriority w:val="99"/>
    <w:semiHidden/>
    <w:unhideWhenUsed/>
    <w:rsid w:val="00AA0F6B"/>
    <w:pPr>
      <w:spacing w:line="240" w:lineRule="auto"/>
    </w:pPr>
    <w:rPr>
      <w:sz w:val="18"/>
      <w:szCs w:val="18"/>
    </w:rPr>
  </w:style>
  <w:style w:type="character" w:customStyle="1" w:styleId="Char">
    <w:name w:val="批注框文本 Char"/>
    <w:basedOn w:val="a0"/>
    <w:link w:val="a6"/>
    <w:uiPriority w:val="99"/>
    <w:semiHidden/>
    <w:rsid w:val="00AA0F6B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30778321">
      <w:marLeft w:val="0"/>
      <w:marRight w:val="0"/>
      <w:marTop w:val="75"/>
      <w:marBottom w:val="75"/>
      <w:divBdr>
        <w:top w:val="none" w:sz="0" w:space="0" w:color="auto"/>
        <w:left w:val="none" w:sz="0" w:space="0" w:color="auto"/>
        <w:bottom w:val="single" w:sz="6" w:space="8" w:color="CCCCCC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1" Type="http://schemas.openxmlformats.org/officeDocument/2006/relationships/styles" Target="styles.xml"/><Relationship Id="rId6" Type="http://schemas.openxmlformats.org/officeDocument/2006/relationships/hyperlink" Target="javascript:doZoom(12)" TargetMode="External"/><Relationship Id="rId11" Type="http://schemas.openxmlformats.org/officeDocument/2006/relationships/image" Target="media/image5.jpeg"/><Relationship Id="rId5" Type="http://schemas.openxmlformats.org/officeDocument/2006/relationships/hyperlink" Target="javascript:doZoom(14)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4" Type="http://schemas.openxmlformats.org/officeDocument/2006/relationships/hyperlink" Target="javascript:doZoom(16)" TargetMode="External"/><Relationship Id="rId9" Type="http://schemas.openxmlformats.org/officeDocument/2006/relationships/image" Target="media/image3.jpe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103</Words>
  <Characters>590</Characters>
  <Application>Microsoft Office Word</Application>
  <DocSecurity>0</DocSecurity>
  <Lines>4</Lines>
  <Paragraphs>1</Paragraphs>
  <ScaleCrop>false</ScaleCrop>
  <Company/>
  <LinksUpToDate>false</LinksUpToDate>
  <CharactersWithSpaces>692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</dc:creator>
  <cp:lastModifiedBy>john</cp:lastModifiedBy>
  <cp:revision>1</cp:revision>
  <dcterms:created xsi:type="dcterms:W3CDTF">2020-10-23T00:33:00Z</dcterms:created>
  <dcterms:modified xsi:type="dcterms:W3CDTF">2020-10-23T00:33:00Z</dcterms:modified>
</cp:coreProperties>
</file>