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E44E8" w14:textId="20479589" w:rsidR="00A46E4A" w:rsidRDefault="009D633A" w:rsidP="00D71412">
      <w:pPr>
        <w:jc w:val="center"/>
      </w:pPr>
      <w:r>
        <w:rPr>
          <w:rFonts w:hint="eastAsia"/>
        </w:rPr>
        <w:t>《回忆我的母亲》教学设计</w:t>
      </w:r>
    </w:p>
    <w:p w14:paraId="6F5C2289" w14:textId="3CA5D9E1" w:rsidR="00DC31D1" w:rsidRDefault="00DC31D1" w:rsidP="00D71412">
      <w:pPr>
        <w:jc w:val="center"/>
        <w:rPr>
          <w:rFonts w:hint="eastAsia"/>
        </w:rPr>
      </w:pPr>
      <w:r>
        <w:rPr>
          <w:rFonts w:hint="eastAsia"/>
        </w:rPr>
        <w:t>井晗筱</w:t>
      </w:r>
    </w:p>
    <w:p w14:paraId="413F4D23" w14:textId="0D41E0B6" w:rsidR="009D633A" w:rsidRDefault="009D633A">
      <w:r>
        <w:rPr>
          <w:rFonts w:hint="eastAsia"/>
        </w:rPr>
        <w:t>教学目标：</w:t>
      </w:r>
    </w:p>
    <w:p w14:paraId="660D20C0" w14:textId="60D7E14C" w:rsidR="00D71412" w:rsidRDefault="0061776B" w:rsidP="00D71412">
      <w:r>
        <w:rPr>
          <w:rFonts w:hint="eastAsia"/>
        </w:rPr>
        <w:t>1、</w:t>
      </w:r>
      <w:r w:rsidR="00C10762" w:rsidRPr="00C10762">
        <w:rPr>
          <w:rFonts w:hint="eastAsia"/>
        </w:rPr>
        <w:t>文化自信</w:t>
      </w:r>
      <w:r w:rsidR="00C10762" w:rsidRPr="00C10762">
        <w:t>：</w:t>
      </w:r>
      <w:r w:rsidR="00C10762" w:rsidRPr="00C10762">
        <w:rPr>
          <w:rFonts w:hint="eastAsia"/>
        </w:rPr>
        <w:t>体会作者对母亲的深情，传承作者的忠孝情怀及其母亲勤劳一生的传统美德。</w:t>
      </w:r>
    </w:p>
    <w:p w14:paraId="6E0C99C4" w14:textId="5B81AD2B" w:rsidR="00D71412" w:rsidRDefault="0061776B" w:rsidP="00D71412">
      <w:r>
        <w:rPr>
          <w:rFonts w:hint="eastAsia"/>
        </w:rPr>
        <w:t>2、</w:t>
      </w:r>
      <w:r w:rsidR="00C10762" w:rsidRPr="00C10762">
        <w:rPr>
          <w:rFonts w:hint="eastAsia"/>
        </w:rPr>
        <w:t>语言运用</w:t>
      </w:r>
      <w:r w:rsidR="00C10762" w:rsidRPr="00C10762">
        <w:t>：</w:t>
      </w:r>
      <w:r w:rsidR="005F7CCC">
        <w:rPr>
          <w:rFonts w:hint="eastAsia"/>
        </w:rPr>
        <w:t>疏通</w:t>
      </w:r>
      <w:r>
        <w:rPr>
          <w:rFonts w:hint="eastAsia"/>
        </w:rPr>
        <w:t>文中生字词</w:t>
      </w:r>
      <w:r w:rsidR="00C10762" w:rsidRPr="00C10762">
        <w:rPr>
          <w:rFonts w:hint="eastAsia"/>
        </w:rPr>
        <w:t>，学习在平实的叙述中穿插议论和抒情的写法。</w:t>
      </w:r>
    </w:p>
    <w:p w14:paraId="26B8E3EB" w14:textId="536D7104" w:rsidR="00C10762" w:rsidRPr="00C10762" w:rsidRDefault="00D71412" w:rsidP="00D71412">
      <w:r>
        <w:rPr>
          <w:rFonts w:hint="eastAsia"/>
        </w:rPr>
        <w:t>3、</w:t>
      </w:r>
      <w:r w:rsidR="00C10762" w:rsidRPr="00C10762">
        <w:rPr>
          <w:rFonts w:hint="eastAsia"/>
        </w:rPr>
        <w:t>思维能力</w:t>
      </w:r>
      <w:r w:rsidR="00C10762" w:rsidRPr="00C10762">
        <w:t>：</w:t>
      </w:r>
      <w:r w:rsidR="00C10762" w:rsidRPr="00C10762">
        <w:rPr>
          <w:rFonts w:hint="eastAsia"/>
        </w:rPr>
        <w:t>通过作者回忆的具体事例，把握母亲的形象，感受母亲的品格。</w:t>
      </w:r>
    </w:p>
    <w:p w14:paraId="3E95302C" w14:textId="77CCD86C" w:rsidR="00C10762" w:rsidRPr="00C10762" w:rsidRDefault="00D71412">
      <w:pPr>
        <w:rPr>
          <w:rFonts w:hint="eastAsia"/>
        </w:rPr>
      </w:pPr>
      <w:r>
        <w:rPr>
          <w:rFonts w:hint="eastAsia"/>
        </w:rPr>
        <w:t>4、</w:t>
      </w:r>
      <w:r w:rsidR="00C10762" w:rsidRPr="00C10762">
        <w:rPr>
          <w:rFonts w:hint="eastAsia"/>
        </w:rPr>
        <w:t>审美创造</w:t>
      </w:r>
      <w:r w:rsidR="00C10762" w:rsidRPr="00C10762">
        <w:t>：</w:t>
      </w:r>
      <w:r w:rsidR="00C10762" w:rsidRPr="00C10762">
        <w:rPr>
          <w:rFonts w:hint="eastAsia"/>
        </w:rPr>
        <w:t>品味作者质朴无华又饱含深情的语言。</w:t>
      </w:r>
    </w:p>
    <w:p w14:paraId="160DA77C" w14:textId="6EDB0D09" w:rsidR="009D633A" w:rsidRDefault="009D633A">
      <w:pPr>
        <w:rPr>
          <w:rFonts w:hint="eastAsia"/>
        </w:rPr>
      </w:pPr>
    </w:p>
    <w:p w14:paraId="4BD67CCD" w14:textId="275B5035" w:rsidR="00C10762" w:rsidRDefault="009D633A">
      <w:pPr>
        <w:rPr>
          <w:rFonts w:hint="eastAsia"/>
        </w:rPr>
      </w:pPr>
      <w:r>
        <w:rPr>
          <w:rFonts w:hint="eastAsia"/>
        </w:rPr>
        <w:t>教学重点：</w:t>
      </w:r>
      <w:r w:rsidR="0061776B">
        <w:rPr>
          <w:rFonts w:hint="eastAsia"/>
        </w:rPr>
        <w:t>通过具体事例与文章语言表达，把握母亲的形象。</w:t>
      </w:r>
    </w:p>
    <w:p w14:paraId="28CFF5CC" w14:textId="77777777" w:rsidR="009D633A" w:rsidRDefault="009D633A">
      <w:pPr>
        <w:rPr>
          <w:rFonts w:hint="eastAsia"/>
        </w:rPr>
      </w:pPr>
    </w:p>
    <w:p w14:paraId="460DA579" w14:textId="3C111C06" w:rsidR="009D633A" w:rsidRDefault="009D633A">
      <w:pPr>
        <w:rPr>
          <w:rFonts w:hint="eastAsia"/>
        </w:rPr>
      </w:pPr>
      <w:r>
        <w:rPr>
          <w:rFonts w:hint="eastAsia"/>
        </w:rPr>
        <w:t>教学难点：</w:t>
      </w:r>
      <w:r w:rsidR="0061776B">
        <w:rPr>
          <w:rFonts w:hint="eastAsia"/>
        </w:rPr>
        <w:t>学习作者叙议结合的抒情回忆性散文的写作方法。</w:t>
      </w:r>
    </w:p>
    <w:p w14:paraId="1D26E5C2" w14:textId="77777777" w:rsidR="009D633A" w:rsidRDefault="009D633A">
      <w:pPr>
        <w:rPr>
          <w:rFonts w:hint="eastAsia"/>
        </w:rPr>
      </w:pPr>
    </w:p>
    <w:p w14:paraId="26BD2C32" w14:textId="08A8FF9B" w:rsidR="009D633A" w:rsidRPr="002A2118" w:rsidRDefault="009D633A" w:rsidP="009D633A">
      <w:pPr>
        <w:pStyle w:val="a7"/>
        <w:numPr>
          <w:ilvl w:val="0"/>
          <w:numId w:val="1"/>
        </w:numPr>
        <w:ind w:firstLineChars="0"/>
        <w:rPr>
          <w:rFonts w:hint="eastAsia"/>
          <w:b/>
          <w:bCs/>
        </w:rPr>
      </w:pPr>
      <w:r w:rsidRPr="002A2118">
        <w:rPr>
          <w:rFonts w:hint="eastAsia"/>
          <w:b/>
          <w:bCs/>
        </w:rPr>
        <w:t>情境导入</w:t>
      </w:r>
    </w:p>
    <w:p w14:paraId="56452262" w14:textId="72DC4A0A" w:rsidR="00E36CD9" w:rsidRDefault="00E36CD9" w:rsidP="00EF14A3">
      <w:pPr>
        <w:ind w:firstLineChars="200" w:firstLine="420"/>
      </w:pPr>
      <w:r>
        <w:rPr>
          <w:rFonts w:hint="eastAsia"/>
        </w:rPr>
        <w:t>在这个世界上，第一个与我们产生联结的人就是我们的母亲。古往今来，有无数关于母亲的文学作品，例如《游子吟》“慈母手中线”，我们之前</w:t>
      </w:r>
      <w:r w:rsidR="00EF14A3">
        <w:rPr>
          <w:rFonts w:hint="eastAsia"/>
        </w:rPr>
        <w:t>学习</w:t>
      </w:r>
      <w:r>
        <w:rPr>
          <w:rFonts w:hint="eastAsia"/>
        </w:rPr>
        <w:t>的散文诗两首《金色花》《荷叶 母亲》，还有史铁生的《秋天的怀念》，作者们都给我们展现了自己眼中的母亲，或慈爱，或辛劳。那么同学们，你们眼中自己的母亲又是怎样的呢？可以用一两个词或句子来说一说。</w:t>
      </w:r>
    </w:p>
    <w:p w14:paraId="0EC348D1" w14:textId="63072E72" w:rsidR="00E36CD9" w:rsidRDefault="00E36CD9" w:rsidP="00E36CD9">
      <w:r>
        <w:rPr>
          <w:rFonts w:hint="eastAsia"/>
        </w:rPr>
        <w:t>（3-4位生答）</w:t>
      </w:r>
    </w:p>
    <w:p w14:paraId="489602EE" w14:textId="5F275FF9" w:rsidR="00E36CD9" w:rsidRDefault="00E36CD9" w:rsidP="00EF14A3">
      <w:pPr>
        <w:ind w:firstLineChars="200" w:firstLine="420"/>
        <w:rPr>
          <w:rFonts w:hint="eastAsia"/>
        </w:rPr>
      </w:pPr>
      <w:r>
        <w:rPr>
          <w:rFonts w:hint="eastAsia"/>
        </w:rPr>
        <w:t>通过同学们</w:t>
      </w:r>
      <w:r w:rsidR="002A2118">
        <w:rPr>
          <w:rFonts w:hint="eastAsia"/>
        </w:rPr>
        <w:t>充满爱的叙述</w:t>
      </w:r>
      <w:r>
        <w:rPr>
          <w:rFonts w:hint="eastAsia"/>
        </w:rPr>
        <w:t>，我看到了你们眼中独特的母亲。而今天，我们要为新中国历史上一位平凡而伟大的母亲，布置一条</w:t>
      </w:r>
      <w:r w:rsidR="000544FF">
        <w:rPr>
          <w:rFonts w:hint="eastAsia"/>
        </w:rPr>
        <w:t>以回忆为主题的</w:t>
      </w:r>
      <w:r>
        <w:rPr>
          <w:rFonts w:hint="eastAsia"/>
        </w:rPr>
        <w:t>画廊来纪念她</w:t>
      </w:r>
      <w:r w:rsidR="00EF14A3">
        <w:rPr>
          <w:rFonts w:hint="eastAsia"/>
        </w:rPr>
        <w:t>。</w:t>
      </w:r>
      <w:r>
        <w:rPr>
          <w:rFonts w:hint="eastAsia"/>
        </w:rPr>
        <w:t>她究竟是谁？又因何会被大家所纪念？今天，就让我们一起来学习朱德的《回忆我的母亲》。</w:t>
      </w:r>
    </w:p>
    <w:p w14:paraId="685B50F7" w14:textId="1712C8DA" w:rsidR="009D633A" w:rsidRDefault="009D633A" w:rsidP="009D633A">
      <w:pPr>
        <w:rPr>
          <w:rFonts w:hint="eastAsia"/>
        </w:rPr>
      </w:pPr>
    </w:p>
    <w:p w14:paraId="141F4F33" w14:textId="27498279" w:rsidR="009D633A" w:rsidRPr="002A2118" w:rsidRDefault="009D633A" w:rsidP="009D633A">
      <w:pPr>
        <w:pStyle w:val="a7"/>
        <w:numPr>
          <w:ilvl w:val="0"/>
          <w:numId w:val="1"/>
        </w:numPr>
        <w:ind w:firstLineChars="0"/>
        <w:rPr>
          <w:rFonts w:hint="eastAsia"/>
          <w:b/>
          <w:bCs/>
        </w:rPr>
      </w:pPr>
      <w:r w:rsidRPr="002A2118">
        <w:rPr>
          <w:rFonts w:hint="eastAsia"/>
          <w:b/>
          <w:bCs/>
        </w:rPr>
        <w:t>整体感知</w:t>
      </w:r>
    </w:p>
    <w:p w14:paraId="742FE164" w14:textId="1A4DF2CC" w:rsidR="00031615" w:rsidRDefault="00EF14A3" w:rsidP="00EF14A3">
      <w:pPr>
        <w:ind w:firstLineChars="200" w:firstLine="420"/>
      </w:pPr>
      <w:r>
        <w:rPr>
          <w:rFonts w:hint="eastAsia"/>
        </w:rPr>
        <w:t>同学们，</w:t>
      </w:r>
      <w:r w:rsidR="00031615">
        <w:rPr>
          <w:rFonts w:hint="eastAsia"/>
        </w:rPr>
        <w:t>要制作关于这位母亲的画廊，首先我们要收集她的基本信息。</w:t>
      </w:r>
      <w:r w:rsidR="009D633A">
        <w:rPr>
          <w:rFonts w:hint="eastAsia"/>
        </w:rPr>
        <w:t>快速浏览全文，</w:t>
      </w:r>
      <w:r w:rsidR="00031615">
        <w:rPr>
          <w:rFonts w:hint="eastAsia"/>
        </w:rPr>
        <w:t>完成这张信息表；并且在跳读的过程中，注意每段的第一句话，尝试给文章大致划分一下层次。</w:t>
      </w:r>
    </w:p>
    <w:p w14:paraId="37C3FC36" w14:textId="53F1B485" w:rsidR="0096030F" w:rsidRDefault="0096030F" w:rsidP="0096030F">
      <w:pPr>
        <w:rPr>
          <w:rFonts w:hint="eastAsia"/>
        </w:rPr>
      </w:pPr>
      <w:r>
        <w:rPr>
          <w:rFonts w:hint="eastAsia"/>
        </w:rPr>
        <w:t>（一）完成表格</w:t>
      </w:r>
    </w:p>
    <w:tbl>
      <w:tblPr>
        <w:tblStyle w:val="a8"/>
        <w:tblW w:w="0" w:type="auto"/>
        <w:tblLook w:val="04A0" w:firstRow="1" w:lastRow="0" w:firstColumn="1" w:lastColumn="0" w:noHBand="0" w:noVBand="1"/>
      </w:tblPr>
      <w:tblGrid>
        <w:gridCol w:w="1413"/>
        <w:gridCol w:w="5528"/>
      </w:tblGrid>
      <w:tr w:rsidR="00EF14A3" w14:paraId="71EE55C7" w14:textId="77777777" w:rsidTr="008571D4">
        <w:tc>
          <w:tcPr>
            <w:tcW w:w="1413" w:type="dxa"/>
          </w:tcPr>
          <w:p w14:paraId="522F0CDA" w14:textId="600F50B4" w:rsidR="00EF14A3" w:rsidRDefault="00EF14A3" w:rsidP="00EF14A3">
            <w:pPr>
              <w:jc w:val="center"/>
              <w:rPr>
                <w:rFonts w:hint="eastAsia"/>
              </w:rPr>
            </w:pPr>
            <w:r>
              <w:rPr>
                <w:rFonts w:hint="eastAsia"/>
              </w:rPr>
              <w:t>姓名</w:t>
            </w:r>
          </w:p>
        </w:tc>
        <w:tc>
          <w:tcPr>
            <w:tcW w:w="5528" w:type="dxa"/>
          </w:tcPr>
          <w:p w14:paraId="720CD904" w14:textId="7FDFB36A" w:rsidR="00EF14A3" w:rsidRDefault="00EF14A3" w:rsidP="009D633A">
            <w:pPr>
              <w:rPr>
                <w:rFonts w:hint="eastAsia"/>
              </w:rPr>
            </w:pPr>
            <w:r>
              <w:rPr>
                <w:rFonts w:hint="eastAsia"/>
              </w:rPr>
              <w:t>朱德母亲/锺太夫人</w:t>
            </w:r>
          </w:p>
        </w:tc>
      </w:tr>
      <w:tr w:rsidR="00EF14A3" w14:paraId="1211EB54" w14:textId="77777777" w:rsidTr="008571D4">
        <w:tc>
          <w:tcPr>
            <w:tcW w:w="1413" w:type="dxa"/>
          </w:tcPr>
          <w:p w14:paraId="5F5D9FB6" w14:textId="4697FECE" w:rsidR="00EF14A3" w:rsidRDefault="00EF14A3" w:rsidP="00EF14A3">
            <w:pPr>
              <w:jc w:val="center"/>
              <w:rPr>
                <w:rFonts w:hint="eastAsia"/>
              </w:rPr>
            </w:pPr>
            <w:r>
              <w:rPr>
                <w:rFonts w:hint="eastAsia"/>
              </w:rPr>
              <w:t>身份</w:t>
            </w:r>
          </w:p>
        </w:tc>
        <w:tc>
          <w:tcPr>
            <w:tcW w:w="5528" w:type="dxa"/>
          </w:tcPr>
          <w:p w14:paraId="25C50307" w14:textId="43F2E823" w:rsidR="00EF14A3" w:rsidRDefault="00EF14A3" w:rsidP="009D633A">
            <w:pPr>
              <w:rPr>
                <w:rFonts w:hint="eastAsia"/>
              </w:rPr>
            </w:pPr>
            <w:r>
              <w:rPr>
                <w:rFonts w:hint="eastAsia"/>
              </w:rPr>
              <w:t>佃农</w:t>
            </w:r>
          </w:p>
        </w:tc>
      </w:tr>
      <w:tr w:rsidR="00EF14A3" w14:paraId="136A3DA7" w14:textId="77777777" w:rsidTr="008571D4">
        <w:tc>
          <w:tcPr>
            <w:tcW w:w="1413" w:type="dxa"/>
          </w:tcPr>
          <w:p w14:paraId="547DA971" w14:textId="5016F083" w:rsidR="00EF14A3" w:rsidRDefault="00EF14A3" w:rsidP="00EF14A3">
            <w:pPr>
              <w:jc w:val="center"/>
              <w:rPr>
                <w:rFonts w:hint="eastAsia"/>
              </w:rPr>
            </w:pPr>
            <w:r>
              <w:rPr>
                <w:rFonts w:hint="eastAsia"/>
              </w:rPr>
              <w:t>籍贯</w:t>
            </w:r>
          </w:p>
        </w:tc>
        <w:tc>
          <w:tcPr>
            <w:tcW w:w="5528" w:type="dxa"/>
          </w:tcPr>
          <w:p w14:paraId="73DA292B" w14:textId="18167DAA" w:rsidR="00EF14A3" w:rsidRDefault="00EF14A3" w:rsidP="009D633A">
            <w:pPr>
              <w:rPr>
                <w:rFonts w:hint="eastAsia"/>
              </w:rPr>
            </w:pPr>
            <w:r>
              <w:rPr>
                <w:rFonts w:hint="eastAsia"/>
              </w:rPr>
              <w:t>广东韶关人，迁到四川</w:t>
            </w:r>
          </w:p>
        </w:tc>
      </w:tr>
      <w:tr w:rsidR="00EF14A3" w14:paraId="591BEBA2" w14:textId="77777777" w:rsidTr="008571D4">
        <w:tc>
          <w:tcPr>
            <w:tcW w:w="1413" w:type="dxa"/>
          </w:tcPr>
          <w:p w14:paraId="6DCBD9DA" w14:textId="2BFF0E5F" w:rsidR="00EF14A3" w:rsidRDefault="00EF14A3" w:rsidP="00EF14A3">
            <w:pPr>
              <w:jc w:val="center"/>
              <w:rPr>
                <w:rFonts w:hint="eastAsia"/>
              </w:rPr>
            </w:pPr>
            <w:r>
              <w:rPr>
                <w:rFonts w:hint="eastAsia"/>
              </w:rPr>
              <w:t>社会关系</w:t>
            </w:r>
          </w:p>
        </w:tc>
        <w:tc>
          <w:tcPr>
            <w:tcW w:w="5528" w:type="dxa"/>
          </w:tcPr>
          <w:p w14:paraId="40716426" w14:textId="72E1C665" w:rsidR="00EF14A3" w:rsidRDefault="008571D4" w:rsidP="009D633A">
            <w:pPr>
              <w:rPr>
                <w:rFonts w:hint="eastAsia"/>
              </w:rPr>
            </w:pPr>
            <w:r>
              <w:rPr>
                <w:rFonts w:hint="eastAsia"/>
              </w:rPr>
              <w:t>为地主耕种，朋友都是贫苦农民</w:t>
            </w:r>
          </w:p>
        </w:tc>
      </w:tr>
      <w:tr w:rsidR="00EF14A3" w14:paraId="7B22A243" w14:textId="77777777" w:rsidTr="008571D4">
        <w:tc>
          <w:tcPr>
            <w:tcW w:w="1413" w:type="dxa"/>
          </w:tcPr>
          <w:p w14:paraId="1F2B79EC" w14:textId="42F2D432" w:rsidR="00EF14A3" w:rsidRDefault="00EF14A3" w:rsidP="00EF14A3">
            <w:pPr>
              <w:jc w:val="center"/>
              <w:rPr>
                <w:rFonts w:hint="eastAsia"/>
              </w:rPr>
            </w:pPr>
            <w:r>
              <w:rPr>
                <w:rFonts w:hint="eastAsia"/>
              </w:rPr>
              <w:t>家庭组成</w:t>
            </w:r>
          </w:p>
        </w:tc>
        <w:tc>
          <w:tcPr>
            <w:tcW w:w="5528" w:type="dxa"/>
          </w:tcPr>
          <w:p w14:paraId="61F124EE" w14:textId="5CCC75E8" w:rsidR="00EF14A3" w:rsidRDefault="008571D4" w:rsidP="009D633A">
            <w:pPr>
              <w:rPr>
                <w:rFonts w:hint="eastAsia"/>
              </w:rPr>
            </w:pPr>
            <w:r>
              <w:rPr>
                <w:rFonts w:hint="eastAsia"/>
              </w:rPr>
              <w:t>13个儿女，只养活了8个；丈夫、公婆、叔伯、妯娌</w:t>
            </w:r>
          </w:p>
        </w:tc>
      </w:tr>
      <w:tr w:rsidR="00EF14A3" w14:paraId="1EF5E805" w14:textId="77777777" w:rsidTr="008571D4">
        <w:tc>
          <w:tcPr>
            <w:tcW w:w="1413" w:type="dxa"/>
          </w:tcPr>
          <w:p w14:paraId="7AB7E271" w14:textId="7A9359B0" w:rsidR="00EF14A3" w:rsidRDefault="00EF14A3" w:rsidP="00EF14A3">
            <w:pPr>
              <w:jc w:val="center"/>
              <w:rPr>
                <w:rFonts w:hint="eastAsia"/>
              </w:rPr>
            </w:pPr>
            <w:r>
              <w:rPr>
                <w:rFonts w:hint="eastAsia"/>
              </w:rPr>
              <w:t>工作技能</w:t>
            </w:r>
          </w:p>
        </w:tc>
        <w:tc>
          <w:tcPr>
            <w:tcW w:w="5528" w:type="dxa"/>
          </w:tcPr>
          <w:p w14:paraId="7B76FDDC" w14:textId="7DDD0CF9" w:rsidR="00EF14A3" w:rsidRDefault="008571D4" w:rsidP="009D633A">
            <w:pPr>
              <w:rPr>
                <w:rFonts w:hint="eastAsia"/>
              </w:rPr>
            </w:pPr>
            <w:r>
              <w:rPr>
                <w:rFonts w:hint="eastAsia"/>
              </w:rPr>
              <w:t>煮饭、种田、喂猪、养蚕、纺棉花、挑水挑粪</w:t>
            </w:r>
          </w:p>
        </w:tc>
      </w:tr>
      <w:tr w:rsidR="00EF14A3" w14:paraId="33EEDDC5" w14:textId="77777777" w:rsidTr="008571D4">
        <w:tc>
          <w:tcPr>
            <w:tcW w:w="1413" w:type="dxa"/>
          </w:tcPr>
          <w:p w14:paraId="5AD2CE79" w14:textId="01E49E11" w:rsidR="00EF14A3" w:rsidRDefault="00EF14A3" w:rsidP="00EF14A3">
            <w:pPr>
              <w:jc w:val="center"/>
              <w:rPr>
                <w:rFonts w:hint="eastAsia"/>
              </w:rPr>
            </w:pPr>
            <w:r>
              <w:rPr>
                <w:rFonts w:hint="eastAsia"/>
              </w:rPr>
              <w:t>性格</w:t>
            </w:r>
          </w:p>
        </w:tc>
        <w:tc>
          <w:tcPr>
            <w:tcW w:w="5528" w:type="dxa"/>
          </w:tcPr>
          <w:p w14:paraId="6447DCCF" w14:textId="535D5BED" w:rsidR="00EF14A3" w:rsidRDefault="008571D4" w:rsidP="009D633A">
            <w:pPr>
              <w:rPr>
                <w:rFonts w:hint="eastAsia"/>
              </w:rPr>
            </w:pPr>
            <w:r>
              <w:rPr>
                <w:rFonts w:hint="eastAsia"/>
              </w:rPr>
              <w:t>勤劳、老实、简朴、宽厚仁慈</w:t>
            </w:r>
          </w:p>
        </w:tc>
      </w:tr>
    </w:tbl>
    <w:p w14:paraId="352368A9" w14:textId="38DFF8EB" w:rsidR="00057D00" w:rsidRDefault="0096030F" w:rsidP="009D633A">
      <w:r>
        <w:rPr>
          <w:rFonts w:hint="eastAsia"/>
        </w:rPr>
        <w:t>提问：人物的姓名写锺太夫人还是朱德母亲？</w:t>
      </w:r>
    </w:p>
    <w:p w14:paraId="24065C34" w14:textId="44CC5443" w:rsidR="0096030F" w:rsidRDefault="0096030F" w:rsidP="009D633A">
      <w:pPr>
        <w:rPr>
          <w:rFonts w:hint="eastAsia"/>
        </w:rPr>
      </w:pPr>
      <w:r>
        <w:rPr>
          <w:rFonts w:hint="eastAsia"/>
        </w:rPr>
        <w:t>回答：朱德母亲。①符合回忆性散文纪念的特点②更加广为人知③更能体现朱德对母亲的怀念之情④旧社会女性没有名字，只留下姓氏，尊称为锺太夫人，与阿长、祥林嫂情况相近。</w:t>
      </w:r>
    </w:p>
    <w:p w14:paraId="6F6ACDAF" w14:textId="77777777" w:rsidR="0096030F" w:rsidRDefault="0096030F" w:rsidP="009D633A">
      <w:pPr>
        <w:rPr>
          <w:rFonts w:hint="eastAsia"/>
        </w:rPr>
      </w:pPr>
    </w:p>
    <w:p w14:paraId="4BAC7470" w14:textId="46B018F4" w:rsidR="000544FF" w:rsidRDefault="0096030F" w:rsidP="009D633A">
      <w:r>
        <w:rPr>
          <w:rFonts w:hint="eastAsia"/>
        </w:rPr>
        <w:t>（二）</w:t>
      </w:r>
      <w:r w:rsidR="009737C0">
        <w:rPr>
          <w:rFonts w:hint="eastAsia"/>
        </w:rPr>
        <w:t>划分层次</w:t>
      </w:r>
    </w:p>
    <w:p w14:paraId="76A3F00D" w14:textId="69EA6345" w:rsidR="000544FF" w:rsidRDefault="008571D4" w:rsidP="009D633A">
      <w:r>
        <w:rPr>
          <w:rFonts w:hint="eastAsia"/>
        </w:rPr>
        <w:t>第</w:t>
      </w:r>
      <w:r w:rsidR="009737C0">
        <w:rPr>
          <w:rFonts w:hint="eastAsia"/>
        </w:rPr>
        <w:t>1</w:t>
      </w:r>
      <w:r>
        <w:rPr>
          <w:rFonts w:hint="eastAsia"/>
        </w:rPr>
        <w:t>段</w:t>
      </w:r>
      <w:r w:rsidR="000544FF">
        <w:rPr>
          <w:rFonts w:hint="eastAsia"/>
        </w:rPr>
        <w:t>：总领全文，展开回忆</w:t>
      </w:r>
    </w:p>
    <w:p w14:paraId="666EBE41" w14:textId="5FEF4367" w:rsidR="000544FF" w:rsidRDefault="008571D4" w:rsidP="009D633A">
      <w:r>
        <w:rPr>
          <w:rFonts w:hint="eastAsia"/>
        </w:rPr>
        <w:t>第</w:t>
      </w:r>
      <w:r w:rsidR="009737C0">
        <w:rPr>
          <w:rFonts w:hint="eastAsia"/>
        </w:rPr>
        <w:t>2-13</w:t>
      </w:r>
      <w:r w:rsidR="000544FF">
        <w:rPr>
          <w:rFonts w:hint="eastAsia"/>
        </w:rPr>
        <w:t>：关于母亲的具体事例</w:t>
      </w:r>
    </w:p>
    <w:p w14:paraId="735522DF" w14:textId="78F9B17D" w:rsidR="001B2F26" w:rsidRDefault="008571D4" w:rsidP="009D633A">
      <w:pPr>
        <w:rPr>
          <w:rFonts w:hint="eastAsia"/>
        </w:rPr>
      </w:pPr>
      <w:r>
        <w:rPr>
          <w:rFonts w:hint="eastAsia"/>
        </w:rPr>
        <w:t>第</w:t>
      </w:r>
      <w:r w:rsidR="009737C0">
        <w:rPr>
          <w:rFonts w:hint="eastAsia"/>
        </w:rPr>
        <w:t>14-17</w:t>
      </w:r>
      <w:r w:rsidR="000544FF">
        <w:rPr>
          <w:rFonts w:hint="eastAsia"/>
        </w:rPr>
        <w:t>：直抒胸臆，抒发真情</w:t>
      </w:r>
    </w:p>
    <w:p w14:paraId="0B0A5AC9" w14:textId="77777777" w:rsidR="009D633A" w:rsidRDefault="009D633A" w:rsidP="009D633A">
      <w:pPr>
        <w:rPr>
          <w:rFonts w:hint="eastAsia"/>
        </w:rPr>
      </w:pPr>
    </w:p>
    <w:p w14:paraId="107365F5" w14:textId="087C11BF" w:rsidR="009D633A" w:rsidRPr="002A2118" w:rsidRDefault="009D633A" w:rsidP="009D633A">
      <w:pPr>
        <w:pStyle w:val="a7"/>
        <w:numPr>
          <w:ilvl w:val="0"/>
          <w:numId w:val="1"/>
        </w:numPr>
        <w:ind w:firstLineChars="0"/>
        <w:rPr>
          <w:b/>
          <w:bCs/>
        </w:rPr>
      </w:pPr>
      <w:r w:rsidRPr="002A2118">
        <w:rPr>
          <w:rFonts w:hint="eastAsia"/>
          <w:b/>
          <w:bCs/>
        </w:rPr>
        <w:t>细读文本</w:t>
      </w:r>
    </w:p>
    <w:p w14:paraId="29F98DA2" w14:textId="77777777" w:rsidR="00F87D5A" w:rsidRDefault="0096030F" w:rsidP="0096030F">
      <w:pPr>
        <w:ind w:firstLineChars="200" w:firstLine="420"/>
      </w:pPr>
      <w:r>
        <w:rPr>
          <w:rFonts w:hint="eastAsia"/>
        </w:rPr>
        <w:lastRenderedPageBreak/>
        <w:t>这篇回忆性的散文，浓墨重彩地叙述了母亲的大量具体事例。通过这一件件一桩桩的生活琐事，我们仿佛亲眼看到了母亲辛勤操持家务、抚养孩子成长的身影，</w:t>
      </w:r>
      <w:r w:rsidR="00F87D5A">
        <w:rPr>
          <w:rFonts w:hint="eastAsia"/>
        </w:rPr>
        <w:t>而</w:t>
      </w:r>
      <w:r>
        <w:rPr>
          <w:rFonts w:hint="eastAsia"/>
        </w:rPr>
        <w:t>我们画廊最重要的展品，就是母亲的</w:t>
      </w:r>
      <w:r w:rsidR="00F87D5A">
        <w:rPr>
          <w:rFonts w:hint="eastAsia"/>
        </w:rPr>
        <w:t>画像。</w:t>
      </w:r>
      <w:r w:rsidR="00F87D5A">
        <w:rPr>
          <w:rFonts w:hint="eastAsia"/>
        </w:rPr>
        <w:t>今天，老师给大家请来了一位新同学</w:t>
      </w:r>
      <w:r w:rsidR="00F87D5A">
        <w:rPr>
          <w:rFonts w:hint="eastAsia"/>
        </w:rPr>
        <w:t>AI</w:t>
      </w:r>
      <w:r w:rsidR="00F87D5A">
        <w:rPr>
          <w:rFonts w:hint="eastAsia"/>
        </w:rPr>
        <w:t>，我们</w:t>
      </w:r>
      <w:r w:rsidR="00F87D5A">
        <w:rPr>
          <w:rFonts w:hint="eastAsia"/>
        </w:rPr>
        <w:t>只</w:t>
      </w:r>
      <w:r w:rsidR="00F87D5A">
        <w:rPr>
          <w:rFonts w:hint="eastAsia"/>
        </w:rPr>
        <w:t>需要向它提供关于母亲形象的描述，然后它就可以生成相关的图片。比如，课前我就请ai帮忙，将课后卡片中朱德回忆</w:t>
      </w:r>
      <w:r w:rsidR="00F87D5A">
        <w:rPr>
          <w:rFonts w:hint="eastAsia"/>
        </w:rPr>
        <w:t>的</w:t>
      </w:r>
      <w:r w:rsidR="00F87D5A">
        <w:rPr>
          <w:rFonts w:hint="eastAsia"/>
        </w:rPr>
        <w:t>母亲的形象输入对话框，它就为我们生成了这张图片。</w:t>
      </w:r>
    </w:p>
    <w:p w14:paraId="639A33C7" w14:textId="69AB7B67" w:rsidR="0096030F" w:rsidRDefault="00F87D5A" w:rsidP="0096030F">
      <w:pPr>
        <w:ind w:firstLineChars="200" w:firstLine="420"/>
      </w:pPr>
      <w:r>
        <w:rPr>
          <w:rFonts w:hint="eastAsia"/>
        </w:rPr>
        <w:t>下面，请同学们自主阅读文章的第二部分，用</w:t>
      </w:r>
      <w:r w:rsidR="000A1632">
        <w:rPr>
          <w:rFonts w:hint="eastAsia"/>
        </w:rPr>
        <w:t>“母亲是一位______的人，我看见她______”为句式，</w:t>
      </w:r>
      <w:r w:rsidR="000A1632">
        <w:rPr>
          <w:rFonts w:hint="eastAsia"/>
        </w:rPr>
        <w:t>一起来完成画廊的准备工作。</w:t>
      </w:r>
    </w:p>
    <w:p w14:paraId="5A4BCC02" w14:textId="77777777" w:rsidR="008B25A6" w:rsidRDefault="008B25A6" w:rsidP="008B25A6">
      <w:pPr>
        <w:rPr>
          <w:rFonts w:hint="eastAsia"/>
        </w:rPr>
      </w:pPr>
    </w:p>
    <w:p w14:paraId="05CB6983" w14:textId="704A8044" w:rsidR="000A1632" w:rsidRDefault="000A1632" w:rsidP="000A1632">
      <w:r>
        <w:rPr>
          <w:rFonts w:hint="eastAsia"/>
        </w:rPr>
        <w:t>（1）</w:t>
      </w:r>
      <w:r w:rsidR="001B2F26">
        <w:rPr>
          <w:rFonts w:hint="eastAsia"/>
        </w:rPr>
        <w:t>母亲</w:t>
      </w:r>
      <w:r w:rsidR="000544FF">
        <w:rPr>
          <w:rFonts w:hint="eastAsia"/>
        </w:rPr>
        <w:t>是一位好劳动，我看见</w:t>
      </w:r>
      <w:r>
        <w:rPr>
          <w:rFonts w:hint="eastAsia"/>
        </w:rPr>
        <w:t>她天不亮就起床……</w:t>
      </w:r>
    </w:p>
    <w:p w14:paraId="3DDC0476" w14:textId="10D0C41D" w:rsidR="000A1632" w:rsidRDefault="000A1632" w:rsidP="000A1632">
      <w:r>
        <w:rPr>
          <w:rFonts w:hint="eastAsia"/>
        </w:rPr>
        <w:t>分析：</w:t>
      </w:r>
      <w:r w:rsidR="008B25A6">
        <w:rPr>
          <w:rFonts w:hint="eastAsia"/>
        </w:rPr>
        <w:t>①</w:t>
      </w:r>
      <w:r>
        <w:rPr>
          <w:rFonts w:hint="eastAsia"/>
        </w:rPr>
        <w:t>“还要”劳动量大；“还能”劳动能力强；“总是”劳动时间早，劳动时间长。体现了母亲的勤快、吃苦耐劳、家庭责任感强。</w:t>
      </w:r>
      <w:r w:rsidR="008B25A6">
        <w:rPr>
          <w:rFonts w:hint="eastAsia"/>
        </w:rPr>
        <w:t>②对朱德产生的影响：四五岁时就能在旁边帮忙，八九岁还会种地了，悄悄把书一放，整日跟着母亲劳动，教会我许多生产知识，还养成了勤劳的习惯。体现母亲的言传身教，侧面反映了母亲的辛劳。</w:t>
      </w:r>
    </w:p>
    <w:p w14:paraId="78729137" w14:textId="3BD112E9" w:rsidR="000A1632" w:rsidRDefault="000A1632" w:rsidP="000A1632">
      <w:pPr>
        <w:rPr>
          <w:rFonts w:hint="eastAsia"/>
        </w:rPr>
      </w:pPr>
    </w:p>
    <w:p w14:paraId="7FAB365E" w14:textId="52DD61B3" w:rsidR="000A1632" w:rsidRDefault="000A1632" w:rsidP="000A1632">
      <w:r>
        <w:rPr>
          <w:rFonts w:hint="eastAsia"/>
        </w:rPr>
        <w:t>（2）</w:t>
      </w:r>
      <w:r w:rsidR="008B25A6">
        <w:rPr>
          <w:rFonts w:hint="eastAsia"/>
        </w:rPr>
        <w:t>母亲是一位聪明能干的人，我看见她用桐子榨油来点灯，做调料，亲手纺线……</w:t>
      </w:r>
    </w:p>
    <w:p w14:paraId="3D9BC3A7" w14:textId="042FD65F" w:rsidR="008B25A6" w:rsidRDefault="008B25A6" w:rsidP="000A1632">
      <w:r>
        <w:rPr>
          <w:rFonts w:hint="eastAsia"/>
        </w:rPr>
        <w:t>分析：①“才能”“也是”“还穿不烂”母亲的</w:t>
      </w:r>
      <w:r w:rsidR="00D13EBD">
        <w:rPr>
          <w:rFonts w:hint="eastAsia"/>
        </w:rPr>
        <w:t>劳动技术好，</w:t>
      </w:r>
      <w:r>
        <w:rPr>
          <w:rFonts w:hint="eastAsia"/>
        </w:rPr>
        <w:t>手巧，日子贫苦但是能够维持基本的</w:t>
      </w:r>
      <w:r w:rsidR="00235570">
        <w:rPr>
          <w:rFonts w:hint="eastAsia"/>
        </w:rPr>
        <w:t>生计</w:t>
      </w:r>
      <w:r>
        <w:rPr>
          <w:rFonts w:hint="eastAsia"/>
        </w:rPr>
        <w:t>，有生活的智慧</w:t>
      </w:r>
      <w:r w:rsidR="00813329">
        <w:rPr>
          <w:rFonts w:hint="eastAsia"/>
        </w:rPr>
        <w:t>。</w:t>
      </w:r>
      <w:r>
        <w:rPr>
          <w:rFonts w:hint="eastAsia"/>
        </w:rPr>
        <w:t>②给了我一个强健的身体。</w:t>
      </w:r>
    </w:p>
    <w:p w14:paraId="0B88FD62" w14:textId="77777777" w:rsidR="009B2699" w:rsidRDefault="009B2699" w:rsidP="000A1632"/>
    <w:p w14:paraId="79A1E636" w14:textId="72F9139A" w:rsidR="009B2699" w:rsidRDefault="009B2699" w:rsidP="000A1632">
      <w:r>
        <w:rPr>
          <w:rFonts w:hint="eastAsia"/>
        </w:rPr>
        <w:t>（3）母亲是一位勤劳俭朴、宽厚仁慈的人，我看见她与大家庭里的人和睦相处，还周济和照顾比自己更穷的亲戚……</w:t>
      </w:r>
    </w:p>
    <w:p w14:paraId="254CEEB1" w14:textId="23268191" w:rsidR="009B2699" w:rsidRDefault="009B2699" w:rsidP="000A1632">
      <w:r>
        <w:rPr>
          <w:rFonts w:hint="eastAsia"/>
        </w:rPr>
        <w:t>分析：①“极任劳任怨”母亲</w:t>
      </w:r>
      <w:r w:rsidR="00D13EBD">
        <w:rPr>
          <w:rFonts w:hint="eastAsia"/>
        </w:rPr>
        <w:t>对劳动的感情深，</w:t>
      </w:r>
      <w:r>
        <w:rPr>
          <w:rFonts w:hint="eastAsia"/>
        </w:rPr>
        <w:t>不计较得失，一心一意为家庭贡献自己的力气；“没有，也没有同任何人吵架”“相处都很和睦”以大局为重，仁厚慈爱；“还在我心中留有”母亲极其的和蔼宽厚，这是无可挑剔的</w:t>
      </w:r>
      <w:r w:rsidR="00813329">
        <w:rPr>
          <w:rFonts w:hint="eastAsia"/>
        </w:rPr>
        <w:t>。</w:t>
      </w:r>
      <w:r>
        <w:rPr>
          <w:rFonts w:hint="eastAsia"/>
        </w:rPr>
        <w:t>②母亲教给我与困难作斗争的经验</w:t>
      </w:r>
      <w:r w:rsidR="00813329">
        <w:rPr>
          <w:rFonts w:hint="eastAsia"/>
        </w:rPr>
        <w:t>，俭朴的作风</w:t>
      </w:r>
      <w:r>
        <w:rPr>
          <w:rFonts w:hint="eastAsia"/>
        </w:rPr>
        <w:t>。</w:t>
      </w:r>
    </w:p>
    <w:p w14:paraId="5B2A3815" w14:textId="77777777" w:rsidR="009B2699" w:rsidRDefault="009B2699" w:rsidP="000A1632"/>
    <w:p w14:paraId="57072B1C" w14:textId="0032A16D" w:rsidR="009B2699" w:rsidRDefault="00235570" w:rsidP="000A1632">
      <w:r>
        <w:rPr>
          <w:rFonts w:hint="eastAsia"/>
        </w:rPr>
        <w:t>（4）母亲是一位同情贫苦、有朴素的阶级意识的人，我看见她在大家庭连夜分散后，同情穷苦农民，反感为富不仁者，沉痛地对我诉说……</w:t>
      </w:r>
    </w:p>
    <w:p w14:paraId="2A852612" w14:textId="615E92BA" w:rsidR="00235570" w:rsidRDefault="00235570" w:rsidP="000A1632">
      <w:pPr>
        <w:rPr>
          <w:rFonts w:hint="eastAsia"/>
        </w:rPr>
      </w:pPr>
      <w:r>
        <w:rPr>
          <w:rFonts w:hint="eastAsia"/>
        </w:rPr>
        <w:t>分析：①“最悲惨”“更强烈”母亲受到现实的压迫，既同情贫苦，也有反抗斗争意识</w:t>
      </w:r>
      <w:r w:rsidR="00BC2D0C">
        <w:rPr>
          <w:rFonts w:hint="eastAsia"/>
        </w:rPr>
        <w:t>；“不但不反对，还给我许多勉慰”母亲尊重我的选择，深明大义</w:t>
      </w:r>
      <w:r w:rsidR="00813329">
        <w:rPr>
          <w:rFonts w:hint="eastAsia"/>
        </w:rPr>
        <w:t>。</w:t>
      </w:r>
      <w:r>
        <w:rPr>
          <w:rFonts w:hint="eastAsia"/>
          <w:noProof/>
        </w:rPr>
        <w:t>②启发了我幼年时期反抗压迫追求光明的思想，使我决心寻找新的生活</w:t>
      </w:r>
      <w:r w:rsidR="00BC2D0C">
        <w:rPr>
          <w:rFonts w:hint="eastAsia"/>
          <w:noProof/>
        </w:rPr>
        <w:t>，教给我革命的意志。</w:t>
      </w:r>
    </w:p>
    <w:p w14:paraId="282A9203" w14:textId="77777777" w:rsidR="00247CE5" w:rsidRDefault="00247CE5" w:rsidP="00B42812"/>
    <w:p w14:paraId="3A0CFE92" w14:textId="089148D3" w:rsidR="00F2099C" w:rsidRDefault="00F2099C" w:rsidP="00F2099C">
      <w:r>
        <w:rPr>
          <w:rFonts w:hint="eastAsia"/>
        </w:rPr>
        <w:t>小结：</w:t>
      </w:r>
      <w:r>
        <w:rPr>
          <w:rFonts w:hint="eastAsia"/>
        </w:rPr>
        <w:t>在ai的帮助和参与下，我们一同完成了画廊展品的准备工作。在阅读朱德总司令字字恳切的散文中，我们</w:t>
      </w:r>
      <w:r>
        <w:rPr>
          <w:rFonts w:hint="eastAsia"/>
        </w:rPr>
        <w:t>共同制作了这几幅吃苦耐劳、聪明能干、宽厚仁慈、同情贫苦的母亲的画像。</w:t>
      </w:r>
      <w:r w:rsidR="00D13EBD">
        <w:rPr>
          <w:rFonts w:hint="eastAsia"/>
        </w:rPr>
        <w:t>而这些特点，用文章第一段中的一个词来概括，就是勤劳。“劳”是劳动，是普通的，重点在于“勤”。她勤于劳作，勤于打理家务，打理人际关系，勤于关心贫苦。这样一位母亲，可以称得上是一位“贤母”。</w:t>
      </w:r>
      <w:r>
        <w:t xml:space="preserve"> </w:t>
      </w:r>
    </w:p>
    <w:p w14:paraId="1EA8C2D4" w14:textId="1F8F0813" w:rsidR="00F2099C" w:rsidRPr="00F2099C" w:rsidRDefault="00F2099C" w:rsidP="00B42812">
      <w:pPr>
        <w:rPr>
          <w:rFonts w:hint="eastAsia"/>
        </w:rPr>
      </w:pPr>
    </w:p>
    <w:p w14:paraId="5FD2ADE1" w14:textId="1E5533B0" w:rsidR="00B42812" w:rsidRPr="002A2118" w:rsidRDefault="00D13EBD" w:rsidP="00D13EBD">
      <w:pPr>
        <w:rPr>
          <w:b/>
          <w:bCs/>
        </w:rPr>
      </w:pPr>
      <w:r w:rsidRPr="002A2118">
        <w:rPr>
          <w:rFonts w:hint="eastAsia"/>
          <w:b/>
          <w:bCs/>
        </w:rPr>
        <w:t>四、</w:t>
      </w:r>
      <w:r w:rsidR="001B2F26" w:rsidRPr="002A2118">
        <w:rPr>
          <w:rFonts w:hint="eastAsia"/>
          <w:b/>
          <w:bCs/>
        </w:rPr>
        <w:t>文章主线</w:t>
      </w:r>
    </w:p>
    <w:p w14:paraId="1CE7F616" w14:textId="3C67B33E" w:rsidR="001B2F26" w:rsidRDefault="00D13EBD" w:rsidP="00D13EBD">
      <w:pPr>
        <w:ind w:firstLineChars="200" w:firstLine="420"/>
      </w:pPr>
      <w:r>
        <w:rPr>
          <w:rFonts w:hint="eastAsia"/>
        </w:rPr>
        <w:t>这篇回忆性散文，夹叙夹议，我们是通过朱德总司令、一位儿子的眼光，来观察这位母亲。文章刊登于1944年4月5日的《解放日报》上，4月10日延安各界隆重举行追悼大会，在大会上朗读了这篇祭文，无数人为之动容。情到深处，自然喷薄而出，在文章的第三部分，作者再也无法抑制住强烈的情感，让我们一起来朗读一下14、15自然段。</w:t>
      </w:r>
    </w:p>
    <w:p w14:paraId="0E0B27E6" w14:textId="12FCFF20" w:rsidR="00D13EBD" w:rsidRDefault="00D13EBD" w:rsidP="00D13EBD">
      <w:pPr>
        <w:ind w:firstLineChars="200" w:firstLine="420"/>
      </w:pPr>
      <w:r>
        <w:rPr>
          <w:rFonts w:hint="eastAsia"/>
        </w:rPr>
        <w:t>我们可以看到，作者强忍着悲痛，发自内心真挚地感谢母亲教会我人生的许多道理。整篇文章情绪层层递进，</w:t>
      </w:r>
      <w:r w:rsidR="002014F2">
        <w:rPr>
          <w:rFonts w:hint="eastAsia"/>
        </w:rPr>
        <w:t>我们一起来找一下作者的情感是如何变化的。</w:t>
      </w:r>
    </w:p>
    <w:p w14:paraId="5D849221" w14:textId="77777777" w:rsidR="002A2118" w:rsidRDefault="002A2118" w:rsidP="002014F2"/>
    <w:p w14:paraId="45891B06" w14:textId="4366E5A4" w:rsidR="002A2118" w:rsidRDefault="002A2118" w:rsidP="002014F2">
      <w:r>
        <w:rPr>
          <w:rFonts w:hint="eastAsia"/>
        </w:rPr>
        <w:lastRenderedPageBreak/>
        <w:t>（一）情感变化</w:t>
      </w:r>
    </w:p>
    <w:p w14:paraId="7DD93256" w14:textId="71542E82" w:rsidR="002014F2" w:rsidRDefault="002014F2" w:rsidP="002014F2">
      <w:r>
        <w:rPr>
          <w:rFonts w:hint="eastAsia"/>
        </w:rPr>
        <w:t>第1自然段：悲痛</w:t>
      </w:r>
    </w:p>
    <w:p w14:paraId="7FEF52F0" w14:textId="77777777" w:rsidR="002A2118" w:rsidRDefault="002014F2" w:rsidP="002014F2">
      <w:r>
        <w:rPr>
          <w:rFonts w:hint="eastAsia"/>
        </w:rPr>
        <w:t>第3自然段：惨痛，悲哀，无可奈何。</w:t>
      </w:r>
    </w:p>
    <w:p w14:paraId="4876B5EF" w14:textId="5917F5AB" w:rsidR="002014F2" w:rsidRDefault="002A2118" w:rsidP="004202CC">
      <w:pPr>
        <w:ind w:firstLineChars="200" w:firstLine="420"/>
      </w:pPr>
      <w:r>
        <w:rPr>
          <w:rFonts w:hint="eastAsia"/>
        </w:rPr>
        <w:t>△</w:t>
      </w:r>
      <w:r w:rsidR="002014F2">
        <w:rPr>
          <w:rFonts w:hint="eastAsia"/>
        </w:rPr>
        <w:t>分析：简单地一笔带过</w:t>
      </w:r>
      <w:r>
        <w:rPr>
          <w:rFonts w:hint="eastAsia"/>
        </w:rPr>
        <w:t>儿女的情况</w:t>
      </w:r>
      <w:r w:rsidR="002014F2">
        <w:rPr>
          <w:rFonts w:hint="eastAsia"/>
        </w:rPr>
        <w:t>，体现了作者对母亲不幸遭遇的同情与不忍。</w:t>
      </w:r>
    </w:p>
    <w:p w14:paraId="559DDF94" w14:textId="2C9F73C0" w:rsidR="002014F2" w:rsidRDefault="002014F2" w:rsidP="002014F2">
      <w:r>
        <w:rPr>
          <w:rFonts w:hint="eastAsia"/>
        </w:rPr>
        <w:t>第6自然段：自豪，为母亲的坚韧和能干。</w:t>
      </w:r>
    </w:p>
    <w:p w14:paraId="35283E33" w14:textId="6BFE079C" w:rsidR="002014F2" w:rsidRDefault="002014F2" w:rsidP="002014F2">
      <w:r>
        <w:rPr>
          <w:rFonts w:hint="eastAsia"/>
        </w:rPr>
        <w:t>第7自然段：怀念，母亲的仁慈宽厚</w:t>
      </w:r>
    </w:p>
    <w:p w14:paraId="68A62BC3" w14:textId="4EE4186D" w:rsidR="002014F2" w:rsidRDefault="002014F2" w:rsidP="002014F2">
      <w:r>
        <w:rPr>
          <w:rFonts w:hint="eastAsia"/>
        </w:rPr>
        <w:t>第8自然段：敬佩，母亲的坚强与对我的启发</w:t>
      </w:r>
    </w:p>
    <w:p w14:paraId="09217E1F" w14:textId="49B5178B" w:rsidR="002014F2" w:rsidRDefault="002014F2" w:rsidP="002014F2">
      <w:r>
        <w:rPr>
          <w:rFonts w:hint="eastAsia"/>
        </w:rPr>
        <w:t>第10自然段：感激，母亲的慰勉给了我极大的安慰与鼓励</w:t>
      </w:r>
    </w:p>
    <w:p w14:paraId="7DFD464E" w14:textId="77777777" w:rsidR="004202CC" w:rsidRDefault="002014F2" w:rsidP="002014F2">
      <w:r>
        <w:rPr>
          <w:rFonts w:hint="eastAsia"/>
        </w:rPr>
        <w:t>第11自然段：心疼</w:t>
      </w:r>
    </w:p>
    <w:p w14:paraId="3C916995" w14:textId="376D3ABF" w:rsidR="002014F2" w:rsidRDefault="004202CC" w:rsidP="004202CC">
      <w:pPr>
        <w:ind w:firstLineChars="200" w:firstLine="420"/>
      </w:pPr>
      <w:r>
        <w:rPr>
          <w:rFonts w:hint="eastAsia"/>
        </w:rPr>
        <w:t>△分析：</w:t>
      </w:r>
      <w:r w:rsidR="002014F2">
        <w:rPr>
          <w:rFonts w:hint="eastAsia"/>
        </w:rPr>
        <w:t>“还是”</w:t>
      </w:r>
      <w:r w:rsidR="002014F2">
        <w:rPr>
          <w:rFonts w:hint="eastAsia"/>
        </w:rPr>
        <w:t>把母亲接来但</w:t>
      </w:r>
      <w:r w:rsidR="00514AEF">
        <w:rPr>
          <w:rFonts w:hint="eastAsia"/>
        </w:rPr>
        <w:t>她</w:t>
      </w:r>
      <w:r w:rsidR="002014F2">
        <w:rPr>
          <w:rFonts w:hint="eastAsia"/>
        </w:rPr>
        <w:t>依然</w:t>
      </w:r>
      <w:r w:rsidR="00514AEF">
        <w:rPr>
          <w:rFonts w:hint="eastAsia"/>
        </w:rPr>
        <w:t>坚持</w:t>
      </w:r>
      <w:r w:rsidR="002014F2">
        <w:rPr>
          <w:rFonts w:hint="eastAsia"/>
        </w:rPr>
        <w:t>回家劳作</w:t>
      </w:r>
      <w:r>
        <w:rPr>
          <w:rFonts w:hint="eastAsia"/>
        </w:rPr>
        <w:t>。文中大量的“还是”，每一个既写出了母亲的品格，也暗含作者的复杂情感。</w:t>
      </w:r>
    </w:p>
    <w:p w14:paraId="3AC43B44" w14:textId="77A619A4" w:rsidR="002014F2" w:rsidRDefault="002014F2" w:rsidP="002014F2">
      <w:r>
        <w:rPr>
          <w:rFonts w:hint="eastAsia"/>
        </w:rPr>
        <w:t>第12自然段：想念，遗憾</w:t>
      </w:r>
    </w:p>
    <w:p w14:paraId="447932B7" w14:textId="1459AE3C" w:rsidR="002014F2" w:rsidRDefault="002014F2" w:rsidP="002014F2">
      <w:r>
        <w:rPr>
          <w:rFonts w:hint="eastAsia"/>
        </w:rPr>
        <w:t>第14、15自然段：感谢，哀痛</w:t>
      </w:r>
    </w:p>
    <w:p w14:paraId="75023AC2" w14:textId="77777777" w:rsidR="002A2118" w:rsidRDefault="002A2118" w:rsidP="002A2118"/>
    <w:p w14:paraId="41E503E3" w14:textId="01B26CB4" w:rsidR="00F851CC" w:rsidRDefault="002014F2" w:rsidP="002A2118">
      <w:pPr>
        <w:ind w:firstLineChars="200" w:firstLine="420"/>
      </w:pPr>
      <w:r>
        <w:rPr>
          <w:rFonts w:hint="eastAsia"/>
        </w:rPr>
        <w:t>而到最后两个小节，朱德总司令的感情升华了，他从锺太夫人的儿子，成为了全民族、全人民的儿子，将对母亲的思念与感激，化为了对千百万劳动人民和中国共产党的感激</w:t>
      </w:r>
      <w:r w:rsidR="00D45643">
        <w:rPr>
          <w:rFonts w:hint="eastAsia"/>
        </w:rPr>
        <w:t>。而这也从侧面映证了，锺太夫人不仅仅是一位贤母，更是一位“劳动阶级完人”，正是她将自己身上的优秀品质，耳濡目染地传承给朱德总司令，</w:t>
      </w:r>
      <w:r>
        <w:rPr>
          <w:rFonts w:hint="eastAsia"/>
        </w:rPr>
        <w:t>越发激励了他尽忠于党和人民的事业</w:t>
      </w:r>
      <w:r w:rsidR="00D45643">
        <w:rPr>
          <w:rFonts w:hint="eastAsia"/>
        </w:rPr>
        <w:t>。让我</w:t>
      </w:r>
      <w:r w:rsidR="00514AEF">
        <w:rPr>
          <w:rFonts w:hint="eastAsia"/>
        </w:rPr>
        <w:t>们一起来</w:t>
      </w:r>
      <w:r w:rsidR="00D45643">
        <w:rPr>
          <w:rFonts w:hint="eastAsia"/>
        </w:rPr>
        <w:t>朗读16、17小节，读</w:t>
      </w:r>
      <w:r w:rsidR="00514AEF">
        <w:rPr>
          <w:rFonts w:hint="eastAsia"/>
        </w:rPr>
        <w:t>出感激、读出力量。</w:t>
      </w:r>
    </w:p>
    <w:p w14:paraId="4FA317D1" w14:textId="77777777" w:rsidR="002A2118" w:rsidRDefault="002A2118" w:rsidP="002A2118"/>
    <w:p w14:paraId="212CB88A" w14:textId="10CC76E0" w:rsidR="002A2118" w:rsidRDefault="002A2118" w:rsidP="002A2118">
      <w:pPr>
        <w:rPr>
          <w:rFonts w:hint="eastAsia"/>
        </w:rPr>
      </w:pPr>
      <w:r>
        <w:rPr>
          <w:rFonts w:hint="eastAsia"/>
        </w:rPr>
        <w:t>（二）其他线索</w:t>
      </w:r>
    </w:p>
    <w:p w14:paraId="3164A8F7" w14:textId="7DB2CD97" w:rsidR="004202CC" w:rsidRDefault="00F277D4" w:rsidP="004202CC">
      <w:pPr>
        <w:ind w:firstLineChars="200" w:firstLine="420"/>
        <w:rPr>
          <w:rFonts w:hint="eastAsia"/>
        </w:rPr>
      </w:pPr>
      <w:r>
        <w:rPr>
          <w:rFonts w:hint="eastAsia"/>
        </w:rPr>
        <w:t>可以看出，</w:t>
      </w:r>
      <w:r w:rsidR="00B20A94">
        <w:rPr>
          <w:rFonts w:hint="eastAsia"/>
        </w:rPr>
        <w:t>朱德总司令的情感变化是串联这篇回忆性散文的一条线索。除此之外，找找看文章内部还有怎样的顺序？</w:t>
      </w:r>
    </w:p>
    <w:p w14:paraId="0A0AD0B8" w14:textId="5C7C14D4" w:rsidR="002A2118" w:rsidRDefault="004202CC" w:rsidP="004202CC">
      <w:r>
        <w:rPr>
          <w:rFonts w:hint="eastAsia"/>
        </w:rPr>
        <w:t>分析：</w:t>
      </w:r>
      <w:r w:rsidR="00B20A94">
        <w:rPr>
          <w:rFonts w:hint="eastAsia"/>
        </w:rPr>
        <w:t>①时间顺序。作者小时候，1895-1900年前后，1905年，1908年，1919年，1927-1937年前后，抗战以后，1943年前后。</w:t>
      </w:r>
    </w:p>
    <w:p w14:paraId="7DE90DF0" w14:textId="0EF938F5" w:rsidR="00B20A94" w:rsidRDefault="00B20A94" w:rsidP="002A2118">
      <w:pPr>
        <w:ind w:firstLineChars="200" w:firstLine="420"/>
        <w:rPr>
          <w:rFonts w:hint="eastAsia"/>
        </w:rPr>
      </w:pPr>
      <w:r>
        <w:rPr>
          <w:rFonts w:hint="eastAsia"/>
        </w:rPr>
        <w:t>②作者的成长变化。</w:t>
      </w:r>
    </w:p>
    <w:p w14:paraId="5A79F0AA" w14:textId="77777777" w:rsidR="00F851CC" w:rsidRDefault="00F851CC" w:rsidP="00F851CC">
      <w:pPr>
        <w:ind w:firstLine="420"/>
      </w:pPr>
    </w:p>
    <w:p w14:paraId="379FCCAE" w14:textId="1E6700E0" w:rsidR="009D633A" w:rsidRPr="002A2118" w:rsidRDefault="00B20A94" w:rsidP="00B20A94">
      <w:pPr>
        <w:rPr>
          <w:b/>
          <w:bCs/>
        </w:rPr>
      </w:pPr>
      <w:r w:rsidRPr="002A2118">
        <w:rPr>
          <w:rFonts w:hint="eastAsia"/>
          <w:b/>
          <w:bCs/>
        </w:rPr>
        <w:t>五、</w:t>
      </w:r>
      <w:r w:rsidR="009D633A" w:rsidRPr="002A2118">
        <w:rPr>
          <w:rFonts w:hint="eastAsia"/>
          <w:b/>
          <w:bCs/>
        </w:rPr>
        <w:t>课堂总结</w:t>
      </w:r>
    </w:p>
    <w:p w14:paraId="6E568560" w14:textId="675C188B" w:rsidR="008B4910" w:rsidRDefault="008B4910" w:rsidP="00B20A94">
      <w:pPr>
        <w:ind w:firstLine="420"/>
      </w:pPr>
      <w:r w:rsidRPr="008B4910">
        <w:rPr>
          <w:rFonts w:hint="eastAsia"/>
        </w:rPr>
        <w:t>朱德在《回忆我的母亲》一文中提到</w:t>
      </w:r>
      <w:r w:rsidR="00136527">
        <w:rPr>
          <w:rFonts w:hint="eastAsia"/>
        </w:rPr>
        <w:t>，</w:t>
      </w:r>
      <w:r w:rsidRPr="008B4910">
        <w:rPr>
          <w:rFonts w:hint="eastAsia"/>
        </w:rPr>
        <w:t>母亲十分支持他参加革命工作</w:t>
      </w:r>
      <w:r w:rsidR="00BB0B18">
        <w:rPr>
          <w:rFonts w:hint="eastAsia"/>
        </w:rPr>
        <w:t>，</w:t>
      </w:r>
      <w:r w:rsidRPr="008B4910">
        <w:rPr>
          <w:rFonts w:hint="eastAsia"/>
        </w:rPr>
        <w:t>而受到母亲的影响，他自然也继承了母亲的美好品质。这一点在其他多篇文章中得到了印证，如《红星照耀中国》中</w:t>
      </w:r>
      <w:r w:rsidR="00BB0B18" w:rsidRPr="008B4910">
        <w:rPr>
          <w:rFonts w:hint="eastAsia"/>
        </w:rPr>
        <w:t xml:space="preserve"> </w:t>
      </w:r>
      <w:r w:rsidRPr="008B4910">
        <w:rPr>
          <w:rFonts w:hint="eastAsia"/>
        </w:rPr>
        <w:t>“有时要是他不十分忙</w:t>
      </w:r>
      <w:r w:rsidR="00BB0B18">
        <w:rPr>
          <w:rFonts w:hint="eastAsia"/>
        </w:rPr>
        <w:t>，</w:t>
      </w:r>
      <w:r w:rsidRPr="008B4910">
        <w:rPr>
          <w:rFonts w:hint="eastAsia"/>
        </w:rPr>
        <w:t>就帮助农民种庄稼”</w:t>
      </w:r>
      <w:r w:rsidR="00BB0B18">
        <w:rPr>
          <w:rFonts w:hint="eastAsia"/>
        </w:rPr>
        <w:t>；</w:t>
      </w:r>
      <w:r w:rsidRPr="008B4910">
        <w:rPr>
          <w:rFonts w:hint="eastAsia"/>
        </w:rPr>
        <w:t>《长征》中写道</w:t>
      </w:r>
      <w:r w:rsidR="00BB0B18">
        <w:rPr>
          <w:rFonts w:hint="eastAsia"/>
        </w:rPr>
        <w:t>：“</w:t>
      </w:r>
      <w:r w:rsidRPr="008B4910">
        <w:rPr>
          <w:rFonts w:hint="eastAsia"/>
        </w:rPr>
        <w:t>朱德抹抹脸上的雨水简单地答一声‘不行’，继续指挥战斗。”</w:t>
      </w:r>
      <w:r w:rsidR="00BB0B18">
        <w:t xml:space="preserve"> </w:t>
      </w:r>
    </w:p>
    <w:p w14:paraId="223FEFF0" w14:textId="1559D309" w:rsidR="00B20A94" w:rsidRDefault="00BB0B18" w:rsidP="00B20A94">
      <w:pPr>
        <w:ind w:firstLine="420"/>
      </w:pPr>
      <w:r>
        <w:rPr>
          <w:rFonts w:hint="eastAsia"/>
        </w:rPr>
        <w:t>正如朱德总司令将对母亲的怀念与感激发展为对中国千百万劳动人民、对党的事业的忠诚，</w:t>
      </w:r>
      <w:r w:rsidR="008B4910">
        <w:rPr>
          <w:rFonts w:hint="eastAsia"/>
        </w:rPr>
        <w:t>我们今天所布置的画廊，</w:t>
      </w:r>
      <w:r>
        <w:rPr>
          <w:rFonts w:hint="eastAsia"/>
        </w:rPr>
        <w:t>也</w:t>
      </w:r>
      <w:r w:rsidR="008B4910">
        <w:rPr>
          <w:rFonts w:hint="eastAsia"/>
        </w:rPr>
        <w:t>并不仅仅只是纪念朱德母亲，更是为了纪念为中国革命事业的过去、现在和未来，付出辛勤的汗水、甚至做出牺牲的千千万万的劳动人民。</w:t>
      </w:r>
      <w:r w:rsidR="00D45643">
        <w:rPr>
          <w:rFonts w:hint="eastAsia"/>
        </w:rPr>
        <w:t>这篇回忆性散文</w:t>
      </w:r>
      <w:r w:rsidR="00F63BFC">
        <w:rPr>
          <w:rFonts w:hint="eastAsia"/>
        </w:rPr>
        <w:t>在叙事中，穿插抒情与议论，</w:t>
      </w:r>
      <w:r w:rsidR="002D14E9">
        <w:rPr>
          <w:rFonts w:hint="eastAsia"/>
        </w:rPr>
        <w:t>写出了母亲的勤劳之美、心灵之美、大义之美，是一位贤母，一位完人，体会到了朱德总司令以及社会各界对她深深的怀念之情。</w:t>
      </w:r>
    </w:p>
    <w:p w14:paraId="0CF2EB38" w14:textId="77777777" w:rsidR="009D633A" w:rsidRDefault="009D633A" w:rsidP="009D633A">
      <w:pPr>
        <w:rPr>
          <w:rFonts w:hint="eastAsia"/>
        </w:rPr>
      </w:pPr>
    </w:p>
    <w:p w14:paraId="3A0FD88A" w14:textId="63CD9231" w:rsidR="009D633A" w:rsidRPr="002A2118" w:rsidRDefault="00B20A94" w:rsidP="00B20A94">
      <w:pPr>
        <w:rPr>
          <w:rFonts w:hint="eastAsia"/>
          <w:b/>
          <w:bCs/>
        </w:rPr>
      </w:pPr>
      <w:r w:rsidRPr="002A2118">
        <w:rPr>
          <w:rFonts w:hint="eastAsia"/>
          <w:b/>
          <w:bCs/>
        </w:rPr>
        <w:t>六、</w:t>
      </w:r>
      <w:r w:rsidR="009D633A" w:rsidRPr="002A2118">
        <w:rPr>
          <w:rFonts w:hint="eastAsia"/>
          <w:b/>
          <w:bCs/>
        </w:rPr>
        <w:t>拓展延伸</w:t>
      </w:r>
    </w:p>
    <w:p w14:paraId="016BE22B" w14:textId="3CB5B334" w:rsidR="009D633A" w:rsidRDefault="002D14E9" w:rsidP="002D14E9">
      <w:pPr>
        <w:ind w:firstLine="420"/>
      </w:pPr>
      <w:r>
        <w:rPr>
          <w:rFonts w:hint="eastAsia"/>
        </w:rPr>
        <w:t>课后，请同学们再次细读文本，进一步体会、揣摩作者平实如话的语言，体会他对母亲深深的感激与怀念。学有余力的同学，可以参考思考探究的第五题，阅读邹韬奋《我的母亲》、老舍《我的母亲》等文章，看看不同作者笔下的母亲形象。有所感触的同学，可以试着写一写你生活中母亲感动你的细节，与同学老师分享交流。</w:t>
      </w:r>
    </w:p>
    <w:p w14:paraId="5B391FFD" w14:textId="77777777" w:rsidR="002D14E9" w:rsidRDefault="002D14E9" w:rsidP="002D14E9"/>
    <w:p w14:paraId="745F6D5D" w14:textId="14F33B3F" w:rsidR="002D14E9" w:rsidRPr="002A2118" w:rsidRDefault="002D14E9" w:rsidP="002D14E9">
      <w:pPr>
        <w:rPr>
          <w:b/>
          <w:bCs/>
        </w:rPr>
      </w:pPr>
      <w:r w:rsidRPr="002A2118">
        <w:rPr>
          <w:rFonts w:hint="eastAsia"/>
          <w:b/>
          <w:bCs/>
        </w:rPr>
        <w:lastRenderedPageBreak/>
        <w:t>七、板书设计</w:t>
      </w:r>
    </w:p>
    <w:p w14:paraId="479B7639" w14:textId="5D41A7A7" w:rsidR="002D14E9" w:rsidRDefault="002D14E9" w:rsidP="002D14E9">
      <w:pPr>
        <w:jc w:val="center"/>
      </w:pPr>
      <w:r>
        <w:rPr>
          <w:rFonts w:hint="eastAsia"/>
        </w:rPr>
        <w:t>回忆我的母亲</w:t>
      </w:r>
    </w:p>
    <w:p w14:paraId="7D9260E0" w14:textId="5E20979D" w:rsidR="005F7CCC" w:rsidRDefault="002D14E9" w:rsidP="002A2118">
      <w:pPr>
        <w:jc w:val="center"/>
        <w:rPr>
          <w:rFonts w:hint="eastAsia"/>
        </w:rPr>
        <w:sectPr w:rsidR="005F7CCC">
          <w:pgSz w:w="11906" w:h="16838"/>
          <w:pgMar w:top="1440" w:right="1800" w:bottom="1440" w:left="1800" w:header="851" w:footer="992" w:gutter="0"/>
          <w:cols w:space="425"/>
          <w:docGrid w:type="lines" w:linePitch="312"/>
        </w:sectPr>
      </w:pPr>
      <w:r>
        <w:rPr>
          <w:rFonts w:hint="eastAsia"/>
        </w:rPr>
        <w:t>朱德</w:t>
      </w:r>
    </w:p>
    <w:tbl>
      <w:tblPr>
        <w:tblStyle w:val="a8"/>
        <w:tblW w:w="0" w:type="auto"/>
        <w:tblLook w:val="04A0" w:firstRow="1" w:lastRow="0" w:firstColumn="1" w:lastColumn="0" w:noHBand="0" w:noVBand="1"/>
      </w:tblPr>
      <w:tblGrid>
        <w:gridCol w:w="1980"/>
        <w:gridCol w:w="3969"/>
        <w:gridCol w:w="1843"/>
      </w:tblGrid>
      <w:tr w:rsidR="002A2118" w14:paraId="6887B138" w14:textId="77777777" w:rsidTr="002A2118">
        <w:tc>
          <w:tcPr>
            <w:tcW w:w="1980" w:type="dxa"/>
            <w:vMerge w:val="restart"/>
          </w:tcPr>
          <w:p w14:paraId="7BC46088" w14:textId="0925B04E" w:rsidR="002A2118" w:rsidRDefault="002A2118" w:rsidP="002A2118">
            <w:pPr>
              <w:jc w:val="center"/>
              <w:rPr>
                <w:rFonts w:hint="eastAsia"/>
              </w:rPr>
            </w:pPr>
            <w:r>
              <w:rPr>
                <w:rFonts w:hint="eastAsia"/>
              </w:rPr>
              <w:t>勤劳</w:t>
            </w:r>
          </w:p>
        </w:tc>
        <w:tc>
          <w:tcPr>
            <w:tcW w:w="3969" w:type="dxa"/>
          </w:tcPr>
          <w:p w14:paraId="37B83339" w14:textId="3E84EB21" w:rsidR="002A2118" w:rsidRDefault="002A2118" w:rsidP="002A2118">
            <w:pPr>
              <w:jc w:val="center"/>
              <w:rPr>
                <w:rFonts w:hint="eastAsia"/>
              </w:rPr>
            </w:pPr>
            <w:r>
              <w:rPr>
                <w:rFonts w:hint="eastAsia"/>
              </w:rPr>
              <w:t>好劳动→生产的知识</w:t>
            </w:r>
          </w:p>
        </w:tc>
        <w:tc>
          <w:tcPr>
            <w:tcW w:w="1843" w:type="dxa"/>
            <w:vMerge w:val="restart"/>
          </w:tcPr>
          <w:p w14:paraId="3091E840" w14:textId="0EA38EBF" w:rsidR="002A2118" w:rsidRDefault="002A2118" w:rsidP="002A2118">
            <w:pPr>
              <w:jc w:val="center"/>
              <w:rPr>
                <w:rFonts w:hint="eastAsia"/>
              </w:rPr>
            </w:pPr>
            <w:r>
              <w:rPr>
                <w:rFonts w:hint="eastAsia"/>
              </w:rPr>
              <w:t>贤母</w:t>
            </w:r>
          </w:p>
        </w:tc>
      </w:tr>
      <w:tr w:rsidR="002A2118" w14:paraId="310255CF" w14:textId="77777777" w:rsidTr="002A2118">
        <w:tc>
          <w:tcPr>
            <w:tcW w:w="1980" w:type="dxa"/>
            <w:vMerge/>
          </w:tcPr>
          <w:p w14:paraId="38A6A69B" w14:textId="77777777" w:rsidR="002A2118" w:rsidRDefault="002A2118" w:rsidP="002A2118">
            <w:pPr>
              <w:rPr>
                <w:rFonts w:hint="eastAsia"/>
              </w:rPr>
            </w:pPr>
          </w:p>
        </w:tc>
        <w:tc>
          <w:tcPr>
            <w:tcW w:w="3969" w:type="dxa"/>
          </w:tcPr>
          <w:p w14:paraId="6C526C69" w14:textId="6DC55A0F" w:rsidR="002A2118" w:rsidRDefault="002A2118" w:rsidP="002A2118">
            <w:pPr>
              <w:jc w:val="center"/>
              <w:rPr>
                <w:rFonts w:hint="eastAsia"/>
              </w:rPr>
            </w:pPr>
            <w:r>
              <w:rPr>
                <w:rFonts w:hint="eastAsia"/>
              </w:rPr>
              <w:t>聪明能干→强健的身体</w:t>
            </w:r>
          </w:p>
        </w:tc>
        <w:tc>
          <w:tcPr>
            <w:tcW w:w="1843" w:type="dxa"/>
            <w:vMerge/>
          </w:tcPr>
          <w:p w14:paraId="3115EBC3" w14:textId="77777777" w:rsidR="002A2118" w:rsidRDefault="002A2118" w:rsidP="002A2118">
            <w:pPr>
              <w:rPr>
                <w:rFonts w:hint="eastAsia"/>
              </w:rPr>
            </w:pPr>
          </w:p>
        </w:tc>
      </w:tr>
      <w:tr w:rsidR="002A2118" w14:paraId="5A172A7C" w14:textId="77777777" w:rsidTr="002A2118">
        <w:tc>
          <w:tcPr>
            <w:tcW w:w="1980" w:type="dxa"/>
            <w:vMerge/>
          </w:tcPr>
          <w:p w14:paraId="41A2A1FE" w14:textId="77777777" w:rsidR="002A2118" w:rsidRDefault="002A2118" w:rsidP="002A2118">
            <w:pPr>
              <w:rPr>
                <w:rFonts w:hint="eastAsia"/>
              </w:rPr>
            </w:pPr>
          </w:p>
        </w:tc>
        <w:tc>
          <w:tcPr>
            <w:tcW w:w="3969" w:type="dxa"/>
          </w:tcPr>
          <w:p w14:paraId="172D652B" w14:textId="7B8EA27A" w:rsidR="002A2118" w:rsidRDefault="002A2118" w:rsidP="002A2118">
            <w:pPr>
              <w:jc w:val="center"/>
              <w:rPr>
                <w:rFonts w:hint="eastAsia"/>
              </w:rPr>
            </w:pPr>
            <w:r>
              <w:rPr>
                <w:rFonts w:hint="eastAsia"/>
              </w:rPr>
              <w:t>宽厚仁慈→俭朴的作风</w:t>
            </w:r>
          </w:p>
        </w:tc>
        <w:tc>
          <w:tcPr>
            <w:tcW w:w="1843" w:type="dxa"/>
            <w:vMerge w:val="restart"/>
          </w:tcPr>
          <w:p w14:paraId="438ED892" w14:textId="57CB3E24" w:rsidR="002A2118" w:rsidRDefault="002A2118" w:rsidP="002A2118">
            <w:pPr>
              <w:jc w:val="center"/>
              <w:rPr>
                <w:rFonts w:hint="eastAsia"/>
              </w:rPr>
            </w:pPr>
            <w:r>
              <w:rPr>
                <w:rFonts w:hint="eastAsia"/>
              </w:rPr>
              <w:t>完人</w:t>
            </w:r>
          </w:p>
        </w:tc>
      </w:tr>
      <w:tr w:rsidR="002A2118" w14:paraId="00FF2611" w14:textId="77777777" w:rsidTr="002A2118">
        <w:tc>
          <w:tcPr>
            <w:tcW w:w="1980" w:type="dxa"/>
            <w:vMerge/>
          </w:tcPr>
          <w:p w14:paraId="45C5C1E5" w14:textId="77777777" w:rsidR="002A2118" w:rsidRDefault="002A2118" w:rsidP="002A2118">
            <w:pPr>
              <w:rPr>
                <w:rFonts w:hint="eastAsia"/>
              </w:rPr>
            </w:pPr>
          </w:p>
        </w:tc>
        <w:tc>
          <w:tcPr>
            <w:tcW w:w="3969" w:type="dxa"/>
          </w:tcPr>
          <w:p w14:paraId="4EAC48C7" w14:textId="71EADA0B" w:rsidR="002A2118" w:rsidRDefault="002A2118" w:rsidP="002A2118">
            <w:pPr>
              <w:jc w:val="center"/>
              <w:rPr>
                <w:rFonts w:hint="eastAsia"/>
              </w:rPr>
            </w:pPr>
            <w:r>
              <w:rPr>
                <w:rFonts w:hint="eastAsia"/>
              </w:rPr>
              <w:t>同情贫苦→革命的意志</w:t>
            </w:r>
          </w:p>
        </w:tc>
        <w:tc>
          <w:tcPr>
            <w:tcW w:w="1843" w:type="dxa"/>
            <w:vMerge/>
          </w:tcPr>
          <w:p w14:paraId="4270EB49" w14:textId="77777777" w:rsidR="002A2118" w:rsidRDefault="002A2118" w:rsidP="002A2118">
            <w:pPr>
              <w:rPr>
                <w:rFonts w:hint="eastAsia"/>
              </w:rPr>
            </w:pPr>
          </w:p>
        </w:tc>
      </w:tr>
    </w:tbl>
    <w:p w14:paraId="4FA40BE7" w14:textId="4295CA11" w:rsidR="002A2118" w:rsidRDefault="002A2118" w:rsidP="002A2118">
      <w:pPr>
        <w:rPr>
          <w:rFonts w:hint="eastAsia"/>
        </w:rPr>
      </w:pPr>
    </w:p>
    <w:sectPr w:rsidR="002A2118" w:rsidSect="002A211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3CC9" w14:textId="77777777" w:rsidR="00843CF9" w:rsidRDefault="00843CF9" w:rsidP="009D633A">
      <w:pPr>
        <w:rPr>
          <w:rFonts w:hint="eastAsia"/>
        </w:rPr>
      </w:pPr>
      <w:r>
        <w:separator/>
      </w:r>
    </w:p>
  </w:endnote>
  <w:endnote w:type="continuationSeparator" w:id="0">
    <w:p w14:paraId="2CDA5089" w14:textId="77777777" w:rsidR="00843CF9" w:rsidRDefault="00843CF9" w:rsidP="009D63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6290" w14:textId="77777777" w:rsidR="00843CF9" w:rsidRDefault="00843CF9" w:rsidP="009D633A">
      <w:pPr>
        <w:rPr>
          <w:rFonts w:hint="eastAsia"/>
        </w:rPr>
      </w:pPr>
      <w:r>
        <w:separator/>
      </w:r>
    </w:p>
  </w:footnote>
  <w:footnote w:type="continuationSeparator" w:id="0">
    <w:p w14:paraId="273B675E" w14:textId="77777777" w:rsidR="00843CF9" w:rsidRDefault="00843CF9" w:rsidP="009D633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106"/>
    <w:multiLevelType w:val="hybridMultilevel"/>
    <w:tmpl w:val="11CAC64C"/>
    <w:lvl w:ilvl="0" w:tplc="A39E71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6C9393C"/>
    <w:multiLevelType w:val="hybridMultilevel"/>
    <w:tmpl w:val="C5A62D74"/>
    <w:lvl w:ilvl="0" w:tplc="49A00D52">
      <w:start w:val="1"/>
      <w:numFmt w:val="japaneseCounting"/>
      <w:lvlText w:val="%1、"/>
      <w:lvlJc w:val="left"/>
      <w:pPr>
        <w:ind w:left="432" w:hanging="432"/>
      </w:pPr>
      <w:rPr>
        <w:rFonts w:hint="default"/>
      </w:rPr>
    </w:lvl>
    <w:lvl w:ilvl="1" w:tplc="1714A43C">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F801B62"/>
    <w:multiLevelType w:val="hybridMultilevel"/>
    <w:tmpl w:val="DABACCB2"/>
    <w:lvl w:ilvl="0" w:tplc="40160A0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8E64397"/>
    <w:multiLevelType w:val="hybridMultilevel"/>
    <w:tmpl w:val="0902D440"/>
    <w:lvl w:ilvl="0" w:tplc="F7E6E0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FE562B4"/>
    <w:multiLevelType w:val="hybridMultilevel"/>
    <w:tmpl w:val="0B8684D0"/>
    <w:lvl w:ilvl="0" w:tplc="A2B6B25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12146754">
    <w:abstractNumId w:val="1"/>
  </w:num>
  <w:num w:numId="2" w16cid:durableId="1645314030">
    <w:abstractNumId w:val="2"/>
  </w:num>
  <w:num w:numId="3" w16cid:durableId="538317566">
    <w:abstractNumId w:val="0"/>
  </w:num>
  <w:num w:numId="4" w16cid:durableId="154149841">
    <w:abstractNumId w:val="4"/>
  </w:num>
  <w:num w:numId="5" w16cid:durableId="895969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77"/>
    <w:rsid w:val="00031615"/>
    <w:rsid w:val="000544FF"/>
    <w:rsid w:val="00057D00"/>
    <w:rsid w:val="000A1632"/>
    <w:rsid w:val="00136527"/>
    <w:rsid w:val="001B2F26"/>
    <w:rsid w:val="002014F2"/>
    <w:rsid w:val="00225D0C"/>
    <w:rsid w:val="00235570"/>
    <w:rsid w:val="00247CE5"/>
    <w:rsid w:val="002A2118"/>
    <w:rsid w:val="002D14E9"/>
    <w:rsid w:val="003445E6"/>
    <w:rsid w:val="003A2BAE"/>
    <w:rsid w:val="004202CC"/>
    <w:rsid w:val="0047294A"/>
    <w:rsid w:val="0047469C"/>
    <w:rsid w:val="00514AEF"/>
    <w:rsid w:val="005E173D"/>
    <w:rsid w:val="005F7CCC"/>
    <w:rsid w:val="0061776B"/>
    <w:rsid w:val="007721DA"/>
    <w:rsid w:val="007B61B6"/>
    <w:rsid w:val="00813329"/>
    <w:rsid w:val="00843CF9"/>
    <w:rsid w:val="008571D4"/>
    <w:rsid w:val="008B25A6"/>
    <w:rsid w:val="008B4910"/>
    <w:rsid w:val="008C26B8"/>
    <w:rsid w:val="009249E6"/>
    <w:rsid w:val="0096030F"/>
    <w:rsid w:val="009737C0"/>
    <w:rsid w:val="009B17A4"/>
    <w:rsid w:val="009B2699"/>
    <w:rsid w:val="009D633A"/>
    <w:rsid w:val="009F0660"/>
    <w:rsid w:val="00A45CC3"/>
    <w:rsid w:val="00A46E4A"/>
    <w:rsid w:val="00A67CDB"/>
    <w:rsid w:val="00B20A94"/>
    <w:rsid w:val="00B42812"/>
    <w:rsid w:val="00BB0B18"/>
    <w:rsid w:val="00BC2D0C"/>
    <w:rsid w:val="00BD5F27"/>
    <w:rsid w:val="00C01D9E"/>
    <w:rsid w:val="00C10762"/>
    <w:rsid w:val="00C6477F"/>
    <w:rsid w:val="00CE1EAC"/>
    <w:rsid w:val="00CE4002"/>
    <w:rsid w:val="00D018ED"/>
    <w:rsid w:val="00D1208E"/>
    <w:rsid w:val="00D13EBD"/>
    <w:rsid w:val="00D45643"/>
    <w:rsid w:val="00D55477"/>
    <w:rsid w:val="00D71412"/>
    <w:rsid w:val="00DB0446"/>
    <w:rsid w:val="00DC31D1"/>
    <w:rsid w:val="00DE439C"/>
    <w:rsid w:val="00E36CD9"/>
    <w:rsid w:val="00EB194A"/>
    <w:rsid w:val="00EF14A3"/>
    <w:rsid w:val="00F2099C"/>
    <w:rsid w:val="00F277D4"/>
    <w:rsid w:val="00F55377"/>
    <w:rsid w:val="00F63BFC"/>
    <w:rsid w:val="00F851CC"/>
    <w:rsid w:val="00F87D5A"/>
    <w:rsid w:val="00F96FD1"/>
    <w:rsid w:val="00FD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D995"/>
  <w15:chartTrackingRefBased/>
  <w15:docId w15:val="{49A5B71F-DFA0-413B-B9B8-F1CB833C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33A"/>
    <w:pPr>
      <w:tabs>
        <w:tab w:val="center" w:pos="4153"/>
        <w:tab w:val="right" w:pos="8306"/>
      </w:tabs>
      <w:snapToGrid w:val="0"/>
      <w:jc w:val="center"/>
    </w:pPr>
    <w:rPr>
      <w:sz w:val="18"/>
      <w:szCs w:val="18"/>
    </w:rPr>
  </w:style>
  <w:style w:type="character" w:customStyle="1" w:styleId="a4">
    <w:name w:val="页眉 字符"/>
    <w:basedOn w:val="a0"/>
    <w:link w:val="a3"/>
    <w:uiPriority w:val="99"/>
    <w:rsid w:val="009D633A"/>
    <w:rPr>
      <w:sz w:val="18"/>
      <w:szCs w:val="18"/>
    </w:rPr>
  </w:style>
  <w:style w:type="paragraph" w:styleId="a5">
    <w:name w:val="footer"/>
    <w:basedOn w:val="a"/>
    <w:link w:val="a6"/>
    <w:uiPriority w:val="99"/>
    <w:unhideWhenUsed/>
    <w:rsid w:val="009D633A"/>
    <w:pPr>
      <w:tabs>
        <w:tab w:val="center" w:pos="4153"/>
        <w:tab w:val="right" w:pos="8306"/>
      </w:tabs>
      <w:snapToGrid w:val="0"/>
      <w:jc w:val="left"/>
    </w:pPr>
    <w:rPr>
      <w:sz w:val="18"/>
      <w:szCs w:val="18"/>
    </w:rPr>
  </w:style>
  <w:style w:type="character" w:customStyle="1" w:styleId="a6">
    <w:name w:val="页脚 字符"/>
    <w:basedOn w:val="a0"/>
    <w:link w:val="a5"/>
    <w:uiPriority w:val="99"/>
    <w:rsid w:val="009D633A"/>
    <w:rPr>
      <w:sz w:val="18"/>
      <w:szCs w:val="18"/>
    </w:rPr>
  </w:style>
  <w:style w:type="paragraph" w:styleId="a7">
    <w:name w:val="List Paragraph"/>
    <w:basedOn w:val="a"/>
    <w:uiPriority w:val="34"/>
    <w:qFormat/>
    <w:rsid w:val="009D633A"/>
    <w:pPr>
      <w:ind w:firstLineChars="200" w:firstLine="420"/>
    </w:pPr>
  </w:style>
  <w:style w:type="table" w:styleId="a8">
    <w:name w:val="Table Grid"/>
    <w:basedOn w:val="a1"/>
    <w:uiPriority w:val="39"/>
    <w:rsid w:val="00EF1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5B39-FBA7-4898-9EEF-508D79F8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4</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晗筱 井</dc:creator>
  <cp:keywords/>
  <dc:description/>
  <cp:lastModifiedBy>晗筱 井</cp:lastModifiedBy>
  <cp:revision>15</cp:revision>
  <dcterms:created xsi:type="dcterms:W3CDTF">2024-09-19T12:35:00Z</dcterms:created>
  <dcterms:modified xsi:type="dcterms:W3CDTF">2024-09-21T09:23:00Z</dcterms:modified>
</cp:coreProperties>
</file>