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8D" w:rsidRPr="00193344" w:rsidRDefault="00517C22" w:rsidP="00193344">
      <w:pPr>
        <w:jc w:val="center"/>
        <w:rPr>
          <w:b/>
          <w:sz w:val="30"/>
          <w:szCs w:val="30"/>
        </w:rPr>
      </w:pPr>
      <w:r w:rsidRPr="00193344">
        <w:rPr>
          <w:rFonts w:ascii="宋体" w:hAnsi="宋体" w:hint="eastAsia"/>
          <w:b/>
          <w:sz w:val="30"/>
          <w:szCs w:val="30"/>
        </w:rPr>
        <w:t>6.</w:t>
      </w:r>
      <w:r w:rsidR="00A80D3B">
        <w:rPr>
          <w:rFonts w:ascii="宋体" w:hAnsi="宋体"/>
          <w:b/>
          <w:sz w:val="30"/>
          <w:szCs w:val="30"/>
        </w:rPr>
        <w:t>1</w:t>
      </w:r>
      <w:bookmarkStart w:id="0" w:name="_GoBack"/>
      <w:bookmarkEnd w:id="0"/>
      <w:r w:rsidRPr="00193344">
        <w:rPr>
          <w:rFonts w:hint="eastAsia"/>
          <w:b/>
          <w:sz w:val="30"/>
          <w:szCs w:val="30"/>
        </w:rPr>
        <w:t>线段、射线、直线（</w:t>
      </w:r>
      <w:r w:rsidRPr="00193344">
        <w:rPr>
          <w:b/>
          <w:sz w:val="30"/>
          <w:szCs w:val="30"/>
        </w:rPr>
        <w:t>2</w:t>
      </w:r>
      <w:r w:rsidRPr="00193344">
        <w:rPr>
          <w:rFonts w:hint="eastAsia"/>
          <w:b/>
          <w:sz w:val="30"/>
          <w:szCs w:val="30"/>
        </w:rPr>
        <w:t>）</w:t>
      </w:r>
    </w:p>
    <w:p w:rsidR="0045608D" w:rsidRDefault="00193344">
      <w:pPr>
        <w:ind w:left="1050" w:hangingChars="500" w:hanging="1050"/>
      </w:pPr>
      <w:r>
        <w:rPr>
          <w:rFonts w:ascii="宋体" w:hAnsi="宋体" w:hint="eastAsia"/>
        </w:rPr>
        <w:t>【核心素养</w:t>
      </w:r>
      <w:r w:rsidR="00517C22">
        <w:rPr>
          <w:rFonts w:ascii="宋体" w:hAnsi="宋体" w:hint="eastAsia"/>
        </w:rPr>
        <w:t>目标】</w:t>
      </w:r>
      <w:r w:rsidR="00517C22">
        <w:rPr>
          <w:rFonts w:hint="eastAsia"/>
        </w:rPr>
        <w:t>：</w:t>
      </w:r>
    </w:p>
    <w:p w:rsidR="0045608D" w:rsidRDefault="00517C22">
      <w:pPr>
        <w:ind w:left="1050" w:hangingChars="500" w:hanging="1050"/>
        <w:jc w:val="left"/>
      </w:pPr>
      <w:r>
        <w:rPr>
          <w:rFonts w:hint="eastAsia"/>
        </w:rPr>
        <w:t>1</w:t>
      </w:r>
      <w:r>
        <w:rPr>
          <w:rFonts w:hint="eastAsia"/>
        </w:rPr>
        <w:t>、能借助于刻度尺、圆规等画图工具比较两条线段的大小，</w:t>
      </w:r>
    </w:p>
    <w:p w:rsidR="0045608D" w:rsidRDefault="00517C22">
      <w:pPr>
        <w:ind w:left="1050" w:hangingChars="500" w:hanging="1050"/>
        <w:jc w:val="left"/>
      </w:pPr>
      <w:r>
        <w:rPr>
          <w:rFonts w:hint="eastAsia"/>
        </w:rPr>
        <w:t>2</w:t>
      </w:r>
      <w:r>
        <w:rPr>
          <w:rFonts w:hint="eastAsia"/>
        </w:rPr>
        <w:t>、能借助刻度尺、圆规等画图工具画一条线段等于已知线段。</w:t>
      </w:r>
    </w:p>
    <w:p w:rsidR="0045608D" w:rsidRDefault="00517C22">
      <w:pPr>
        <w:ind w:left="420" w:hangingChars="200" w:hanging="420"/>
        <w:jc w:val="left"/>
      </w:pPr>
      <w:r>
        <w:rPr>
          <w:rFonts w:hint="eastAsia"/>
        </w:rPr>
        <w:t>3</w:t>
      </w:r>
      <w:r>
        <w:rPr>
          <w:rFonts w:hint="eastAsia"/>
        </w:rPr>
        <w:t>、理解线段的和与差以及线段中点的意义，结合线段中点的概念，用“因为</w:t>
      </w:r>
      <w:r>
        <w:rPr>
          <w:rFonts w:hint="eastAsia"/>
        </w:rPr>
        <w:t>......</w:t>
      </w:r>
      <w:r>
        <w:rPr>
          <w:rFonts w:hint="eastAsia"/>
        </w:rPr>
        <w:t>所以</w:t>
      </w:r>
      <w:r>
        <w:rPr>
          <w:rFonts w:hint="eastAsia"/>
        </w:rPr>
        <w:t>......</w:t>
      </w:r>
      <w:r>
        <w:rPr>
          <w:rFonts w:hint="eastAsia"/>
        </w:rPr>
        <w:t>”的方式进行简单的推理，引导学生弄清“因”与“果”的关系。</w:t>
      </w:r>
    </w:p>
    <w:p w:rsidR="0045608D" w:rsidRDefault="00517C22">
      <w:pPr>
        <w:spacing w:line="280" w:lineRule="exact"/>
        <w:rPr>
          <w:rFonts w:ascii="宋体" w:hAnsi="宋体"/>
        </w:rPr>
      </w:pPr>
      <w:r>
        <w:rPr>
          <w:rFonts w:ascii="宋体" w:hAnsi="宋体" w:hint="eastAsia"/>
        </w:rPr>
        <w:t>【自学导引】：</w:t>
      </w:r>
    </w:p>
    <w:p w:rsidR="0045608D" w:rsidRDefault="00517C22">
      <w:r>
        <w:t>1</w:t>
      </w:r>
      <w:r>
        <w:rPr>
          <w:rFonts w:hint="eastAsia"/>
        </w:rPr>
        <w:t>、分别叙述直线、射线、线段的特征以及它们的表示方法</w:t>
      </w:r>
    </w:p>
    <w:p w:rsidR="0045608D" w:rsidRDefault="00517C22">
      <w:r>
        <w:t>2</w:t>
      </w:r>
      <w:r>
        <w:rPr>
          <w:rFonts w:hint="eastAsia"/>
        </w:rPr>
        <w:t>、判断：</w:t>
      </w:r>
    </w:p>
    <w:p w:rsidR="0045608D" w:rsidRDefault="00517C22">
      <w:r>
        <w:rPr>
          <w:rFonts w:hint="eastAsia"/>
        </w:rPr>
        <w:t>（</w:t>
      </w:r>
      <w:r>
        <w:t>1</w:t>
      </w:r>
      <w:r>
        <w:rPr>
          <w:rFonts w:hint="eastAsia"/>
        </w:rPr>
        <w:t>）经过一点的直线有无数条。（</w:t>
      </w:r>
      <w:r>
        <w:t xml:space="preserve">    </w:t>
      </w:r>
      <w:r>
        <w:rPr>
          <w:rFonts w:hint="eastAsia"/>
        </w:rPr>
        <w:t>）</w:t>
      </w:r>
    </w:p>
    <w:p w:rsidR="0045608D" w:rsidRDefault="00517C22">
      <w:r>
        <w:rPr>
          <w:rFonts w:hint="eastAsia"/>
        </w:rPr>
        <w:t>（</w:t>
      </w:r>
      <w:r>
        <w:t>2</w:t>
      </w:r>
      <w:r>
        <w:rPr>
          <w:rFonts w:hint="eastAsia"/>
        </w:rPr>
        <w:t>）两点间的线段叫两点之间的距离。（</w:t>
      </w:r>
      <w:r>
        <w:t xml:space="preserve">    </w:t>
      </w:r>
      <w:r>
        <w:rPr>
          <w:rFonts w:hint="eastAsia"/>
        </w:rPr>
        <w:t>）</w:t>
      </w:r>
    </w:p>
    <w:p w:rsidR="0045608D" w:rsidRDefault="00517C22">
      <w:r>
        <w:rPr>
          <w:rFonts w:hint="eastAsia"/>
        </w:rPr>
        <w:t>（</w:t>
      </w:r>
      <w:r>
        <w:t>3</w:t>
      </w:r>
      <w:r>
        <w:rPr>
          <w:rFonts w:hint="eastAsia"/>
        </w:rPr>
        <w:t>）线段</w:t>
      </w:r>
      <w:r>
        <w:t>BA</w:t>
      </w:r>
      <w:r>
        <w:rPr>
          <w:rFonts w:hint="eastAsia"/>
        </w:rPr>
        <w:t>和线段</w:t>
      </w:r>
      <w:r>
        <w:t>AB</w:t>
      </w:r>
      <w:r>
        <w:rPr>
          <w:rFonts w:hint="eastAsia"/>
        </w:rPr>
        <w:t>是同一条线段。（</w:t>
      </w:r>
      <w:r>
        <w:t xml:space="preserve">    </w:t>
      </w:r>
      <w:r>
        <w:rPr>
          <w:rFonts w:hint="eastAsia"/>
        </w:rPr>
        <w:t>）</w:t>
      </w:r>
    </w:p>
    <w:p w:rsidR="0045608D" w:rsidRDefault="00517C22">
      <w:r>
        <w:rPr>
          <w:rFonts w:hint="eastAsia"/>
        </w:rPr>
        <w:t>（</w:t>
      </w:r>
      <w:r>
        <w:t>4</w:t>
      </w:r>
      <w:r>
        <w:rPr>
          <w:rFonts w:hint="eastAsia"/>
        </w:rPr>
        <w:t>）经过平面中三点的直线有</w:t>
      </w:r>
      <w:r>
        <w:t>1</w:t>
      </w:r>
      <w:r>
        <w:rPr>
          <w:rFonts w:hint="eastAsia"/>
        </w:rPr>
        <w:t>条或</w:t>
      </w:r>
      <w:r>
        <w:t>3</w:t>
      </w:r>
      <w:r>
        <w:rPr>
          <w:rFonts w:hint="eastAsia"/>
        </w:rPr>
        <w:t>条。（</w:t>
      </w:r>
      <w:r>
        <w:t xml:space="preserve">     </w:t>
      </w:r>
      <w:r>
        <w:rPr>
          <w:rFonts w:hint="eastAsia"/>
        </w:rPr>
        <w:t>）</w:t>
      </w:r>
    </w:p>
    <w:p w:rsidR="0045608D" w:rsidRDefault="00517C22">
      <w:r>
        <w:t>3</w:t>
      </w:r>
      <w:r>
        <w:rPr>
          <w:rFonts w:hint="eastAsia"/>
        </w:rPr>
        <w:t>、如图，已知</w:t>
      </w:r>
      <w:r>
        <w:t>A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两点</w:t>
      </w:r>
    </w:p>
    <w:p w:rsidR="0045608D" w:rsidRDefault="00517C22">
      <w:r>
        <w:rPr>
          <w:rFonts w:hint="eastAsia"/>
        </w:rPr>
        <w:t>（</w:t>
      </w:r>
      <w:r>
        <w:t>1</w:t>
      </w:r>
      <w:r>
        <w:rPr>
          <w:rFonts w:hint="eastAsia"/>
        </w:rPr>
        <w:t>）画线段</w:t>
      </w:r>
      <w:r>
        <w:t>AB</w:t>
      </w:r>
    </w:p>
    <w:p w:rsidR="0045608D" w:rsidRDefault="00517C22">
      <w:r>
        <w:rPr>
          <w:rFonts w:hint="eastAsia"/>
        </w:rPr>
        <w:t>（</w:t>
      </w:r>
      <w:r>
        <w:t>2</w:t>
      </w:r>
      <w:r>
        <w:rPr>
          <w:rFonts w:hint="eastAsia"/>
        </w:rPr>
        <w:t>）延长线段</w:t>
      </w:r>
      <w:r>
        <w:t>AB</w:t>
      </w:r>
      <w:r>
        <w:rPr>
          <w:rFonts w:hint="eastAsia"/>
        </w:rPr>
        <w:t>到点</w:t>
      </w:r>
      <w:r>
        <w:t>C</w:t>
      </w:r>
      <w:r>
        <w:rPr>
          <w:rFonts w:hint="eastAsia"/>
        </w:rPr>
        <w:t>，使</w:t>
      </w:r>
      <w:r>
        <w:t>BC=AB      A             B</w:t>
      </w:r>
    </w:p>
    <w:p w:rsidR="0045608D" w:rsidRDefault="00517C22">
      <w:pPr>
        <w:ind w:firstLineChars="1900" w:firstLine="3990"/>
      </w:pPr>
      <w:r>
        <w:t xml:space="preserve">  </w:t>
      </w:r>
      <w:r>
        <w:rPr>
          <w:rFonts w:hint="eastAsia"/>
        </w:rPr>
        <w:t>．</w:t>
      </w:r>
      <w:r>
        <w:t xml:space="preserve">            </w:t>
      </w:r>
      <w:r>
        <w:rPr>
          <w:rFonts w:hint="eastAsia"/>
        </w:rPr>
        <w:t>．</w:t>
      </w:r>
    </w:p>
    <w:p w:rsidR="0045608D" w:rsidRDefault="0045608D"/>
    <w:p w:rsidR="0045608D" w:rsidRDefault="00517C22">
      <w:r>
        <w:rPr>
          <w:rFonts w:hint="eastAsia"/>
        </w:rPr>
        <w:t>4</w:t>
      </w:r>
      <w:r>
        <w:rPr>
          <w:rFonts w:hint="eastAsia"/>
        </w:rPr>
        <w:t>、线段的中点：</w:t>
      </w:r>
    </w:p>
    <w:p w:rsidR="00193344" w:rsidRDefault="00193344"/>
    <w:p w:rsidR="00193344" w:rsidRDefault="00193344">
      <w:pPr>
        <w:rPr>
          <w:rFonts w:hint="eastAsia"/>
        </w:rPr>
      </w:pPr>
    </w:p>
    <w:p w:rsidR="00193344" w:rsidRDefault="00193344"/>
    <w:p w:rsidR="00193344" w:rsidRDefault="00193344"/>
    <w:p w:rsidR="0045608D" w:rsidRDefault="00517C22">
      <w:r>
        <w:rPr>
          <w:rFonts w:hint="eastAsia"/>
        </w:rPr>
        <w:t>5</w:t>
      </w:r>
      <w:r>
        <w:rPr>
          <w:rFonts w:hint="eastAsia"/>
        </w:rPr>
        <w:t>、如图，在直线</w:t>
      </w:r>
      <w:r>
        <w:rPr>
          <w:i/>
          <w:iCs/>
        </w:rPr>
        <w:t>l</w:t>
      </w:r>
      <w:r>
        <w:rPr>
          <w:rFonts w:hint="eastAsia"/>
        </w:rPr>
        <w:t>上取一点</w:t>
      </w:r>
      <w:r>
        <w:t>A</w:t>
      </w:r>
      <w:r>
        <w:rPr>
          <w:rFonts w:hint="eastAsia"/>
        </w:rPr>
        <w:t>，顺次截取</w:t>
      </w:r>
      <w:r>
        <w:t>AB=BC=a</w:t>
      </w:r>
      <w:r>
        <w:rPr>
          <w:rFonts w:hint="eastAsia"/>
        </w:rPr>
        <w:t>，</w:t>
      </w:r>
      <w:r>
        <w:t>CD=b</w:t>
      </w:r>
      <w:r>
        <w:rPr>
          <w:rFonts w:hint="eastAsia"/>
        </w:rPr>
        <w:t>，</w:t>
      </w:r>
    </w:p>
    <w:p w:rsidR="0045608D" w:rsidRDefault="00517C22">
      <w:pPr>
        <w:ind w:firstLineChars="300" w:firstLine="630"/>
      </w:pPr>
      <w:r>
        <w:rPr>
          <w:rFonts w:hint="eastAsia"/>
        </w:rPr>
        <w:t>那么</w:t>
      </w:r>
      <w:r>
        <w:t>AC=AB+</w:t>
      </w:r>
      <w:r>
        <w:rPr>
          <w:rFonts w:hint="eastAsia"/>
        </w:rPr>
        <w:t>（</w:t>
      </w:r>
      <w:r>
        <w:t xml:space="preserve">     </w:t>
      </w:r>
      <w:r>
        <w:rPr>
          <w:rFonts w:hint="eastAsia"/>
        </w:rPr>
        <w:t>）</w:t>
      </w:r>
      <w:r>
        <w:t>=a+</w:t>
      </w:r>
      <w:r>
        <w:rPr>
          <w:rFonts w:hint="eastAsia"/>
        </w:rPr>
        <w:t>（</w:t>
      </w:r>
      <w:r>
        <w:t xml:space="preserve">     </w:t>
      </w:r>
      <w:r>
        <w:rPr>
          <w:rFonts w:hint="eastAsia"/>
        </w:rPr>
        <w:t>）</w:t>
      </w:r>
      <w:r>
        <w:t>=</w:t>
      </w:r>
      <w:r>
        <w:rPr>
          <w:rFonts w:hint="eastAsia"/>
        </w:rPr>
        <w:t>（</w:t>
      </w:r>
      <w:r>
        <w:t xml:space="preserve">      </w:t>
      </w:r>
      <w:r>
        <w:rPr>
          <w:rFonts w:hint="eastAsia"/>
        </w:rPr>
        <w:t>）</w:t>
      </w:r>
    </w:p>
    <w:p w:rsidR="0045608D" w:rsidRDefault="00517C22">
      <w:pPr>
        <w:ind w:firstLineChars="300" w:firstLine="630"/>
      </w:pPr>
      <w:r>
        <w:t xml:space="preserve">    AC=</w:t>
      </w:r>
      <w:r>
        <w:rPr>
          <w:rFonts w:hint="eastAsia"/>
        </w:rPr>
        <w:t>（</w:t>
      </w:r>
      <w:r>
        <w:t xml:space="preserve">     </w:t>
      </w:r>
      <w:r>
        <w:rPr>
          <w:rFonts w:hint="eastAsia"/>
        </w:rPr>
        <w:t>）－</w:t>
      </w:r>
      <w:r>
        <w:t>CD=</w:t>
      </w:r>
      <w:r>
        <w:rPr>
          <w:rFonts w:hint="eastAsia"/>
        </w:rPr>
        <w:t>（</w:t>
      </w:r>
      <w:r>
        <w:t xml:space="preserve">     </w:t>
      </w:r>
      <w:r>
        <w:rPr>
          <w:rFonts w:hint="eastAsia"/>
        </w:rPr>
        <w:t>）－</w:t>
      </w:r>
      <w:r>
        <w:t>b=</w:t>
      </w:r>
      <w:r>
        <w:rPr>
          <w:rFonts w:hint="eastAsia"/>
        </w:rPr>
        <w:t>（</w:t>
      </w:r>
      <w:r>
        <w:t xml:space="preserve">      </w:t>
      </w:r>
      <w:r>
        <w:rPr>
          <w:rFonts w:hint="eastAsia"/>
        </w:rPr>
        <w:t>）</w:t>
      </w:r>
    </w:p>
    <w:p w:rsidR="0045608D" w:rsidRDefault="00193344">
      <w:pPr>
        <w:ind w:firstLineChars="300" w:firstLine="630"/>
      </w:pPr>
      <w:r>
        <w:pict>
          <v:group id="Group 22" o:spid="_x0000_s1078" style="position:absolute;left:0;text-align:left;margin-left:144.75pt;margin-top:24.15pt;width:139.5pt;height:50.85pt;z-index:1" coordsize="2790,1017">
            <v:line id="Line 23" o:spid="_x0000_s1026" style="position:absolute;mso-wrap-style:square" from="0,654" to="2340,654"/>
            <v:line id="Line 24" o:spid="_x0000_s1027" style="position:absolute;flip:y;mso-wrap-style:square" from="360,186" to="360,654"/>
            <v:line id="Line 25" o:spid="_x0000_s1028" style="position:absolute;flip:y;mso-wrap-style:square" from="900,186" to="900,654"/>
            <v:line id="Line 26" o:spid="_x0000_s1029" style="position:absolute;flip:y;mso-wrap-style:square" from="1440,186" to="1440,654"/>
            <v:line id="Line 27" o:spid="_x0000_s1030" style="position:absolute;flip:y;mso-wrap-style:square" from="1980,186" to="1980,654"/>
            <v:line id="Line 28" o:spid="_x0000_s1031" style="position:absolute;mso-wrap-style:square" from="540,342" to="900,342">
              <v:stroke endarrow="block"/>
            </v:line>
            <v:line id="Line 29" o:spid="_x0000_s1032" style="position:absolute;flip:x;mso-wrap-style:square" from="330,336" to="690,336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3" type="#_x0000_t202" style="position:absolute;left:1500;top:30;width:540;height:468;mso-wrap-style:square" filled="f" stroked="f">
              <v:textbox>
                <w:txbxContent>
                  <w:p w:rsidR="0045608D" w:rsidRDefault="00517C22">
                    <w:r>
                      <w:t>b</w:t>
                    </w:r>
                  </w:p>
                </w:txbxContent>
              </v:textbox>
            </v:shape>
            <v:shape id="Text Box 31" o:spid="_x0000_s1034" type="#_x0000_t202" style="position:absolute;left:450;width:540;height:468;mso-wrap-style:square" filled="f" stroked="f">
              <v:textbox>
                <w:txbxContent>
                  <w:p w:rsidR="0045608D" w:rsidRDefault="00517C22">
                    <w:r>
                      <w:t>a</w:t>
                    </w:r>
                  </w:p>
                </w:txbxContent>
              </v:textbox>
            </v:shape>
            <v:line id="Line 32" o:spid="_x0000_s1035" style="position:absolute;flip:x;mso-wrap-style:square" from="900,342" to="1260,342">
              <v:stroke endarrow="block"/>
            </v:line>
            <v:line id="Line 33" o:spid="_x0000_s1036" style="position:absolute;flip:x;mso-wrap-style:square" from="1440,342" to="1800,342">
              <v:stroke endarrow="block"/>
            </v:line>
            <v:line id="Line 34" o:spid="_x0000_s1037" style="position:absolute;mso-wrap-style:square" from="1080,342" to="1440,342">
              <v:stroke endarrow="block"/>
            </v:line>
            <v:line id="Line 35" o:spid="_x0000_s1038" style="position:absolute;mso-wrap-style:square" from="1620,342" to="1980,342">
              <v:stroke endarrow="block"/>
            </v:line>
            <v:shape id="Text Box 36" o:spid="_x0000_s1039" type="#_x0000_t202" style="position:absolute;left:1005;top:15;width:540;height:468;mso-wrap-style:square" filled="f" stroked="f">
              <v:textbox>
                <w:txbxContent>
                  <w:p w:rsidR="0045608D" w:rsidRDefault="00517C22">
                    <w:r>
                      <w:t>a</w:t>
                    </w:r>
                  </w:p>
                </w:txbxContent>
              </v:textbox>
            </v:shape>
            <v:shape id="Text Box 37" o:spid="_x0000_s1040" type="#_x0000_t202" style="position:absolute;left:150;top:528;width:540;height:468;mso-wrap-style:square" filled="f" stroked="f">
              <v:textbox>
                <w:txbxContent>
                  <w:p w:rsidR="0045608D" w:rsidRDefault="00517C22">
                    <w:r>
                      <w:t>A</w:t>
                    </w:r>
                  </w:p>
                </w:txbxContent>
              </v:textbox>
            </v:shape>
            <v:shape id="Text Box 38" o:spid="_x0000_s1041" type="#_x0000_t202" style="position:absolute;left:690;top:549;width:540;height:468;mso-wrap-style:square" filled="f" stroked="f">
              <v:textbox>
                <w:txbxContent>
                  <w:p w:rsidR="0045608D" w:rsidRDefault="00517C22">
                    <w:r>
                      <w:t>B</w:t>
                    </w:r>
                  </w:p>
                </w:txbxContent>
              </v:textbox>
            </v:shape>
            <v:shape id="Text Box 39" o:spid="_x0000_s1042" type="#_x0000_t202" style="position:absolute;left:1230;top:543;width:540;height:468;mso-wrap-style:square" filled="f" stroked="f">
              <v:textbox>
                <w:txbxContent>
                  <w:p w:rsidR="0045608D" w:rsidRDefault="00517C22">
                    <w:r>
                      <w:t>C</w:t>
                    </w:r>
                  </w:p>
                </w:txbxContent>
              </v:textbox>
            </v:shape>
            <v:shape id="Text Box 40" o:spid="_x0000_s1043" type="#_x0000_t202" style="position:absolute;left:1770;top:543;width:540;height:468;mso-wrap-style:square" filled="f" stroked="f">
              <v:textbox>
                <w:txbxContent>
                  <w:p w:rsidR="0045608D" w:rsidRDefault="00517C22">
                    <w:r>
                      <w:t>D</w:t>
                    </w:r>
                  </w:p>
                </w:txbxContent>
              </v:textbox>
            </v:shape>
            <v:shape id="Text Box 41" o:spid="_x0000_s1044" type="#_x0000_t202" style="position:absolute;left:2250;top:393;width:540;height:468;mso-wrap-style:square" filled="f" stroked="f">
              <v:textbox>
                <w:txbxContent>
                  <w:p w:rsidR="0045608D" w:rsidRDefault="00517C22">
                    <w:pPr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l</w:t>
                    </w:r>
                  </w:p>
                </w:txbxContent>
              </v:textbox>
            </v:shape>
            <w10:wrap type="square"/>
          </v:group>
        </w:pict>
      </w:r>
      <w:r w:rsidR="00517C22">
        <w:t xml:space="preserve">    BC=AD</w:t>
      </w:r>
      <w:r w:rsidR="00517C22">
        <w:rPr>
          <w:rFonts w:hint="eastAsia"/>
        </w:rPr>
        <w:t>－（</w:t>
      </w:r>
      <w:r w:rsidR="00517C22">
        <w:t xml:space="preserve">    </w:t>
      </w:r>
      <w:r w:rsidR="00517C22">
        <w:rPr>
          <w:rFonts w:hint="eastAsia"/>
        </w:rPr>
        <w:t>）－（</w:t>
      </w:r>
      <w:r w:rsidR="00517C22">
        <w:t xml:space="preserve">    </w:t>
      </w:r>
      <w:r w:rsidR="00517C22">
        <w:rPr>
          <w:rFonts w:hint="eastAsia"/>
        </w:rPr>
        <w:t>）</w:t>
      </w:r>
      <w:r w:rsidR="00517C22">
        <w:t>=</w:t>
      </w:r>
      <w:r w:rsidR="00517C22">
        <w:rPr>
          <w:rFonts w:hint="eastAsia"/>
        </w:rPr>
        <w:t>（</w:t>
      </w:r>
      <w:r w:rsidR="00517C22">
        <w:t xml:space="preserve">    </w:t>
      </w:r>
      <w:r w:rsidR="00517C22">
        <w:rPr>
          <w:rFonts w:hint="eastAsia"/>
        </w:rPr>
        <w:t>）－（</w:t>
      </w:r>
      <w:r w:rsidR="00517C22">
        <w:t xml:space="preserve">    </w:t>
      </w:r>
      <w:r w:rsidR="00517C22">
        <w:rPr>
          <w:rFonts w:hint="eastAsia"/>
        </w:rPr>
        <w:t>）－（</w:t>
      </w:r>
      <w:r w:rsidR="00517C22">
        <w:t xml:space="preserve">    </w:t>
      </w:r>
      <w:r w:rsidR="00517C22">
        <w:rPr>
          <w:rFonts w:hint="eastAsia"/>
        </w:rPr>
        <w:t>）</w:t>
      </w:r>
      <w:r w:rsidR="00517C22">
        <w:t>=</w:t>
      </w:r>
      <w:r w:rsidR="00517C22">
        <w:rPr>
          <w:rFonts w:hint="eastAsia"/>
        </w:rPr>
        <w:t>（</w:t>
      </w:r>
      <w:r w:rsidR="00517C22">
        <w:t xml:space="preserve">    </w:t>
      </w:r>
      <w:r w:rsidR="00517C22">
        <w:rPr>
          <w:rFonts w:hint="eastAsia"/>
        </w:rPr>
        <w:t>）</w:t>
      </w:r>
    </w:p>
    <w:p w:rsidR="00193344" w:rsidRDefault="00193344"/>
    <w:p w:rsidR="00193344" w:rsidRDefault="00193344"/>
    <w:p w:rsidR="00193344" w:rsidRDefault="00193344"/>
    <w:p w:rsidR="00193344" w:rsidRDefault="00193344"/>
    <w:p w:rsidR="00193344" w:rsidRDefault="00193344"/>
    <w:p w:rsidR="0045608D" w:rsidRDefault="00517C22">
      <w:r>
        <w:rPr>
          <w:rFonts w:hint="eastAsia"/>
        </w:rPr>
        <w:t>6</w:t>
      </w:r>
      <w:r>
        <w:rPr>
          <w:rFonts w:hint="eastAsia"/>
        </w:rPr>
        <w:t>、已知线段</w:t>
      </w:r>
      <w:r>
        <w:t>AB=8cm</w:t>
      </w:r>
      <w:r>
        <w:rPr>
          <w:rFonts w:hint="eastAsia"/>
        </w:rPr>
        <w:t>，</w:t>
      </w:r>
      <w:r>
        <w:t>C</w:t>
      </w:r>
      <w:r>
        <w:rPr>
          <w:rFonts w:hint="eastAsia"/>
        </w:rPr>
        <w:t>是</w:t>
      </w:r>
      <w:r>
        <w:t>AB</w:t>
      </w:r>
      <w:r>
        <w:rPr>
          <w:rFonts w:hint="eastAsia"/>
        </w:rPr>
        <w:t>的中点，点</w:t>
      </w:r>
      <w:r>
        <w:t>D</w:t>
      </w:r>
      <w:r>
        <w:rPr>
          <w:rFonts w:hint="eastAsia"/>
        </w:rPr>
        <w:t>在</w:t>
      </w:r>
      <w:r>
        <w:t>CB</w:t>
      </w:r>
      <w:r>
        <w:rPr>
          <w:rFonts w:hint="eastAsia"/>
        </w:rPr>
        <w:t>上，</w:t>
      </w:r>
      <w:r>
        <w:t>DB=1.5cm</w:t>
      </w:r>
      <w:r>
        <w:rPr>
          <w:rFonts w:hint="eastAsia"/>
        </w:rPr>
        <w:t>，</w:t>
      </w:r>
    </w:p>
    <w:p w:rsidR="0045608D" w:rsidRDefault="00517C22">
      <w:pPr>
        <w:ind w:firstLineChars="257" w:firstLine="540"/>
      </w:pPr>
      <w:r>
        <w:rPr>
          <w:rFonts w:hint="eastAsia"/>
        </w:rPr>
        <w:t>求线段</w:t>
      </w:r>
      <w:r>
        <w:t>CD</w:t>
      </w:r>
      <w:r>
        <w:rPr>
          <w:rFonts w:hint="eastAsia"/>
        </w:rPr>
        <w:t>的长度。</w:t>
      </w:r>
    </w:p>
    <w:p w:rsidR="0045608D" w:rsidRDefault="00517C22">
      <w:r>
        <w:pict>
          <v:group id="Group 14" o:spid="_x0000_s1045" style="position:absolute;left:0;text-align:left;margin-left:278.25pt;margin-top:15.6pt;width:135.75pt;height:30.9pt;z-index:2" coordsize="2715,618">
            <v:line id="Line 15" o:spid="_x0000_s1046" style="position:absolute;mso-wrap-style:square" from="300,372" to="2100,372"/>
            <v:shape id="Text Box 16" o:spid="_x0000_s1047" type="#_x0000_t202" style="position:absolute;left:900;top:150;width:72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17" o:spid="_x0000_s1048" type="#_x0000_t202" style="position:absolute;left:1230;top:150;width:72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18" o:spid="_x0000_s1049" type="#_x0000_t202" style="position:absolute;top:105;width:72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t>A</w:t>
                    </w:r>
                  </w:p>
                  <w:p w:rsidR="0045608D" w:rsidRDefault="0045608D"/>
                </w:txbxContent>
              </v:textbox>
            </v:shape>
            <v:shape id="Text Box 19" o:spid="_x0000_s1050" type="#_x0000_t202" style="position:absolute;left:930;top:15;width:720;height:468;mso-wrap-style:square" filled="f" stroked="f">
              <v:textbox>
                <w:txbxContent>
                  <w:p w:rsidR="0045608D" w:rsidRDefault="00517C22">
                    <w:r>
                      <w:t>C</w:t>
                    </w:r>
                  </w:p>
                </w:txbxContent>
              </v:textbox>
            </v:shape>
            <v:shape id="Text Box 20" o:spid="_x0000_s1051" type="#_x0000_t202" style="position:absolute;left:1260;width:720;height:468;mso-wrap-style:square" filled="f" stroked="f">
              <v:textbox>
                <w:txbxContent>
                  <w:p w:rsidR="0045608D" w:rsidRDefault="00517C22">
                    <w:r>
                      <w:t>D</w:t>
                    </w:r>
                  </w:p>
                </w:txbxContent>
              </v:textbox>
            </v:shape>
            <v:shape id="Text Box 21" o:spid="_x0000_s1052" type="#_x0000_t202" style="position:absolute;left:1995;top:120;width:720;height:468;mso-wrap-style:square" filled="f" stroked="f">
              <v:textbox>
                <w:txbxContent>
                  <w:p w:rsidR="0045608D" w:rsidRDefault="00517C22">
                    <w:r>
                      <w:t>B</w:t>
                    </w:r>
                  </w:p>
                </w:txbxContent>
              </v:textbox>
            </v:shape>
          </v:group>
        </w:pict>
      </w:r>
    </w:p>
    <w:p w:rsidR="0045608D" w:rsidRDefault="00517C22">
      <w:r>
        <w:pict>
          <v:shape id="_x0000_s1053" type="#_x0000_t202" style="position:absolute;left:0;text-align:left;margin-left:370.3pt;margin-top:8.75pt;width:24.75pt;height:16.5pt;z-index:4;mso-wrap-style:square" filled="f" stroked="f">
            <v:textbox>
              <w:txbxContent>
                <w:p w:rsidR="0045608D" w:rsidRDefault="00517C22"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  <w:r>
        <w:pict>
          <v:shape id="文本框 80" o:spid="_x0000_s1054" type="#_x0000_t202" style="position:absolute;left:0;text-align:left;margin-left:281.8pt;margin-top:8.6pt;width:24.75pt;height:16.5pt;z-index:3;mso-wrap-style:square" filled="f" stroked="f">
            <v:textbox>
              <w:txbxContent>
                <w:p w:rsidR="0045608D" w:rsidRDefault="00517C22"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</w:p>
    <w:p w:rsidR="0045608D" w:rsidRDefault="0045608D"/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193344" w:rsidRDefault="00193344">
      <w:pPr>
        <w:snapToGrid w:val="0"/>
        <w:spacing w:line="320" w:lineRule="exact"/>
        <w:rPr>
          <w:rFonts w:ascii="宋体" w:hAnsi="宋体" w:hint="eastAsia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517C22">
      <w:pPr>
        <w:numPr>
          <w:ilvl w:val="0"/>
          <w:numId w:val="1"/>
        </w:numPr>
      </w:pPr>
      <w:r>
        <w:rPr>
          <w:rFonts w:hint="eastAsia"/>
        </w:rPr>
        <w:t>已知线段</w:t>
      </w:r>
      <w:r>
        <w:t>AB=5cm</w:t>
      </w:r>
      <w:r>
        <w:rPr>
          <w:rFonts w:hint="eastAsia"/>
        </w:rPr>
        <w:t>，点</w:t>
      </w:r>
      <w:r>
        <w:t>C</w:t>
      </w:r>
      <w:r>
        <w:rPr>
          <w:rFonts w:hint="eastAsia"/>
        </w:rPr>
        <w:t>在直线</w:t>
      </w:r>
      <w:r>
        <w:t>AB</w:t>
      </w:r>
      <w:r>
        <w:rPr>
          <w:rFonts w:hint="eastAsia"/>
        </w:rPr>
        <w:t>上，且</w:t>
      </w:r>
      <w:r>
        <w:t>BC=2cm</w:t>
      </w:r>
      <w:r>
        <w:rPr>
          <w:rFonts w:hint="eastAsia"/>
        </w:rPr>
        <w:t>，求线段</w:t>
      </w:r>
      <w:r>
        <w:t>AC</w:t>
      </w:r>
      <w:r>
        <w:rPr>
          <w:rFonts w:hint="eastAsia"/>
        </w:rPr>
        <w:t>的长。</w:t>
      </w:r>
    </w:p>
    <w:p w:rsidR="0045608D" w:rsidRDefault="0045608D"/>
    <w:p w:rsidR="0045608D" w:rsidRDefault="0045608D"/>
    <w:p w:rsidR="0045608D" w:rsidRDefault="0045608D"/>
    <w:p w:rsidR="0045608D" w:rsidRDefault="0045608D"/>
    <w:p w:rsidR="00193344" w:rsidRDefault="00193344"/>
    <w:p w:rsidR="00193344" w:rsidRDefault="00193344"/>
    <w:p w:rsidR="00193344" w:rsidRDefault="00193344">
      <w:pPr>
        <w:rPr>
          <w:rFonts w:hint="eastAsia"/>
        </w:rPr>
      </w:pPr>
    </w:p>
    <w:p w:rsidR="0045608D" w:rsidRDefault="0045608D"/>
    <w:p w:rsidR="0045608D" w:rsidRDefault="0045608D"/>
    <w:p w:rsidR="0045608D" w:rsidRDefault="00517C22">
      <w:r>
        <w:rPr>
          <w:rFonts w:hint="eastAsia"/>
        </w:rPr>
        <w:t>2</w:t>
      </w:r>
      <w:r>
        <w:rPr>
          <w:rFonts w:hint="eastAsia"/>
        </w:rPr>
        <w:t>、点</w:t>
      </w:r>
      <w:r>
        <w:t>A</w:t>
      </w:r>
      <w:r>
        <w:rPr>
          <w:rFonts w:hint="eastAsia"/>
        </w:rPr>
        <w:t>、</w:t>
      </w:r>
      <w:r>
        <w:t>D</w:t>
      </w:r>
      <w:r>
        <w:rPr>
          <w:rFonts w:hint="eastAsia"/>
        </w:rPr>
        <w:t>、</w:t>
      </w:r>
      <w:r>
        <w:t>E</w:t>
      </w:r>
      <w:r>
        <w:rPr>
          <w:rFonts w:hint="eastAsia"/>
        </w:rPr>
        <w:t>、</w:t>
      </w:r>
      <w:r>
        <w:t>B</w:t>
      </w:r>
      <w:r>
        <w:rPr>
          <w:rFonts w:hint="eastAsia"/>
        </w:rPr>
        <w:t>在同一直线上，且</w:t>
      </w:r>
      <w:r>
        <w:t>AE=DB</w:t>
      </w:r>
      <w:r>
        <w:rPr>
          <w:rFonts w:hint="eastAsia"/>
        </w:rPr>
        <w:t>，</w:t>
      </w:r>
      <w:r>
        <w:t>C</w:t>
      </w:r>
      <w:r>
        <w:rPr>
          <w:rFonts w:hint="eastAsia"/>
        </w:rPr>
        <w:t>是</w:t>
      </w:r>
      <w:r>
        <w:t>DE</w:t>
      </w:r>
      <w:r>
        <w:rPr>
          <w:rFonts w:hint="eastAsia"/>
        </w:rPr>
        <w:t>的中点，问：</w:t>
      </w:r>
    </w:p>
    <w:p w:rsidR="0045608D" w:rsidRDefault="00517C22"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AD=BE</w:t>
      </w:r>
      <w:r>
        <w:rPr>
          <w:rFonts w:hint="eastAsia"/>
        </w:rPr>
        <w:t>吗？</w:t>
      </w:r>
    </w:p>
    <w:p w:rsidR="0045608D" w:rsidRDefault="00517C22">
      <w:r>
        <w:pict>
          <v:group id="Group 2" o:spid="_x0000_s1055" style="position:absolute;left:0;text-align:left;margin-left:239.25pt;margin-top:.6pt;width:147.75pt;height:31.5pt;z-index:16" coordsize="2955,630">
            <v:line id="Line 3" o:spid="_x0000_s1056" style="position:absolute;mso-wrap-style:square" from="255,363" to="2595,363"/>
            <v:shape id="Text Box 4" o:spid="_x0000_s1057" type="#_x0000_t202" style="position:absolute;top:156;width:54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5" o:spid="_x0000_s1058" type="#_x0000_t202" style="position:absolute;left:585;top:162;width:54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6" o:spid="_x0000_s1059" type="#_x0000_t202" style="position:absolute;left:1155;top:162;width:54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7" o:spid="_x0000_s1060" type="#_x0000_t202" style="position:absolute;left:1740;top:162;width:54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8" o:spid="_x0000_s1061" type="#_x0000_t202" style="position:absolute;left:2370;top:162;width:540;height:468;mso-wrap-style:square" filled="f" stroked="f">
              <v:textbox>
                <w:txbxContent>
                  <w:p w:rsidR="0045608D" w:rsidRDefault="00517C22">
                    <w:pPr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</w:rPr>
                      <w:t>·</w:t>
                    </w:r>
                  </w:p>
                </w:txbxContent>
              </v:textbox>
            </v:shape>
            <v:shape id="Text Box 9" o:spid="_x0000_s1062" type="#_x0000_t202" style="position:absolute;left:15;top:21;width:540;height:468;mso-wrap-style:square" filled="f" stroked="f">
              <v:textbox>
                <w:txbxContent>
                  <w:p w:rsidR="0045608D" w:rsidRDefault="00517C22">
                    <w:r>
                      <w:t>A</w:t>
                    </w:r>
                  </w:p>
                </w:txbxContent>
              </v:textbox>
            </v:shape>
            <v:shape id="Text Box 10" o:spid="_x0000_s1063" type="#_x0000_t202" style="position:absolute;left:630;top:6;width:540;height:468;mso-wrap-style:square" filled="f" stroked="f">
              <v:textbox>
                <w:txbxContent>
                  <w:p w:rsidR="0045608D" w:rsidRDefault="00517C22">
                    <w:r>
                      <w:t>D</w:t>
                    </w:r>
                  </w:p>
                </w:txbxContent>
              </v:textbox>
            </v:shape>
            <v:shape id="Text Box 11" o:spid="_x0000_s1064" type="#_x0000_t202" style="position:absolute;left:1185;top:6;width:540;height:468;mso-wrap-style:square" filled="f" stroked="f">
              <v:textbox>
                <w:txbxContent>
                  <w:p w:rsidR="0045608D" w:rsidRDefault="00517C22">
                    <w:r>
                      <w:t>C</w:t>
                    </w:r>
                  </w:p>
                </w:txbxContent>
              </v:textbox>
            </v:shape>
            <v:shape id="Text Box 12" o:spid="_x0000_s1065" type="#_x0000_t202" style="position:absolute;left:1785;width:540;height:468;mso-wrap-style:square" filled="f" stroked="f">
              <v:textbox>
                <w:txbxContent>
                  <w:p w:rsidR="0045608D" w:rsidRDefault="00517C22">
                    <w:r>
                      <w:t>E</w:t>
                    </w:r>
                  </w:p>
                </w:txbxContent>
              </v:textbox>
            </v:shape>
            <v:shape id="Text Box 13" o:spid="_x0000_s1066" type="#_x0000_t202" style="position:absolute;left:2415;width:540;height:468;mso-wrap-style:square" filled="f" stroked="f">
              <v:textbox>
                <w:txbxContent>
                  <w:p w:rsidR="0045608D" w:rsidRDefault="00517C22">
                    <w: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C</w:t>
      </w:r>
      <w:r>
        <w:rPr>
          <w:rFonts w:hint="eastAsia"/>
        </w:rPr>
        <w:t>是</w:t>
      </w:r>
      <w:r>
        <w:t>AB</w:t>
      </w:r>
      <w:r>
        <w:rPr>
          <w:rFonts w:hint="eastAsia"/>
        </w:rPr>
        <w:t>的中点吗？</w:t>
      </w:r>
    </w:p>
    <w:p w:rsidR="0045608D" w:rsidRDefault="0045608D"/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/>
    <w:p w:rsidR="0045608D" w:rsidRDefault="0045608D"/>
    <w:p w:rsidR="0045608D" w:rsidRDefault="00517C22">
      <w:pPr>
        <w:ind w:left="899" w:hangingChars="428" w:hanging="899"/>
      </w:pPr>
      <w:r>
        <w:rPr>
          <w:rFonts w:hint="eastAsia"/>
        </w:rPr>
        <w:t>3</w:t>
      </w:r>
      <w:r>
        <w:rPr>
          <w:rFonts w:hint="eastAsia"/>
        </w:rPr>
        <w:t>、如图，点</w:t>
      </w:r>
      <w:r>
        <w:t>C</w:t>
      </w:r>
      <w:r>
        <w:rPr>
          <w:rFonts w:hint="eastAsia"/>
        </w:rPr>
        <w:t>在线段</w:t>
      </w:r>
      <w:r>
        <w:t>AB</w:t>
      </w:r>
      <w:r>
        <w:rPr>
          <w:rFonts w:hint="eastAsia"/>
        </w:rPr>
        <w:t>上，</w:t>
      </w:r>
      <w:r>
        <w:t>AC=6cm</w:t>
      </w:r>
      <w:r>
        <w:rPr>
          <w:rFonts w:hint="eastAsia"/>
        </w:rPr>
        <w:t>，</w:t>
      </w:r>
      <w:r>
        <w:t>BC=4cm</w:t>
      </w:r>
      <w:r>
        <w:rPr>
          <w:rFonts w:hint="eastAsia"/>
        </w:rPr>
        <w:t>，点</w:t>
      </w:r>
      <w:r>
        <w:t>M</w:t>
      </w:r>
      <w:r>
        <w:rPr>
          <w:rFonts w:hint="eastAsia"/>
        </w:rPr>
        <w:t>、</w:t>
      </w:r>
      <w:r>
        <w:t>N</w:t>
      </w:r>
      <w:r>
        <w:rPr>
          <w:rFonts w:hint="eastAsia"/>
        </w:rPr>
        <w:t>分别是</w:t>
      </w:r>
      <w:r>
        <w:t>AC</w:t>
      </w:r>
      <w:r>
        <w:rPr>
          <w:rFonts w:hint="eastAsia"/>
        </w:rPr>
        <w:t>、</w:t>
      </w:r>
      <w:r>
        <w:t>BC</w:t>
      </w:r>
      <w:r>
        <w:rPr>
          <w:rFonts w:hint="eastAsia"/>
        </w:rPr>
        <w:t>中点，求线段</w:t>
      </w:r>
      <w:r>
        <w:t>MN</w:t>
      </w:r>
      <w:r>
        <w:rPr>
          <w:rFonts w:hint="eastAsia"/>
        </w:rPr>
        <w:t>的长度。</w:t>
      </w:r>
    </w:p>
    <w:p w:rsidR="0045608D" w:rsidRDefault="0045608D"/>
    <w:p w:rsidR="0045608D" w:rsidRDefault="00517C22">
      <w:r>
        <w:pict>
          <v:shape id="Text Box 45" o:spid="_x0000_s1067" type="#_x0000_t202" style="position:absolute;left:0;text-align:left;margin-left:331.5pt;margin-top:2.55pt;width:36pt;height:23.25pt;z-index:7;mso-wrap-style:square" filled="f" stroked="f">
            <v:textbox>
              <w:txbxContent>
                <w:p w:rsidR="0045608D" w:rsidRDefault="00517C22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  <w:r>
        <w:pict>
          <v:shape id="Text Box 52" o:spid="_x0000_s1068" type="#_x0000_t202" style="position:absolute;left:0;text-align:left;margin-left:264.75pt;margin-top:3pt;width:36pt;height:23.25pt;z-index:14;mso-wrap-style:square" filled="f" stroked="f">
            <v:textbox>
              <w:txbxContent>
                <w:p w:rsidR="0045608D" w:rsidRDefault="00517C22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  <w:r>
        <w:pict>
          <v:shape id="Text Box 48" o:spid="_x0000_s1069" type="#_x0000_t202" style="position:absolute;left:0;text-align:left;margin-left:297pt;margin-top:7.8pt;width:36pt;height:23.25pt;z-index:10;mso-wrap-style:square" filled="f" stroked="f">
            <v:textbox>
              <w:txbxContent>
                <w:p w:rsidR="0045608D" w:rsidRDefault="00517C22">
                  <w:r>
                    <w:t>M</w:t>
                  </w:r>
                </w:p>
              </w:txbxContent>
            </v:textbox>
          </v:shape>
        </w:pict>
      </w:r>
      <w:r>
        <w:pict>
          <v:shape id="Text Box 44" o:spid="_x0000_s1070" type="#_x0000_t202" style="position:absolute;left:0;text-align:left;margin-left:297pt;margin-top:1.5pt;width:36pt;height:23.25pt;z-index:6;mso-wrap-style:square" filled="f" stroked="f">
            <v:textbox>
              <w:txbxContent>
                <w:p w:rsidR="0045608D" w:rsidRDefault="00517C22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  <w:r>
        <w:pict>
          <v:shape id="Text Box 53" o:spid="_x0000_s1071" type="#_x0000_t202" style="position:absolute;left:0;text-align:left;margin-left:363pt;margin-top:2.25pt;width:36pt;height:23.25pt;z-index:15;mso-wrap-style:square" filled="f" stroked="f">
            <v:textbox>
              <w:txbxContent>
                <w:p w:rsidR="0045608D" w:rsidRDefault="00517C22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  <w:r>
        <w:pict>
          <v:shape id="Text Box 51" o:spid="_x0000_s1072" type="#_x0000_t202" style="position:absolute;left:0;text-align:left;margin-left:369.75pt;margin-top:1.8pt;width:36pt;height:23.25pt;z-index:13;mso-wrap-style:square" filled="f" stroked="f">
            <v:textbox>
              <w:txbxContent>
                <w:p w:rsidR="0045608D" w:rsidRDefault="00517C22">
                  <w:r>
                    <w:t>B</w:t>
                  </w:r>
                </w:p>
              </w:txbxContent>
            </v:textbox>
          </v:shape>
        </w:pict>
      </w:r>
      <w:r>
        <w:pict>
          <v:shape id="Text Box 50" o:spid="_x0000_s1073" type="#_x0000_t202" style="position:absolute;left:0;text-align:left;margin-left:348pt;margin-top:7.8pt;width:36pt;height:23.25pt;z-index:12;mso-wrap-style:square" filled="f" stroked="f">
            <v:textbox>
              <w:txbxContent>
                <w:p w:rsidR="0045608D" w:rsidRDefault="00517C22">
                  <w:r>
                    <w:t>N</w:t>
                  </w:r>
                </w:p>
              </w:txbxContent>
            </v:textbox>
          </v:shape>
        </w:pict>
      </w:r>
      <w:r>
        <w:pict>
          <v:shape id="Text Box 49" o:spid="_x0000_s1074" type="#_x0000_t202" style="position:absolute;left:0;text-align:left;margin-left:333pt;margin-top:7.8pt;width:36pt;height:23.25pt;z-index:11;mso-wrap-style:square" filled="f" stroked="f">
            <v:textbox>
              <w:txbxContent>
                <w:p w:rsidR="0045608D" w:rsidRDefault="00517C22">
                  <w:r>
                    <w:t>C</w:t>
                  </w:r>
                </w:p>
              </w:txbxContent>
            </v:textbox>
          </v:shape>
        </w:pict>
      </w:r>
      <w:r>
        <w:pict>
          <v:shape id="Text Box 47" o:spid="_x0000_s1075" type="#_x0000_t202" style="position:absolute;left:0;text-align:left;margin-left:258.75pt;margin-top:2.25pt;width:36pt;height:23.4pt;z-index:9;mso-wrap-style:square" filled="f" stroked="f">
            <v:textbox>
              <w:txbxContent>
                <w:p w:rsidR="0045608D" w:rsidRDefault="00517C22">
                  <w:r>
                    <w:t>A</w:t>
                  </w:r>
                </w:p>
              </w:txbxContent>
            </v:textbox>
          </v:shape>
        </w:pict>
      </w:r>
      <w:r>
        <w:pict>
          <v:shape id="Text Box 46" o:spid="_x0000_s1076" type="#_x0000_t202" style="position:absolute;left:0;text-align:left;margin-left:346.5pt;margin-top:1.5pt;width:36pt;height:23.25pt;z-index:8;mso-wrap-style:square" filled="f" stroked="f">
            <v:textbox>
              <w:txbxContent>
                <w:p w:rsidR="0045608D" w:rsidRDefault="00517C22">
                  <w:pPr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·</w:t>
                  </w:r>
                </w:p>
              </w:txbxContent>
            </v:textbox>
          </v:shape>
        </w:pict>
      </w:r>
      <w:r>
        <w:pict>
          <v:line id="Line 43" o:spid="_x0000_s1077" style="position:absolute;left:0;text-align:left;z-index:5;mso-wrap-style:square" from="276pt,12.6pt" to="375pt,12.6pt"/>
        </w:pict>
      </w:r>
    </w:p>
    <w:p w:rsidR="0045608D" w:rsidRDefault="0045608D"/>
    <w:p w:rsidR="0045608D" w:rsidRDefault="0045608D"/>
    <w:p w:rsidR="0045608D" w:rsidRDefault="0045608D"/>
    <w:p w:rsidR="0045608D" w:rsidRDefault="0045608D"/>
    <w:p w:rsidR="0045608D" w:rsidRDefault="0045608D"/>
    <w:p w:rsidR="0045608D" w:rsidRDefault="0045608D">
      <w:pPr>
        <w:snapToGrid w:val="0"/>
        <w:spacing w:line="320" w:lineRule="exact"/>
        <w:rPr>
          <w:rFonts w:ascii="宋体" w:hAnsi="宋体"/>
        </w:rPr>
      </w:pPr>
    </w:p>
    <w:p w:rsidR="0045608D" w:rsidRDefault="0045608D">
      <w:pPr>
        <w:rPr>
          <w:rFonts w:ascii="宋体" w:hAnsi="宋体"/>
        </w:rPr>
      </w:pPr>
    </w:p>
    <w:p w:rsidR="0045608D" w:rsidRDefault="00517C22">
      <w:pPr>
        <w:rPr>
          <w:rFonts w:ascii="宋体" w:hAnsi="宋体"/>
        </w:rPr>
      </w:pPr>
      <w:r>
        <w:rPr>
          <w:rFonts w:ascii="宋体" w:hAnsi="宋体" w:hint="eastAsia"/>
        </w:rPr>
        <w:t>【能力提升】：</w:t>
      </w:r>
    </w:p>
    <w:p w:rsidR="0045608D" w:rsidRDefault="00517C22">
      <w:r>
        <w:rPr>
          <w:rFonts w:hint="eastAsia"/>
        </w:rPr>
        <w:t>若将活动二第三题中“点</w:t>
      </w:r>
      <w:r>
        <w:t>C</w:t>
      </w:r>
      <w:r>
        <w:rPr>
          <w:rFonts w:hint="eastAsia"/>
        </w:rPr>
        <w:t>在线段</w:t>
      </w:r>
      <w:r>
        <w:t>AB</w:t>
      </w:r>
      <w:r>
        <w:rPr>
          <w:rFonts w:hint="eastAsia"/>
        </w:rPr>
        <w:t>上”改为“点</w:t>
      </w:r>
      <w:r>
        <w:t>C</w:t>
      </w:r>
      <w:r>
        <w:rPr>
          <w:rFonts w:hint="eastAsia"/>
        </w:rPr>
        <w:t>在直线</w:t>
      </w:r>
      <w:r>
        <w:t>AB</w:t>
      </w:r>
      <w:r>
        <w:rPr>
          <w:rFonts w:hint="eastAsia"/>
        </w:rPr>
        <w:t>上”，求线段</w:t>
      </w:r>
      <w:r>
        <w:t>MN</w:t>
      </w:r>
      <w:r>
        <w:rPr>
          <w:rFonts w:hint="eastAsia"/>
        </w:rPr>
        <w:t>的长度。</w:t>
      </w:r>
    </w:p>
    <w:sectPr w:rsidR="0045608D">
      <w:headerReference w:type="default" r:id="rId7"/>
      <w:footerReference w:type="default" r:id="rId8"/>
      <w:pgSz w:w="10433" w:h="1474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C22" w:rsidRDefault="00517C22">
      <w:r>
        <w:separator/>
      </w:r>
    </w:p>
  </w:endnote>
  <w:endnote w:type="continuationSeparator" w:id="0">
    <w:p w:rsidR="00517C22" w:rsidRDefault="0051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17C22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C22" w:rsidRDefault="00517C22">
      <w:r>
        <w:separator/>
      </w:r>
    </w:p>
  </w:footnote>
  <w:footnote w:type="continuationSeparator" w:id="0">
    <w:p w:rsidR="00517C22" w:rsidRDefault="00517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17C22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2C258"/>
    <w:multiLevelType w:val="singleLevel"/>
    <w:tmpl w:val="5482C25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c0YjZjNmRjNWZiYjUwMGZjZGM0MWMxOGM5N2ZjOWUifQ=="/>
  </w:docVars>
  <w:rsids>
    <w:rsidRoot w:val="00CB70E9"/>
    <w:rsid w:val="00060383"/>
    <w:rsid w:val="00066291"/>
    <w:rsid w:val="00091C01"/>
    <w:rsid w:val="00092AAE"/>
    <w:rsid w:val="000940F6"/>
    <w:rsid w:val="000E0071"/>
    <w:rsid w:val="00122936"/>
    <w:rsid w:val="00133666"/>
    <w:rsid w:val="0015110F"/>
    <w:rsid w:val="001573B9"/>
    <w:rsid w:val="001902FD"/>
    <w:rsid w:val="00193344"/>
    <w:rsid w:val="001C47E1"/>
    <w:rsid w:val="001D0F96"/>
    <w:rsid w:val="002D094B"/>
    <w:rsid w:val="00393220"/>
    <w:rsid w:val="003B19DA"/>
    <w:rsid w:val="003C06E6"/>
    <w:rsid w:val="003E15E8"/>
    <w:rsid w:val="00405499"/>
    <w:rsid w:val="004151FC"/>
    <w:rsid w:val="00426F9F"/>
    <w:rsid w:val="0045608D"/>
    <w:rsid w:val="0048617A"/>
    <w:rsid w:val="004E4748"/>
    <w:rsid w:val="004F5AFF"/>
    <w:rsid w:val="00517C22"/>
    <w:rsid w:val="005560B7"/>
    <w:rsid w:val="00561730"/>
    <w:rsid w:val="00572877"/>
    <w:rsid w:val="005930E0"/>
    <w:rsid w:val="005B7B43"/>
    <w:rsid w:val="005F1DAB"/>
    <w:rsid w:val="005F71CF"/>
    <w:rsid w:val="006422AA"/>
    <w:rsid w:val="00670C39"/>
    <w:rsid w:val="00676BD6"/>
    <w:rsid w:val="006B1D2A"/>
    <w:rsid w:val="006C6519"/>
    <w:rsid w:val="00727B10"/>
    <w:rsid w:val="0073409A"/>
    <w:rsid w:val="00751D39"/>
    <w:rsid w:val="00775523"/>
    <w:rsid w:val="007A317E"/>
    <w:rsid w:val="007C5B3D"/>
    <w:rsid w:val="007F533D"/>
    <w:rsid w:val="00817AB1"/>
    <w:rsid w:val="00821E45"/>
    <w:rsid w:val="00884C6C"/>
    <w:rsid w:val="008A109E"/>
    <w:rsid w:val="008B3558"/>
    <w:rsid w:val="008B5C91"/>
    <w:rsid w:val="008E7DF3"/>
    <w:rsid w:val="009373CC"/>
    <w:rsid w:val="00947DB4"/>
    <w:rsid w:val="009A5C41"/>
    <w:rsid w:val="009D27E5"/>
    <w:rsid w:val="00A04FE8"/>
    <w:rsid w:val="00A22B72"/>
    <w:rsid w:val="00A51019"/>
    <w:rsid w:val="00A57A0E"/>
    <w:rsid w:val="00A80D3B"/>
    <w:rsid w:val="00A95B75"/>
    <w:rsid w:val="00AB08E7"/>
    <w:rsid w:val="00AB098B"/>
    <w:rsid w:val="00AB111E"/>
    <w:rsid w:val="00B37316"/>
    <w:rsid w:val="00B477E7"/>
    <w:rsid w:val="00B65C04"/>
    <w:rsid w:val="00BB230B"/>
    <w:rsid w:val="00BB4B2D"/>
    <w:rsid w:val="00BE1554"/>
    <w:rsid w:val="00C02FC6"/>
    <w:rsid w:val="00C24247"/>
    <w:rsid w:val="00C242B7"/>
    <w:rsid w:val="00C2684E"/>
    <w:rsid w:val="00C83336"/>
    <w:rsid w:val="00C84684"/>
    <w:rsid w:val="00CB6B3C"/>
    <w:rsid w:val="00CB70E9"/>
    <w:rsid w:val="00D52C4F"/>
    <w:rsid w:val="00E4650D"/>
    <w:rsid w:val="00EE5F81"/>
    <w:rsid w:val="00F25657"/>
    <w:rsid w:val="00F51604"/>
    <w:rsid w:val="00F74A5F"/>
    <w:rsid w:val="00F97808"/>
    <w:rsid w:val="00FC34F2"/>
    <w:rsid w:val="211D47E1"/>
    <w:rsid w:val="274036F1"/>
    <w:rsid w:val="32024002"/>
    <w:rsid w:val="66F7439D"/>
    <w:rsid w:val="6C83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CC89EBD"/>
  <w15:docId w15:val="{1AA9DCA2-C6F6-43C4-AC8F-82BB3FFD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728</Characters>
  <Application>Microsoft Office Word</Application>
  <DocSecurity>0</DocSecurity>
  <Lines>6</Lines>
  <Paragraphs>1</Paragraphs>
  <ScaleCrop>false</ScaleCrop>
  <Company>MS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2010秋初一数学教学案（55）</dc:title>
  <dc:creator>Administrator</dc:creator>
  <cp:lastModifiedBy>Administrator</cp:lastModifiedBy>
  <cp:revision>6</cp:revision>
  <dcterms:created xsi:type="dcterms:W3CDTF">2015-01-23T00:19:00Z</dcterms:created>
  <dcterms:modified xsi:type="dcterms:W3CDTF">2024-11-25T05:42:00Z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