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b/>
          <w:sz w:val="30"/>
          <w:szCs w:val="30"/>
        </w:rPr>
      </w:pPr>
      <w:r>
        <w:rPr>
          <w:rFonts w:hint="eastAsia"/>
          <w:b/>
          <w:sz w:val="30"/>
          <w:szCs w:val="30"/>
        </w:rPr>
        <w:t>课题有关理论学习摘记</w:t>
      </w:r>
    </w:p>
    <w:tbl>
      <w:tblPr>
        <w:tblStyle w:val="10"/>
        <w:tblpPr w:leftFromText="180" w:rightFromText="180" w:vertAnchor="text" w:horzAnchor="margin" w:tblpX="-268" w:tblpY="158"/>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397"/>
        <w:gridCol w:w="165"/>
        <w:gridCol w:w="3412"/>
        <w:gridCol w:w="250"/>
        <w:gridCol w:w="1089"/>
        <w:gridCol w:w="1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0" w:hRule="atLeast"/>
        </w:trPr>
        <w:tc>
          <w:tcPr>
            <w:tcW w:w="1268" w:type="dxa"/>
            <w:vMerge w:val="restart"/>
            <w:vAlign w:val="center"/>
          </w:tcPr>
          <w:p>
            <w:pPr>
              <w:spacing w:line="360" w:lineRule="exact"/>
              <w:jc w:val="center"/>
              <w:rPr>
                <w:rFonts w:hint="eastAsia"/>
                <w:sz w:val="28"/>
              </w:rPr>
            </w:pPr>
            <w:r>
              <w:rPr>
                <w:rFonts w:hint="eastAsia"/>
                <w:sz w:val="28"/>
              </w:rPr>
              <w:t>资</w:t>
            </w:r>
          </w:p>
          <w:p>
            <w:pPr>
              <w:spacing w:line="360" w:lineRule="exact"/>
              <w:jc w:val="center"/>
              <w:rPr>
                <w:rFonts w:hint="eastAsia"/>
                <w:sz w:val="28"/>
              </w:rPr>
            </w:pPr>
            <w:r>
              <w:rPr>
                <w:rFonts w:hint="eastAsia"/>
                <w:sz w:val="28"/>
              </w:rPr>
              <w:t>料</w:t>
            </w:r>
          </w:p>
          <w:p>
            <w:pPr>
              <w:spacing w:line="360" w:lineRule="exact"/>
              <w:jc w:val="center"/>
              <w:rPr>
                <w:rFonts w:hint="eastAsia"/>
                <w:sz w:val="28"/>
              </w:rPr>
            </w:pPr>
            <w:r>
              <w:rPr>
                <w:rFonts w:hint="eastAsia"/>
                <w:sz w:val="28"/>
              </w:rPr>
              <w:t>来</w:t>
            </w:r>
          </w:p>
          <w:p>
            <w:pPr>
              <w:spacing w:line="360" w:lineRule="exact"/>
              <w:jc w:val="center"/>
              <w:rPr>
                <w:rFonts w:hint="eastAsia"/>
                <w:sz w:val="28"/>
              </w:rPr>
            </w:pPr>
            <w:r>
              <w:rPr>
                <w:rFonts w:hint="eastAsia"/>
                <w:sz w:val="28"/>
              </w:rPr>
              <w:t>源</w:t>
            </w:r>
          </w:p>
        </w:tc>
        <w:tc>
          <w:tcPr>
            <w:tcW w:w="1397" w:type="dxa"/>
            <w:vAlign w:val="center"/>
          </w:tcPr>
          <w:p>
            <w:pPr>
              <w:ind w:firstLine="280" w:firstLineChars="100"/>
              <w:rPr>
                <w:rFonts w:hint="eastAsia"/>
                <w:sz w:val="28"/>
              </w:rPr>
            </w:pPr>
            <w:r>
              <w:rPr>
                <w:rFonts w:hint="eastAsia"/>
                <w:sz w:val="28"/>
              </w:rPr>
              <w:t>题目</w:t>
            </w:r>
          </w:p>
        </w:tc>
        <w:tc>
          <w:tcPr>
            <w:tcW w:w="3827" w:type="dxa"/>
            <w:gridSpan w:val="3"/>
            <w:vAlign w:val="center"/>
          </w:tcPr>
          <w:p>
            <w:pPr>
              <w:ind w:firstLine="3360" w:firstLineChars="1600"/>
              <w:rPr>
                <w:rFonts w:hint="eastAsia" w:asciiTheme="minorEastAsia" w:hAnsiTheme="minorEastAsia" w:eastAsiaTheme="minorEastAsia" w:cstheme="minorEastAsia"/>
                <w:b w:val="0"/>
                <w:bCs w:val="0"/>
                <w:sz w:val="28"/>
                <w:szCs w:val="28"/>
              </w:rPr>
            </w:pPr>
          </w:p>
          <w:p>
            <w:pPr>
              <w:pStyle w:val="2"/>
              <w:keepNext w:val="0"/>
              <w:keepLines w:val="0"/>
              <w:widowControl/>
              <w:suppressLineNumbers w:val="0"/>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xml:space="preserve"> </w:t>
            </w:r>
            <w:r>
              <w:rPr>
                <w:rStyle w:val="7"/>
                <w:rFonts w:hint="eastAsia" w:asciiTheme="minorEastAsia" w:hAnsiTheme="minorEastAsia" w:eastAsiaTheme="minorEastAsia" w:cstheme="minorEastAsia"/>
                <w:b w:val="0"/>
                <w:bCs w:val="0"/>
                <w:sz w:val="28"/>
                <w:szCs w:val="28"/>
                <w:bdr w:val="none" w:color="auto" w:sz="0" w:space="0"/>
                <w:shd w:val="clear" w:fill="FFFFFF"/>
              </w:rPr>
              <w:t>微点作文：从细微处着手</w:t>
            </w:r>
          </w:p>
          <w:p>
            <w:pPr>
              <w:ind w:firstLine="3570" w:firstLineChars="1700"/>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xml:space="preserve">   </w:t>
            </w:r>
          </w:p>
        </w:tc>
        <w:tc>
          <w:tcPr>
            <w:tcW w:w="1089" w:type="dxa"/>
            <w:vAlign w:val="center"/>
          </w:tcPr>
          <w:p>
            <w:pPr>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作者</w:t>
            </w:r>
          </w:p>
        </w:tc>
        <w:tc>
          <w:tcPr>
            <w:tcW w:w="1464" w:type="dxa"/>
            <w:vAlign w:val="center"/>
          </w:tcPr>
          <w:p>
            <w:pPr>
              <w:ind w:left="239" w:leftChars="114"/>
              <w:rPr>
                <w:rFonts w:hint="eastAsia" w:asciiTheme="minorEastAsia" w:hAnsiTheme="minorEastAsia" w:eastAsiaTheme="minorEastAsia" w:cstheme="minorEastAsia"/>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trPr>
        <w:tc>
          <w:tcPr>
            <w:tcW w:w="1268" w:type="dxa"/>
            <w:vMerge w:val="continue"/>
            <w:vAlign w:val="center"/>
          </w:tcPr>
          <w:p>
            <w:pPr>
              <w:ind w:firstLine="560" w:firstLineChars="200"/>
              <w:jc w:val="center"/>
              <w:rPr>
                <w:rFonts w:hint="eastAsia"/>
                <w:sz w:val="28"/>
              </w:rPr>
            </w:pPr>
          </w:p>
        </w:tc>
        <w:tc>
          <w:tcPr>
            <w:tcW w:w="1397" w:type="dxa"/>
            <w:vAlign w:val="center"/>
          </w:tcPr>
          <w:p>
            <w:pPr>
              <w:ind w:firstLine="280" w:firstLineChars="100"/>
              <w:rPr>
                <w:rFonts w:hint="eastAsia"/>
                <w:sz w:val="28"/>
              </w:rPr>
            </w:pPr>
            <w:r>
              <w:rPr>
                <w:rFonts w:hint="eastAsia"/>
                <w:sz w:val="28"/>
              </w:rPr>
              <w:t>书名</w:t>
            </w:r>
          </w:p>
        </w:tc>
        <w:tc>
          <w:tcPr>
            <w:tcW w:w="3827" w:type="dxa"/>
            <w:gridSpan w:val="3"/>
            <w:vAlign w:val="center"/>
          </w:tcPr>
          <w:p>
            <w:pPr>
              <w:ind w:firstLine="560" w:firstLineChars="200"/>
              <w:jc w:val="center"/>
              <w:rPr>
                <w:rFonts w:hint="eastAsia" w:asciiTheme="minorEastAsia" w:hAnsiTheme="minorEastAsia" w:eastAsiaTheme="minorEastAsia" w:cstheme="minorEastAsia"/>
                <w:b w:val="0"/>
                <w:bCs w:val="0"/>
                <w:sz w:val="28"/>
                <w:szCs w:val="28"/>
                <w:lang w:val="en-US" w:eastAsia="zh-CN"/>
              </w:rPr>
            </w:pPr>
          </w:p>
        </w:tc>
        <w:tc>
          <w:tcPr>
            <w:tcW w:w="1089" w:type="dxa"/>
            <w:vAlign w:val="center"/>
          </w:tcPr>
          <w:p>
            <w:pPr>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版别</w:t>
            </w:r>
          </w:p>
        </w:tc>
        <w:tc>
          <w:tcPr>
            <w:tcW w:w="1464" w:type="dxa"/>
            <w:vAlign w:val="center"/>
          </w:tcPr>
          <w:p>
            <w:pPr>
              <w:ind w:firstLine="560" w:firstLineChars="200"/>
              <w:jc w:val="center"/>
              <w:rPr>
                <w:rFonts w:hint="eastAsia" w:asciiTheme="minorEastAsia" w:hAnsiTheme="minorEastAsia" w:eastAsiaTheme="minorEastAsia" w:cstheme="minorEastAsia"/>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5" w:hRule="atLeast"/>
        </w:trPr>
        <w:tc>
          <w:tcPr>
            <w:tcW w:w="1268" w:type="dxa"/>
            <w:vMerge w:val="continue"/>
            <w:vAlign w:val="center"/>
          </w:tcPr>
          <w:p>
            <w:pPr>
              <w:ind w:firstLine="560" w:firstLineChars="200"/>
              <w:jc w:val="center"/>
              <w:rPr>
                <w:rFonts w:hint="eastAsia"/>
                <w:sz w:val="28"/>
              </w:rPr>
            </w:pPr>
          </w:p>
        </w:tc>
        <w:tc>
          <w:tcPr>
            <w:tcW w:w="1397" w:type="dxa"/>
            <w:vAlign w:val="center"/>
          </w:tcPr>
          <w:p>
            <w:pPr>
              <w:jc w:val="center"/>
              <w:rPr>
                <w:rFonts w:hint="eastAsia"/>
                <w:sz w:val="28"/>
              </w:rPr>
            </w:pPr>
            <w:r>
              <w:rPr>
                <w:rFonts w:hint="eastAsia"/>
                <w:sz w:val="28"/>
              </w:rPr>
              <w:t>报刊号</w:t>
            </w:r>
          </w:p>
        </w:tc>
        <w:tc>
          <w:tcPr>
            <w:tcW w:w="3827" w:type="dxa"/>
            <w:gridSpan w:val="3"/>
            <w:vAlign w:val="center"/>
          </w:tcPr>
          <w:p>
            <w:pPr>
              <w:ind w:firstLine="560" w:firstLineChars="200"/>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lang w:val="en-US" w:eastAsia="zh-CN"/>
              </w:rPr>
              <w:t>中国教育报</w:t>
            </w:r>
          </w:p>
        </w:tc>
        <w:tc>
          <w:tcPr>
            <w:tcW w:w="1089" w:type="dxa"/>
            <w:vAlign w:val="center"/>
          </w:tcPr>
          <w:p>
            <w:pPr>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期次</w:t>
            </w:r>
          </w:p>
        </w:tc>
        <w:tc>
          <w:tcPr>
            <w:tcW w:w="1464" w:type="dxa"/>
            <w:vAlign w:val="center"/>
          </w:tcPr>
          <w:p>
            <w:pPr>
              <w:jc w:val="both"/>
              <w:rPr>
                <w:rFonts w:hint="eastAsia" w:asciiTheme="minorEastAsia" w:hAnsiTheme="minorEastAsia" w:eastAsiaTheme="minorEastAsia" w:cstheme="minorEastAsia"/>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39" w:hRule="atLeast"/>
        </w:trPr>
        <w:tc>
          <w:tcPr>
            <w:tcW w:w="1268" w:type="dxa"/>
            <w:vAlign w:val="center"/>
          </w:tcPr>
          <w:p>
            <w:pPr>
              <w:jc w:val="center"/>
              <w:rPr>
                <w:rFonts w:hint="eastAsia"/>
                <w:sz w:val="28"/>
              </w:rPr>
            </w:pPr>
            <w:r>
              <w:rPr>
                <w:rFonts w:hint="eastAsia"/>
                <w:sz w:val="28"/>
              </w:rPr>
              <w:t>文</w:t>
            </w:r>
          </w:p>
          <w:p>
            <w:pPr>
              <w:jc w:val="center"/>
              <w:rPr>
                <w:rFonts w:hint="eastAsia"/>
                <w:sz w:val="28"/>
              </w:rPr>
            </w:pPr>
            <w:r>
              <w:rPr>
                <w:rFonts w:hint="eastAsia"/>
                <w:sz w:val="28"/>
              </w:rPr>
              <w:t>章</w:t>
            </w:r>
          </w:p>
          <w:p>
            <w:pPr>
              <w:jc w:val="center"/>
              <w:rPr>
                <w:rFonts w:hint="eastAsia"/>
                <w:sz w:val="28"/>
              </w:rPr>
            </w:pPr>
            <w:r>
              <w:rPr>
                <w:rFonts w:hint="eastAsia"/>
                <w:sz w:val="28"/>
              </w:rPr>
              <w:t>要</w:t>
            </w:r>
          </w:p>
          <w:p>
            <w:pPr>
              <w:jc w:val="center"/>
              <w:rPr>
                <w:rFonts w:hint="eastAsia"/>
                <w:sz w:val="28"/>
              </w:rPr>
            </w:pPr>
            <w:r>
              <w:rPr>
                <w:rFonts w:hint="eastAsia"/>
                <w:sz w:val="28"/>
              </w:rPr>
              <w:t>点</w:t>
            </w:r>
          </w:p>
          <w:p>
            <w:pPr>
              <w:jc w:val="center"/>
              <w:rPr>
                <w:rFonts w:hint="eastAsia"/>
                <w:sz w:val="28"/>
              </w:rPr>
            </w:pPr>
            <w:r>
              <w:rPr>
                <w:rFonts w:hint="eastAsia"/>
                <w:sz w:val="28"/>
              </w:rPr>
              <w:t>摘</w:t>
            </w:r>
          </w:p>
          <w:p>
            <w:pPr>
              <w:jc w:val="center"/>
              <w:rPr>
                <w:rFonts w:hint="eastAsia"/>
                <w:sz w:val="28"/>
              </w:rPr>
            </w:pPr>
            <w:r>
              <w:rPr>
                <w:rFonts w:hint="eastAsia"/>
                <w:sz w:val="28"/>
              </w:rPr>
              <w:t>录</w:t>
            </w:r>
          </w:p>
        </w:tc>
        <w:tc>
          <w:tcPr>
            <w:tcW w:w="7777" w:type="dxa"/>
            <w:gridSpan w:val="6"/>
            <w:vAlign w:val="bottom"/>
          </w:tcPr>
          <w:p>
            <w:pPr>
              <w:pStyle w:val="5"/>
              <w:keepNext w:val="0"/>
              <w:keepLines w:val="0"/>
              <w:widowControl/>
              <w:suppressLineNumbers w:val="0"/>
              <w:rPr>
                <w:rFonts w:hint="eastAsia" w:asciiTheme="minorEastAsia" w:hAnsiTheme="minorEastAsia" w:eastAsiaTheme="minorEastAsia" w:cstheme="minorEastAsia"/>
                <w:sz w:val="24"/>
                <w:szCs w:val="24"/>
              </w:rPr>
            </w:pPr>
            <w:r>
              <w:rPr>
                <w:rFonts w:hint="eastAsia"/>
                <w:sz w:val="24"/>
                <w:szCs w:val="24"/>
                <w:bdr w:val="none" w:color="auto" w:sz="0" w:space="0"/>
                <w:shd w:val="clear" w:fill="FFFFFF"/>
                <w:lang w:val="en-US" w:eastAsia="zh-CN"/>
              </w:rPr>
              <w:t xml:space="preserve">   </w:t>
            </w:r>
            <w:r>
              <w:rPr>
                <w:rFonts w:hint="eastAsia" w:asciiTheme="minorEastAsia" w:hAnsiTheme="minorEastAsia" w:eastAsiaTheme="minorEastAsia" w:cstheme="minorEastAsia"/>
                <w:sz w:val="24"/>
                <w:szCs w:val="24"/>
                <w:bdr w:val="none" w:color="auto" w:sz="0" w:space="0"/>
                <w:shd w:val="clear" w:fill="FFFFFF"/>
                <w:lang w:val="en-US" w:eastAsia="zh-CN"/>
              </w:rPr>
              <w:t xml:space="preserve"> </w:t>
            </w:r>
            <w:r>
              <w:rPr>
                <w:rFonts w:hint="eastAsia" w:asciiTheme="minorEastAsia" w:hAnsiTheme="minorEastAsia" w:eastAsiaTheme="minorEastAsia" w:cstheme="minorEastAsia"/>
                <w:sz w:val="24"/>
                <w:szCs w:val="24"/>
                <w:bdr w:val="none" w:color="auto" w:sz="0" w:space="0"/>
                <w:shd w:val="clear" w:fill="FFFFFF"/>
              </w:rPr>
              <w:t>“微点作文”可以较好地将写作训练化整为零、化难为易、化粗为细，使学生写作能力聚零为整、积少成多、积薄成厚。</w:t>
            </w:r>
          </w:p>
          <w:p>
            <w:pPr>
              <w:pStyle w:val="5"/>
              <w:keepNext w:val="0"/>
              <w:keepLines w:val="0"/>
              <w:widowControl/>
              <w:suppressLineNumbers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bdr w:val="none" w:color="auto" w:sz="0" w:space="0"/>
                <w:shd w:val="clear" w:fill="FFFFFF"/>
              </w:rPr>
              <w:t>　　微点作文是一种作文教学思想，核心是让作文教学走一条由易到难、循序渐进的道路。微点作文更是一种作文教学方法，这种策略的基础是使作文教学真正做到从细微处着手。</w:t>
            </w:r>
          </w:p>
          <w:p>
            <w:pPr>
              <w:pStyle w:val="5"/>
              <w:keepNext w:val="0"/>
              <w:keepLines w:val="0"/>
              <w:widowControl/>
              <w:suppressLineNumbers w:val="0"/>
            </w:pPr>
            <w:r>
              <w:rPr>
                <w:rFonts w:hint="eastAsia" w:asciiTheme="minorEastAsia" w:hAnsiTheme="minorEastAsia" w:eastAsiaTheme="minorEastAsia" w:cstheme="minorEastAsia"/>
                <w:sz w:val="24"/>
                <w:szCs w:val="24"/>
                <w:bdr w:val="none" w:color="auto" w:sz="0" w:space="0"/>
                <w:shd w:val="clear" w:fill="FFFFFF"/>
              </w:rPr>
              <w:t>　　具体的做法是：每天五分钟脑保健操。即在语文课开始的五分钟，师生一起围绕一个共同的话题展开思考、进行表达，最后归结成文字。脑保健操的形式多种多样，可以是一段故事的点评、一则名言的解读、一点语素的延展。教师给一个特定的语素，引导学生据此延展。有时是一个场景的描写，是一篇文章的解读，是一种技法的实践，甚至是时事报道、信息链接、成语接龙、诗句归类、病句捉虫等。</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b w:val="0"/>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12" w:hRule="atLeast"/>
        </w:trPr>
        <w:tc>
          <w:tcPr>
            <w:tcW w:w="1268" w:type="dxa"/>
            <w:vAlign w:val="center"/>
          </w:tcPr>
          <w:p>
            <w:pPr>
              <w:jc w:val="center"/>
              <w:rPr>
                <w:rFonts w:hint="eastAsia"/>
                <w:sz w:val="28"/>
              </w:rPr>
            </w:pPr>
            <w:r>
              <w:rPr>
                <w:rFonts w:hint="eastAsia"/>
                <w:sz w:val="28"/>
              </w:rPr>
              <w:t>体</w:t>
            </w:r>
          </w:p>
          <w:p>
            <w:pPr>
              <w:jc w:val="center"/>
              <w:rPr>
                <w:rFonts w:hint="eastAsia"/>
                <w:sz w:val="28"/>
              </w:rPr>
            </w:pPr>
            <w:r>
              <w:rPr>
                <w:rFonts w:hint="eastAsia"/>
                <w:sz w:val="28"/>
              </w:rPr>
              <w:t>会</w:t>
            </w:r>
          </w:p>
        </w:tc>
        <w:tc>
          <w:tcPr>
            <w:tcW w:w="7777" w:type="dxa"/>
            <w:gridSpan w:val="6"/>
            <w:vAlign w:val="top"/>
          </w:tcPr>
          <w:p>
            <w:pPr>
              <w:pStyle w:val="5"/>
              <w:keepNext w:val="0"/>
              <w:keepLines w:val="0"/>
              <w:widowControl/>
              <w:suppressLineNumbers w:val="0"/>
              <w:rPr>
                <w:rFonts w:hint="eastAsia"/>
                <w:sz w:val="24"/>
              </w:rPr>
            </w:pPr>
            <w:r>
              <w:rPr>
                <w:sz w:val="24"/>
                <w:szCs w:val="24"/>
                <w:bdr w:val="none" w:color="auto" w:sz="0" w:space="0"/>
                <w:shd w:val="clear" w:fill="FFFFFF"/>
              </w:rPr>
              <w:t>训练有确定的主题，有固定的训练方向。与基础训练不同，学生除了学习新的方法之外，还要运用学过的语言训练方法，属于小综合。与过去每单元一次的大作文相仿，“微点训练”的大作文训练方向更明确，与新学课文的结合更紧密、更有层级性。基础训练好比是建房子前的制砖块、备水泥、买钢筋等过程，是原材料的打磨阶段；综合训练就是根据图纸动工建房的过程，埋地基、搭框架、嵌门窗、封屋顶，工作需要一项项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3" w:hRule="atLeast"/>
        </w:trPr>
        <w:tc>
          <w:tcPr>
            <w:tcW w:w="1268" w:type="dxa"/>
            <w:vMerge w:val="restart"/>
            <w:vAlign w:val="center"/>
          </w:tcPr>
          <w:p>
            <w:pPr>
              <w:spacing w:line="360" w:lineRule="exact"/>
              <w:jc w:val="center"/>
              <w:rPr>
                <w:rFonts w:hint="eastAsia"/>
                <w:sz w:val="28"/>
              </w:rPr>
            </w:pPr>
            <w:r>
              <w:rPr>
                <w:rFonts w:hint="eastAsia"/>
                <w:sz w:val="28"/>
              </w:rPr>
              <w:t>摘</w:t>
            </w:r>
          </w:p>
          <w:p>
            <w:pPr>
              <w:spacing w:line="360" w:lineRule="exact"/>
              <w:jc w:val="center"/>
              <w:rPr>
                <w:rFonts w:hint="eastAsia"/>
                <w:sz w:val="28"/>
              </w:rPr>
            </w:pPr>
            <w:r>
              <w:rPr>
                <w:rFonts w:hint="eastAsia"/>
                <w:sz w:val="28"/>
              </w:rPr>
              <w:t>记</w:t>
            </w:r>
          </w:p>
          <w:p>
            <w:pPr>
              <w:spacing w:line="360" w:lineRule="exact"/>
              <w:jc w:val="center"/>
              <w:rPr>
                <w:rFonts w:hint="eastAsia"/>
                <w:sz w:val="28"/>
              </w:rPr>
            </w:pPr>
            <w:r>
              <w:rPr>
                <w:rFonts w:hint="eastAsia"/>
                <w:sz w:val="28"/>
              </w:rPr>
              <w:t>人</w:t>
            </w:r>
          </w:p>
          <w:p>
            <w:pPr>
              <w:spacing w:line="360" w:lineRule="exact"/>
              <w:jc w:val="center"/>
              <w:rPr>
                <w:rFonts w:hint="eastAsia"/>
                <w:sz w:val="28"/>
              </w:rPr>
            </w:pPr>
            <w:r>
              <w:rPr>
                <w:rFonts w:hint="eastAsia"/>
                <w:sz w:val="28"/>
              </w:rPr>
              <w:t>情</w:t>
            </w:r>
          </w:p>
          <w:p>
            <w:pPr>
              <w:spacing w:line="360" w:lineRule="exact"/>
              <w:jc w:val="center"/>
              <w:rPr>
                <w:rFonts w:hint="eastAsia"/>
                <w:sz w:val="28"/>
              </w:rPr>
            </w:pPr>
            <w:r>
              <w:rPr>
                <w:rFonts w:hint="eastAsia"/>
                <w:sz w:val="28"/>
              </w:rPr>
              <w:t>况</w:t>
            </w:r>
          </w:p>
        </w:tc>
        <w:tc>
          <w:tcPr>
            <w:tcW w:w="1562" w:type="dxa"/>
            <w:gridSpan w:val="2"/>
            <w:vAlign w:val="bottom"/>
          </w:tcPr>
          <w:p>
            <w:pPr>
              <w:rPr>
                <w:rFonts w:hint="eastAsia"/>
                <w:sz w:val="28"/>
                <w:szCs w:val="28"/>
              </w:rPr>
            </w:pPr>
            <w:r>
              <w:rPr>
                <w:rFonts w:hint="eastAsia"/>
                <w:sz w:val="28"/>
                <w:szCs w:val="28"/>
              </w:rPr>
              <w:t>姓     名</w:t>
            </w:r>
          </w:p>
        </w:tc>
        <w:tc>
          <w:tcPr>
            <w:tcW w:w="3412" w:type="dxa"/>
            <w:vAlign w:val="bottom"/>
          </w:tcPr>
          <w:p>
            <w:pPr>
              <w:jc w:val="center"/>
              <w:rPr>
                <w:rFonts w:hint="eastAsia" w:eastAsiaTheme="minorEastAsia"/>
                <w:sz w:val="28"/>
                <w:szCs w:val="28"/>
                <w:lang w:val="en-US" w:eastAsia="zh-CN"/>
              </w:rPr>
            </w:pPr>
            <w:r>
              <w:rPr>
                <w:rFonts w:hint="eastAsia"/>
                <w:sz w:val="28"/>
                <w:szCs w:val="28"/>
                <w:lang w:val="en-US" w:eastAsia="zh-CN"/>
              </w:rPr>
              <w:t>沈燕芳</w:t>
            </w:r>
          </w:p>
        </w:tc>
        <w:tc>
          <w:tcPr>
            <w:tcW w:w="1339" w:type="dxa"/>
            <w:gridSpan w:val="2"/>
            <w:vAlign w:val="bottom"/>
          </w:tcPr>
          <w:p>
            <w:pPr>
              <w:rPr>
                <w:rFonts w:hint="eastAsia"/>
                <w:sz w:val="28"/>
                <w:szCs w:val="28"/>
              </w:rPr>
            </w:pPr>
            <w:r>
              <w:rPr>
                <w:rFonts w:hint="eastAsia"/>
                <w:sz w:val="28"/>
                <w:szCs w:val="28"/>
              </w:rPr>
              <w:t>学习时间</w:t>
            </w:r>
          </w:p>
        </w:tc>
        <w:tc>
          <w:tcPr>
            <w:tcW w:w="1464" w:type="dxa"/>
            <w:vAlign w:val="bottom"/>
          </w:tcPr>
          <w:p>
            <w:pPr>
              <w:rPr>
                <w:rFonts w:hint="eastAsia"/>
                <w:sz w:val="28"/>
                <w:szCs w:val="28"/>
              </w:rPr>
            </w:pPr>
            <w:r>
              <w:rPr>
                <w:rFonts w:hint="eastAsia"/>
                <w:sz w:val="28"/>
                <w:szCs w:val="28"/>
              </w:rPr>
              <w:t xml:space="preserve"> </w:t>
            </w:r>
            <w:r>
              <w:rPr>
                <w:rFonts w:hint="eastAsia"/>
                <w:sz w:val="28"/>
                <w:szCs w:val="28"/>
                <w:lang w:val="en-US" w:eastAsia="zh-CN"/>
              </w:rPr>
              <w:t>201603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trPr>
        <w:tc>
          <w:tcPr>
            <w:tcW w:w="1268" w:type="dxa"/>
            <w:vMerge w:val="continue"/>
            <w:vAlign w:val="center"/>
          </w:tcPr>
          <w:p>
            <w:pPr>
              <w:ind w:firstLine="560" w:firstLineChars="200"/>
              <w:jc w:val="center"/>
              <w:rPr>
                <w:rFonts w:hint="eastAsia"/>
                <w:sz w:val="28"/>
              </w:rPr>
            </w:pPr>
          </w:p>
        </w:tc>
        <w:tc>
          <w:tcPr>
            <w:tcW w:w="1562" w:type="dxa"/>
            <w:gridSpan w:val="2"/>
            <w:vAlign w:val="bottom"/>
          </w:tcPr>
          <w:p>
            <w:pPr>
              <w:rPr>
                <w:rFonts w:hint="eastAsia"/>
                <w:sz w:val="28"/>
                <w:szCs w:val="28"/>
              </w:rPr>
            </w:pPr>
            <w:r>
              <w:rPr>
                <w:rFonts w:hint="eastAsia"/>
                <w:sz w:val="28"/>
                <w:szCs w:val="28"/>
              </w:rPr>
              <w:t>研究课题</w:t>
            </w:r>
          </w:p>
        </w:tc>
        <w:tc>
          <w:tcPr>
            <w:tcW w:w="6215" w:type="dxa"/>
            <w:gridSpan w:val="4"/>
            <w:vAlign w:val="center"/>
          </w:tcPr>
          <w:p>
            <w:pPr>
              <w:pStyle w:val="4"/>
              <w:keepNext w:val="0"/>
              <w:keepLines w:val="0"/>
              <w:widowControl/>
              <w:suppressLineNumbers w:val="0"/>
              <w:spacing w:before="150" w:beforeAutospacing="0" w:after="150" w:afterAutospacing="0"/>
              <w:ind w:left="0" w:right="0"/>
              <w:rPr>
                <w:rFonts w:hint="eastAsia"/>
                <w:sz w:val="24"/>
              </w:rPr>
            </w:pPr>
            <w:r>
              <w:rPr>
                <w:rFonts w:hint="eastAsia"/>
                <w:b w:val="0"/>
                <w:bCs/>
                <w:shd w:val="clear" w:fill="FFFFFF"/>
                <w:lang w:eastAsia="zh-CN"/>
              </w:rPr>
              <w:t>《</w:t>
            </w:r>
            <w:r>
              <w:rPr>
                <w:b w:val="0"/>
                <w:bCs/>
                <w:shd w:val="clear" w:fill="FFFFFF"/>
              </w:rPr>
              <w:t>语文教学中指导学生开展微点作文的实践研究</w:t>
            </w:r>
            <w:r>
              <w:rPr>
                <w:rFonts w:hint="eastAsia"/>
                <w:b w:val="0"/>
                <w:bCs/>
                <w:shd w:val="clear" w:fill="FFFFFF"/>
                <w:lang w:eastAsia="zh-CN"/>
              </w:rPr>
              <w:t>》</w:t>
            </w: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268" w:type="dxa"/>
            <w:vMerge w:val="continue"/>
            <w:vAlign w:val="center"/>
          </w:tcPr>
          <w:p>
            <w:pPr>
              <w:ind w:firstLine="560" w:firstLineChars="200"/>
              <w:jc w:val="center"/>
              <w:rPr>
                <w:rFonts w:hint="eastAsia"/>
                <w:sz w:val="28"/>
              </w:rPr>
            </w:pPr>
          </w:p>
        </w:tc>
        <w:tc>
          <w:tcPr>
            <w:tcW w:w="1562" w:type="dxa"/>
            <w:gridSpan w:val="2"/>
            <w:vAlign w:val="center"/>
          </w:tcPr>
          <w:p>
            <w:pPr>
              <w:rPr>
                <w:rFonts w:hint="eastAsia"/>
                <w:sz w:val="28"/>
                <w:szCs w:val="28"/>
              </w:rPr>
            </w:pPr>
            <w:r>
              <w:rPr>
                <w:rFonts w:hint="eastAsia"/>
                <w:sz w:val="28"/>
                <w:szCs w:val="28"/>
              </w:rPr>
              <w:t>备注</w:t>
            </w:r>
          </w:p>
        </w:tc>
        <w:tc>
          <w:tcPr>
            <w:tcW w:w="6215" w:type="dxa"/>
            <w:gridSpan w:val="4"/>
            <w:vAlign w:val="bottom"/>
          </w:tcPr>
          <w:p>
            <w:pPr>
              <w:rPr>
                <w:rFonts w:hint="eastAsia"/>
                <w:sz w:val="28"/>
                <w:szCs w:val="28"/>
              </w:rPr>
            </w:pPr>
          </w:p>
        </w:tc>
      </w:tr>
    </w:tbl>
    <w:p>
      <w:pPr>
        <w:jc w:val="center"/>
        <w:rPr>
          <w:rFonts w:hint="eastAsia"/>
          <w:b/>
          <w:sz w:val="30"/>
          <w:szCs w:val="30"/>
        </w:rPr>
      </w:pPr>
    </w:p>
    <w:p>
      <w:pPr>
        <w:jc w:val="center"/>
        <w:rPr>
          <w:rFonts w:hint="eastAsia"/>
          <w:b/>
          <w:sz w:val="30"/>
          <w:szCs w:val="30"/>
        </w:rPr>
      </w:pPr>
      <w:r>
        <w:rPr>
          <w:rFonts w:hint="eastAsia"/>
          <w:b/>
          <w:sz w:val="30"/>
          <w:szCs w:val="30"/>
        </w:rPr>
        <w:t>课题有关理论学习摘记</w:t>
      </w:r>
    </w:p>
    <w:tbl>
      <w:tblPr>
        <w:tblStyle w:val="10"/>
        <w:tblpPr w:leftFromText="180" w:rightFromText="180" w:vertAnchor="text" w:horzAnchor="margin" w:tblpX="-268" w:tblpY="15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0"/>
        <w:gridCol w:w="1399"/>
        <w:gridCol w:w="166"/>
        <w:gridCol w:w="3417"/>
        <w:gridCol w:w="251"/>
        <w:gridCol w:w="1090"/>
        <w:gridCol w:w="1"/>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0" w:hRule="atLeast"/>
        </w:trPr>
        <w:tc>
          <w:tcPr>
            <w:tcW w:w="1270" w:type="dxa"/>
            <w:vMerge w:val="restart"/>
            <w:vAlign w:val="center"/>
          </w:tcPr>
          <w:p>
            <w:pPr>
              <w:spacing w:line="360" w:lineRule="exact"/>
              <w:jc w:val="center"/>
              <w:rPr>
                <w:rFonts w:hint="eastAsia"/>
                <w:sz w:val="28"/>
              </w:rPr>
            </w:pPr>
            <w:r>
              <w:rPr>
                <w:rFonts w:hint="eastAsia"/>
                <w:sz w:val="28"/>
              </w:rPr>
              <w:t>资</w:t>
            </w:r>
          </w:p>
          <w:p>
            <w:pPr>
              <w:spacing w:line="360" w:lineRule="exact"/>
              <w:jc w:val="center"/>
              <w:rPr>
                <w:rFonts w:hint="eastAsia"/>
                <w:sz w:val="28"/>
              </w:rPr>
            </w:pPr>
            <w:r>
              <w:rPr>
                <w:rFonts w:hint="eastAsia"/>
                <w:sz w:val="28"/>
              </w:rPr>
              <w:t>料</w:t>
            </w:r>
          </w:p>
          <w:p>
            <w:pPr>
              <w:spacing w:line="360" w:lineRule="exact"/>
              <w:jc w:val="center"/>
              <w:rPr>
                <w:rFonts w:hint="eastAsia"/>
                <w:sz w:val="28"/>
              </w:rPr>
            </w:pPr>
            <w:r>
              <w:rPr>
                <w:rFonts w:hint="eastAsia"/>
                <w:sz w:val="28"/>
              </w:rPr>
              <w:t>来</w:t>
            </w:r>
          </w:p>
          <w:p>
            <w:pPr>
              <w:spacing w:line="360" w:lineRule="exact"/>
              <w:jc w:val="center"/>
              <w:rPr>
                <w:rFonts w:hint="eastAsia"/>
                <w:sz w:val="28"/>
              </w:rPr>
            </w:pPr>
            <w:r>
              <w:rPr>
                <w:rFonts w:hint="eastAsia"/>
                <w:sz w:val="28"/>
              </w:rPr>
              <w:t>源</w:t>
            </w:r>
          </w:p>
        </w:tc>
        <w:tc>
          <w:tcPr>
            <w:tcW w:w="1399" w:type="dxa"/>
            <w:vAlign w:val="center"/>
          </w:tcPr>
          <w:p>
            <w:pPr>
              <w:ind w:firstLine="280" w:firstLineChars="100"/>
              <w:rPr>
                <w:rFonts w:hint="eastAsia"/>
                <w:sz w:val="28"/>
              </w:rPr>
            </w:pPr>
            <w:r>
              <w:rPr>
                <w:rFonts w:hint="eastAsia"/>
                <w:sz w:val="28"/>
              </w:rPr>
              <w:t>题目</w:t>
            </w:r>
          </w:p>
        </w:tc>
        <w:tc>
          <w:tcPr>
            <w:tcW w:w="3834" w:type="dxa"/>
            <w:gridSpan w:val="3"/>
            <w:vAlign w:val="center"/>
          </w:tcPr>
          <w:p>
            <w:pPr>
              <w:ind w:firstLine="3360" w:firstLineChars="1600"/>
              <w:rPr>
                <w:rFonts w:hint="eastAsia"/>
              </w:rPr>
            </w:pPr>
          </w:p>
          <w:p>
            <w:pPr>
              <w:pStyle w:val="3"/>
              <w:keepNext w:val="0"/>
              <w:keepLines w:val="0"/>
              <w:widowControl/>
              <w:suppressLineNumbers w:val="0"/>
              <w:spacing w:after="150" w:afterAutospacing="0" w:line="21" w:lineRule="atLeast"/>
              <w:rPr>
                <w:b w:val="0"/>
                <w:bCs/>
                <w:sz w:val="28"/>
                <w:szCs w:val="28"/>
              </w:rPr>
            </w:pPr>
            <w:r>
              <w:rPr>
                <w:rFonts w:hint="eastAsia"/>
                <w:b w:val="0"/>
                <w:bCs/>
                <w:sz w:val="28"/>
                <w:szCs w:val="28"/>
              </w:rPr>
              <w:t xml:space="preserve"> </w:t>
            </w:r>
            <w:r>
              <w:rPr>
                <w:b w:val="0"/>
                <w:bCs/>
                <w:sz w:val="28"/>
                <w:szCs w:val="28"/>
                <w:bdr w:val="none" w:color="auto" w:sz="0" w:space="0"/>
                <w:shd w:val="clear" w:fill="FFFFFF"/>
              </w:rPr>
              <w:t xml:space="preserve">拾黄厚江老师作文教学观点微论(一) </w:t>
            </w:r>
          </w:p>
          <w:p>
            <w:pPr>
              <w:spacing w:line="400" w:lineRule="exact"/>
              <w:rPr>
                <w:rFonts w:hint="eastAsia"/>
                <w:sz w:val="24"/>
              </w:rPr>
            </w:pPr>
          </w:p>
          <w:p>
            <w:pPr>
              <w:ind w:firstLine="3570" w:firstLineChars="1700"/>
              <w:rPr>
                <w:rFonts w:hint="eastAsia"/>
              </w:rPr>
            </w:pPr>
            <w:r>
              <w:rPr>
                <w:rFonts w:hint="eastAsia"/>
              </w:rPr>
              <w:t xml:space="preserve">   </w:t>
            </w:r>
          </w:p>
        </w:tc>
        <w:tc>
          <w:tcPr>
            <w:tcW w:w="1091" w:type="dxa"/>
            <w:gridSpan w:val="2"/>
            <w:vAlign w:val="center"/>
          </w:tcPr>
          <w:p>
            <w:pPr>
              <w:jc w:val="center"/>
              <w:rPr>
                <w:rFonts w:hint="eastAsia"/>
                <w:sz w:val="28"/>
              </w:rPr>
            </w:pPr>
            <w:r>
              <w:rPr>
                <w:rFonts w:hint="eastAsia"/>
                <w:sz w:val="28"/>
              </w:rPr>
              <w:t>作者</w:t>
            </w:r>
          </w:p>
        </w:tc>
        <w:tc>
          <w:tcPr>
            <w:tcW w:w="1466" w:type="dxa"/>
            <w:vAlign w:val="center"/>
          </w:tcPr>
          <w:p>
            <w:pPr>
              <w:ind w:left="239" w:leftChars="114"/>
              <w:rPr>
                <w:rFonts w:hint="eastAsia"/>
                <w:sz w:val="24"/>
              </w:rPr>
            </w:pPr>
            <w:r>
              <w:rPr>
                <w:rFonts w:hint="eastAsia"/>
                <w:sz w:val="24"/>
              </w:rPr>
              <w:t xml:space="preserve"> </w:t>
            </w:r>
            <w:r>
              <w:rPr>
                <w:rFonts w:hint="eastAsia"/>
                <w:sz w:val="24"/>
                <w:lang w:val="en-US" w:eastAsia="zh-CN"/>
              </w:rPr>
              <w:t>向浩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3" w:hRule="atLeast"/>
        </w:trPr>
        <w:tc>
          <w:tcPr>
            <w:tcW w:w="1270" w:type="dxa"/>
            <w:vMerge w:val="continue"/>
            <w:vAlign w:val="center"/>
          </w:tcPr>
          <w:p>
            <w:pPr>
              <w:ind w:firstLine="560" w:firstLineChars="200"/>
              <w:jc w:val="center"/>
              <w:rPr>
                <w:rFonts w:hint="eastAsia"/>
                <w:sz w:val="28"/>
              </w:rPr>
            </w:pPr>
          </w:p>
        </w:tc>
        <w:tc>
          <w:tcPr>
            <w:tcW w:w="1399" w:type="dxa"/>
            <w:vAlign w:val="center"/>
          </w:tcPr>
          <w:p>
            <w:pPr>
              <w:ind w:firstLine="280" w:firstLineChars="100"/>
              <w:rPr>
                <w:rFonts w:hint="eastAsia"/>
                <w:sz w:val="28"/>
              </w:rPr>
            </w:pPr>
            <w:r>
              <w:rPr>
                <w:rFonts w:hint="eastAsia"/>
                <w:sz w:val="28"/>
              </w:rPr>
              <w:t>书名</w:t>
            </w:r>
          </w:p>
        </w:tc>
        <w:tc>
          <w:tcPr>
            <w:tcW w:w="3834" w:type="dxa"/>
            <w:gridSpan w:val="3"/>
            <w:vAlign w:val="center"/>
          </w:tcPr>
          <w:p>
            <w:pPr>
              <w:ind w:firstLine="560" w:firstLineChars="200"/>
              <w:jc w:val="center"/>
              <w:rPr>
                <w:rFonts w:hint="eastAsia" w:eastAsiaTheme="minorEastAsia"/>
                <w:sz w:val="28"/>
                <w:szCs w:val="28"/>
                <w:lang w:val="en-US" w:eastAsia="zh-CN"/>
              </w:rPr>
            </w:pPr>
            <w:r>
              <w:rPr>
                <w:rFonts w:hint="eastAsia"/>
                <w:sz w:val="28"/>
                <w:szCs w:val="28"/>
                <w:lang w:val="en-US" w:eastAsia="zh-CN"/>
              </w:rPr>
              <w:t>博客</w:t>
            </w:r>
          </w:p>
        </w:tc>
        <w:tc>
          <w:tcPr>
            <w:tcW w:w="1091" w:type="dxa"/>
            <w:gridSpan w:val="2"/>
            <w:vAlign w:val="center"/>
          </w:tcPr>
          <w:p>
            <w:pPr>
              <w:jc w:val="center"/>
              <w:rPr>
                <w:rFonts w:hint="eastAsia"/>
                <w:sz w:val="28"/>
              </w:rPr>
            </w:pPr>
            <w:r>
              <w:rPr>
                <w:rFonts w:hint="eastAsia"/>
                <w:sz w:val="28"/>
              </w:rPr>
              <w:t>版别</w:t>
            </w:r>
          </w:p>
        </w:tc>
        <w:tc>
          <w:tcPr>
            <w:tcW w:w="1466" w:type="dxa"/>
            <w:vAlign w:val="center"/>
          </w:tcPr>
          <w:p>
            <w:pPr>
              <w:ind w:firstLine="560" w:firstLineChars="200"/>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7" w:hRule="atLeast"/>
        </w:trPr>
        <w:tc>
          <w:tcPr>
            <w:tcW w:w="1270" w:type="dxa"/>
            <w:vMerge w:val="continue"/>
            <w:vAlign w:val="center"/>
          </w:tcPr>
          <w:p>
            <w:pPr>
              <w:ind w:firstLine="560" w:firstLineChars="200"/>
              <w:jc w:val="center"/>
              <w:rPr>
                <w:rFonts w:hint="eastAsia"/>
                <w:sz w:val="28"/>
              </w:rPr>
            </w:pPr>
          </w:p>
        </w:tc>
        <w:tc>
          <w:tcPr>
            <w:tcW w:w="1399" w:type="dxa"/>
            <w:vAlign w:val="center"/>
          </w:tcPr>
          <w:p>
            <w:pPr>
              <w:jc w:val="center"/>
              <w:rPr>
                <w:rFonts w:hint="eastAsia"/>
                <w:sz w:val="28"/>
              </w:rPr>
            </w:pPr>
            <w:r>
              <w:rPr>
                <w:rFonts w:hint="eastAsia"/>
                <w:sz w:val="28"/>
              </w:rPr>
              <w:t>报刊号</w:t>
            </w:r>
          </w:p>
        </w:tc>
        <w:tc>
          <w:tcPr>
            <w:tcW w:w="3834" w:type="dxa"/>
            <w:gridSpan w:val="3"/>
            <w:vAlign w:val="center"/>
          </w:tcPr>
          <w:p>
            <w:pPr>
              <w:ind w:firstLine="560" w:firstLineChars="200"/>
              <w:jc w:val="center"/>
              <w:rPr>
                <w:rFonts w:hint="eastAsia"/>
                <w:sz w:val="28"/>
              </w:rPr>
            </w:pPr>
          </w:p>
        </w:tc>
        <w:tc>
          <w:tcPr>
            <w:tcW w:w="1091" w:type="dxa"/>
            <w:gridSpan w:val="2"/>
            <w:vAlign w:val="center"/>
          </w:tcPr>
          <w:p>
            <w:pPr>
              <w:jc w:val="center"/>
              <w:rPr>
                <w:rFonts w:hint="eastAsia"/>
                <w:sz w:val="28"/>
              </w:rPr>
            </w:pPr>
            <w:r>
              <w:rPr>
                <w:rFonts w:hint="eastAsia"/>
                <w:sz w:val="28"/>
              </w:rPr>
              <w:t>期次</w:t>
            </w:r>
          </w:p>
        </w:tc>
        <w:tc>
          <w:tcPr>
            <w:tcW w:w="1466" w:type="dxa"/>
            <w:vAlign w:val="center"/>
          </w:tcPr>
          <w:p>
            <w:pPr>
              <w:ind w:firstLine="560" w:firstLineChars="200"/>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2" w:hRule="atLeast"/>
        </w:trPr>
        <w:tc>
          <w:tcPr>
            <w:tcW w:w="1270" w:type="dxa"/>
            <w:vAlign w:val="center"/>
          </w:tcPr>
          <w:p>
            <w:pPr>
              <w:jc w:val="center"/>
              <w:rPr>
                <w:rFonts w:hint="eastAsia"/>
                <w:sz w:val="28"/>
              </w:rPr>
            </w:pPr>
            <w:r>
              <w:rPr>
                <w:rFonts w:hint="eastAsia"/>
                <w:sz w:val="28"/>
              </w:rPr>
              <w:t>文</w:t>
            </w:r>
          </w:p>
          <w:p>
            <w:pPr>
              <w:jc w:val="center"/>
              <w:rPr>
                <w:rFonts w:hint="eastAsia"/>
                <w:sz w:val="28"/>
              </w:rPr>
            </w:pPr>
            <w:r>
              <w:rPr>
                <w:rFonts w:hint="eastAsia"/>
                <w:sz w:val="28"/>
              </w:rPr>
              <w:t>章</w:t>
            </w:r>
          </w:p>
          <w:p>
            <w:pPr>
              <w:jc w:val="center"/>
              <w:rPr>
                <w:rFonts w:hint="eastAsia"/>
                <w:sz w:val="28"/>
              </w:rPr>
            </w:pPr>
            <w:r>
              <w:rPr>
                <w:rFonts w:hint="eastAsia"/>
                <w:sz w:val="28"/>
              </w:rPr>
              <w:t>要</w:t>
            </w:r>
          </w:p>
          <w:p>
            <w:pPr>
              <w:jc w:val="center"/>
              <w:rPr>
                <w:rFonts w:hint="eastAsia"/>
                <w:sz w:val="28"/>
              </w:rPr>
            </w:pPr>
            <w:r>
              <w:rPr>
                <w:rFonts w:hint="eastAsia"/>
                <w:sz w:val="28"/>
              </w:rPr>
              <w:t>点</w:t>
            </w:r>
          </w:p>
          <w:p>
            <w:pPr>
              <w:jc w:val="center"/>
              <w:rPr>
                <w:rFonts w:hint="eastAsia"/>
                <w:sz w:val="28"/>
              </w:rPr>
            </w:pPr>
            <w:r>
              <w:rPr>
                <w:rFonts w:hint="eastAsia"/>
                <w:sz w:val="28"/>
              </w:rPr>
              <w:t>摘</w:t>
            </w:r>
          </w:p>
          <w:p>
            <w:pPr>
              <w:jc w:val="center"/>
              <w:rPr>
                <w:rFonts w:hint="eastAsia"/>
                <w:sz w:val="28"/>
              </w:rPr>
            </w:pPr>
            <w:r>
              <w:rPr>
                <w:rFonts w:hint="eastAsia"/>
                <w:sz w:val="28"/>
              </w:rPr>
              <w:t>录</w:t>
            </w:r>
          </w:p>
        </w:tc>
        <w:tc>
          <w:tcPr>
            <w:tcW w:w="7790" w:type="dxa"/>
            <w:gridSpan w:val="7"/>
            <w:vAlign w:val="top"/>
          </w:tcPr>
          <w:p>
            <w:pPr>
              <w:pStyle w:val="5"/>
              <w:keepNext w:val="0"/>
              <w:keepLines w:val="0"/>
              <w:widowControl/>
              <w:suppressLineNumbers w:val="0"/>
              <w:shd w:val="clear" w:fill="FFFFFF"/>
              <w:spacing w:line="435" w:lineRule="atLeast"/>
              <w:ind w:left="0" w:right="0" w:firstLine="480"/>
              <w:jc w:val="left"/>
              <w:rPr>
                <w:rStyle w:val="7"/>
                <w:rFonts w:hint="eastAsia" w:ascii="宋体" w:hAnsi="宋体" w:eastAsia="宋体" w:cs="宋体"/>
                <w:b w:val="0"/>
                <w:bCs/>
                <w:i w:val="0"/>
                <w:caps w:val="0"/>
                <w:color w:val="000000"/>
                <w:spacing w:val="0"/>
                <w:sz w:val="21"/>
                <w:szCs w:val="21"/>
                <w:shd w:val="clear" w:fill="FFFFFF"/>
                <w:lang w:val="en-US" w:eastAsia="zh-CN"/>
              </w:rPr>
            </w:pPr>
            <w:r>
              <w:rPr>
                <w:rStyle w:val="7"/>
                <w:rFonts w:hint="eastAsia" w:ascii="宋体" w:hAnsi="宋体" w:eastAsia="宋体" w:cs="宋体"/>
                <w:b w:val="0"/>
                <w:bCs/>
                <w:i w:val="0"/>
                <w:caps w:val="0"/>
                <w:color w:val="000000"/>
                <w:spacing w:val="0"/>
                <w:sz w:val="21"/>
                <w:szCs w:val="21"/>
                <w:shd w:val="clear" w:fill="FFFFFF"/>
                <w:lang w:val="en-US" w:eastAsia="zh-CN"/>
              </w:rPr>
              <w:t xml:space="preserve"> </w:t>
            </w:r>
            <w:r>
              <w:rPr>
                <w:rFonts w:hint="eastAsia" w:asciiTheme="minorEastAsia" w:hAnsiTheme="minorEastAsia" w:eastAsiaTheme="minorEastAsia" w:cstheme="minorEastAsia"/>
                <w:b w:val="0"/>
                <w:bCs/>
                <w:color w:val="auto"/>
                <w:sz w:val="24"/>
                <w:szCs w:val="24"/>
                <w:shd w:val="clear" w:fill="FFFFFF"/>
              </w:rPr>
              <w:t>一个囿于课堂囿于考场教作文的人，是绝教不好写作的。一个囿于课堂学习写作的人，也是绝对写不好文章的。</w:t>
            </w:r>
            <w:r>
              <w:rPr>
                <w:rFonts w:hint="eastAsia" w:ascii="宋体" w:hAnsi="宋体" w:eastAsia="宋体" w:cs="宋体"/>
                <w:sz w:val="24"/>
                <w:szCs w:val="24"/>
                <w:shd w:val="clear" w:fill="FFFFFF"/>
              </w:rPr>
              <w:t>作文的评分标准只是一个从广泛角度考虑，为选拔人才而制定的一个趋中标准，从公平正义等方面而言是有积极意义的,然而它充其量只能算是一个参照依据，但绝对不能成为指导作文教学的新依据</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指导作文教学，不能有标准，只能帮助学生寻找写作感觉，帮助学生在写作中总结写作经验。作文教学关键要让学生找到感觉，在写作感觉不断地刺激下，发现规律，然后总结经验，内化为能力。作文教学应以课堂教学为跳板，在跳板上学得一点写作的感觉和经验，然后到更广博的世界里学习，经历，这样才能写好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5" w:hRule="atLeast"/>
        </w:trPr>
        <w:tc>
          <w:tcPr>
            <w:tcW w:w="1270" w:type="dxa"/>
            <w:vAlign w:val="center"/>
          </w:tcPr>
          <w:p>
            <w:pPr>
              <w:jc w:val="center"/>
              <w:rPr>
                <w:rFonts w:hint="eastAsia"/>
                <w:sz w:val="28"/>
              </w:rPr>
            </w:pPr>
            <w:r>
              <w:rPr>
                <w:rFonts w:hint="eastAsia"/>
                <w:sz w:val="28"/>
              </w:rPr>
              <w:t>体</w:t>
            </w:r>
          </w:p>
          <w:p>
            <w:pPr>
              <w:jc w:val="center"/>
              <w:rPr>
                <w:rFonts w:hint="eastAsia"/>
                <w:sz w:val="28"/>
              </w:rPr>
            </w:pPr>
            <w:r>
              <w:rPr>
                <w:rFonts w:hint="eastAsia"/>
                <w:sz w:val="28"/>
              </w:rPr>
              <w:t>会</w:t>
            </w:r>
          </w:p>
        </w:tc>
        <w:tc>
          <w:tcPr>
            <w:tcW w:w="7790" w:type="dxa"/>
            <w:gridSpan w:val="7"/>
            <w:vAlign w:val="top"/>
          </w:tcPr>
          <w:p>
            <w:pPr>
              <w:pStyle w:val="5"/>
              <w:keepNext w:val="0"/>
              <w:keepLines w:val="0"/>
              <w:widowControl/>
              <w:suppressLineNumbers w:val="0"/>
              <w:spacing w:line="435" w:lineRule="atLeast"/>
              <w:ind w:left="0" w:right="0" w:firstLine="480"/>
              <w:rPr>
                <w:rFonts w:hint="eastAsia"/>
                <w:sz w:val="24"/>
              </w:rPr>
            </w:pPr>
            <w:r>
              <w:rPr>
                <w:rFonts w:hint="eastAsia"/>
                <w:sz w:val="24"/>
                <w:lang w:val="en-US" w:eastAsia="zh-CN"/>
              </w:rPr>
              <w:t xml:space="preserve"> </w:t>
            </w:r>
            <w:r>
              <w:rPr>
                <w:rFonts w:hint="eastAsia"/>
                <w:sz w:val="21"/>
                <w:szCs w:val="21"/>
                <w:lang w:val="en-US" w:eastAsia="zh-CN"/>
              </w:rPr>
              <w:t xml:space="preserve"> </w:t>
            </w:r>
            <w:r>
              <w:rPr>
                <w:rFonts w:hint="eastAsia" w:ascii="宋体" w:hAnsi="宋体" w:eastAsia="宋体" w:cs="宋体"/>
                <w:sz w:val="24"/>
                <w:szCs w:val="24"/>
                <w:shd w:val="clear" w:fill="FFFFFF"/>
              </w:rPr>
              <w:t>学生学好写作，学技法是浅层次的，阅读和思考才是高层次的。阅读是为了拜更多人为师，习得表达思想和情感的言语规律，学会观察世界和思考世界的方式方法；思考是写作的内核，没有思考难能表达，而写作就是一种积极意义的、负责任的表达</w:t>
            </w:r>
            <w:r>
              <w:rPr>
                <w:rFonts w:hint="eastAsia" w:ascii="宋体" w:hAnsi="宋体" w:eastAsia="宋体" w:cs="宋体"/>
                <w:sz w:val="24"/>
                <w:szCs w:val="24"/>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 w:hRule="atLeast"/>
        </w:trPr>
        <w:tc>
          <w:tcPr>
            <w:tcW w:w="1270" w:type="dxa"/>
            <w:vMerge w:val="restart"/>
            <w:vAlign w:val="center"/>
          </w:tcPr>
          <w:p>
            <w:pPr>
              <w:spacing w:line="360" w:lineRule="exact"/>
              <w:jc w:val="center"/>
              <w:rPr>
                <w:rFonts w:hint="eastAsia"/>
                <w:sz w:val="28"/>
              </w:rPr>
            </w:pPr>
            <w:r>
              <w:rPr>
                <w:rFonts w:hint="eastAsia"/>
                <w:sz w:val="28"/>
              </w:rPr>
              <w:t>摘</w:t>
            </w:r>
          </w:p>
          <w:p>
            <w:pPr>
              <w:spacing w:line="360" w:lineRule="exact"/>
              <w:jc w:val="center"/>
              <w:rPr>
                <w:rFonts w:hint="eastAsia"/>
                <w:sz w:val="28"/>
              </w:rPr>
            </w:pPr>
            <w:r>
              <w:rPr>
                <w:rFonts w:hint="eastAsia"/>
                <w:sz w:val="28"/>
              </w:rPr>
              <w:t>记</w:t>
            </w:r>
          </w:p>
          <w:p>
            <w:pPr>
              <w:spacing w:line="360" w:lineRule="exact"/>
              <w:jc w:val="center"/>
              <w:rPr>
                <w:rFonts w:hint="eastAsia"/>
                <w:sz w:val="28"/>
              </w:rPr>
            </w:pPr>
            <w:r>
              <w:rPr>
                <w:rFonts w:hint="eastAsia"/>
                <w:sz w:val="28"/>
              </w:rPr>
              <w:t>人</w:t>
            </w:r>
          </w:p>
          <w:p>
            <w:pPr>
              <w:spacing w:line="360" w:lineRule="exact"/>
              <w:jc w:val="center"/>
              <w:rPr>
                <w:rFonts w:hint="eastAsia"/>
                <w:sz w:val="28"/>
              </w:rPr>
            </w:pPr>
            <w:r>
              <w:rPr>
                <w:rFonts w:hint="eastAsia"/>
                <w:sz w:val="28"/>
              </w:rPr>
              <w:t>情</w:t>
            </w:r>
          </w:p>
          <w:p>
            <w:pPr>
              <w:spacing w:line="360" w:lineRule="exact"/>
              <w:jc w:val="center"/>
              <w:rPr>
                <w:rFonts w:hint="eastAsia"/>
                <w:sz w:val="28"/>
              </w:rPr>
            </w:pPr>
            <w:r>
              <w:rPr>
                <w:rFonts w:hint="eastAsia"/>
                <w:sz w:val="28"/>
              </w:rPr>
              <w:t>况</w:t>
            </w:r>
          </w:p>
        </w:tc>
        <w:tc>
          <w:tcPr>
            <w:tcW w:w="1565" w:type="dxa"/>
            <w:gridSpan w:val="2"/>
            <w:vAlign w:val="bottom"/>
          </w:tcPr>
          <w:p>
            <w:pPr>
              <w:rPr>
                <w:rFonts w:hint="eastAsia"/>
                <w:sz w:val="28"/>
                <w:szCs w:val="28"/>
              </w:rPr>
            </w:pPr>
            <w:r>
              <w:rPr>
                <w:rFonts w:hint="eastAsia"/>
                <w:sz w:val="28"/>
                <w:szCs w:val="28"/>
              </w:rPr>
              <w:t>姓     名</w:t>
            </w:r>
          </w:p>
        </w:tc>
        <w:tc>
          <w:tcPr>
            <w:tcW w:w="3417" w:type="dxa"/>
            <w:vAlign w:val="bottom"/>
          </w:tcPr>
          <w:p>
            <w:pPr>
              <w:jc w:val="center"/>
              <w:rPr>
                <w:rFonts w:hint="eastAsia" w:eastAsiaTheme="minorEastAsia"/>
                <w:sz w:val="28"/>
                <w:szCs w:val="28"/>
                <w:lang w:val="en-US" w:eastAsia="zh-CN"/>
              </w:rPr>
            </w:pPr>
            <w:r>
              <w:rPr>
                <w:rFonts w:hint="eastAsia"/>
                <w:sz w:val="28"/>
                <w:szCs w:val="28"/>
                <w:lang w:val="en-US" w:eastAsia="zh-CN"/>
              </w:rPr>
              <w:t>沈燕芳</w:t>
            </w:r>
          </w:p>
        </w:tc>
        <w:tc>
          <w:tcPr>
            <w:tcW w:w="1341" w:type="dxa"/>
            <w:gridSpan w:val="2"/>
            <w:vAlign w:val="bottom"/>
          </w:tcPr>
          <w:p>
            <w:pPr>
              <w:rPr>
                <w:rFonts w:hint="eastAsia"/>
                <w:sz w:val="28"/>
                <w:szCs w:val="28"/>
              </w:rPr>
            </w:pPr>
            <w:r>
              <w:rPr>
                <w:rFonts w:hint="eastAsia"/>
                <w:sz w:val="28"/>
                <w:szCs w:val="28"/>
              </w:rPr>
              <w:t>学习时间</w:t>
            </w:r>
          </w:p>
        </w:tc>
        <w:tc>
          <w:tcPr>
            <w:tcW w:w="1467" w:type="dxa"/>
            <w:gridSpan w:val="2"/>
            <w:vAlign w:val="bottom"/>
          </w:tcPr>
          <w:p>
            <w:pPr>
              <w:rPr>
                <w:rFonts w:hint="eastAsia"/>
                <w:sz w:val="28"/>
                <w:szCs w:val="28"/>
              </w:rPr>
            </w:pPr>
            <w:r>
              <w:rPr>
                <w:rFonts w:hint="eastAsia"/>
                <w:sz w:val="28"/>
                <w:szCs w:val="28"/>
              </w:rPr>
              <w:t xml:space="preserve"> </w:t>
            </w:r>
            <w:r>
              <w:rPr>
                <w:rFonts w:hint="eastAsia"/>
                <w:sz w:val="28"/>
                <w:szCs w:val="28"/>
                <w:lang w:val="en-US" w:eastAsia="zh-CN"/>
              </w:rPr>
              <w:t>201604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7" w:hRule="atLeast"/>
        </w:trPr>
        <w:tc>
          <w:tcPr>
            <w:tcW w:w="1270" w:type="dxa"/>
            <w:vMerge w:val="continue"/>
            <w:vAlign w:val="center"/>
          </w:tcPr>
          <w:p>
            <w:pPr>
              <w:ind w:firstLine="560" w:firstLineChars="200"/>
              <w:jc w:val="center"/>
              <w:rPr>
                <w:rFonts w:hint="eastAsia"/>
                <w:sz w:val="28"/>
              </w:rPr>
            </w:pPr>
          </w:p>
        </w:tc>
        <w:tc>
          <w:tcPr>
            <w:tcW w:w="1565" w:type="dxa"/>
            <w:gridSpan w:val="2"/>
            <w:vAlign w:val="bottom"/>
          </w:tcPr>
          <w:p>
            <w:pPr>
              <w:rPr>
                <w:rFonts w:hint="eastAsia"/>
                <w:sz w:val="28"/>
                <w:szCs w:val="28"/>
              </w:rPr>
            </w:pPr>
            <w:r>
              <w:rPr>
                <w:rFonts w:hint="eastAsia"/>
                <w:sz w:val="28"/>
                <w:szCs w:val="28"/>
              </w:rPr>
              <w:t>研究课题</w:t>
            </w:r>
          </w:p>
        </w:tc>
        <w:tc>
          <w:tcPr>
            <w:tcW w:w="6225" w:type="dxa"/>
            <w:gridSpan w:val="5"/>
            <w:vAlign w:val="center"/>
          </w:tcPr>
          <w:p>
            <w:pPr>
              <w:pStyle w:val="4"/>
              <w:keepNext w:val="0"/>
              <w:keepLines w:val="0"/>
              <w:widowControl/>
              <w:suppressLineNumbers w:val="0"/>
              <w:spacing w:before="150" w:beforeAutospacing="0" w:after="150" w:afterAutospacing="0"/>
              <w:ind w:left="0" w:right="0"/>
              <w:rPr>
                <w:rFonts w:hint="eastAsia"/>
                <w:sz w:val="24"/>
              </w:rPr>
            </w:pPr>
            <w:r>
              <w:rPr>
                <w:rFonts w:hint="eastAsia"/>
                <w:b w:val="0"/>
                <w:bCs/>
                <w:shd w:val="clear" w:fill="FFFFFF"/>
                <w:lang w:eastAsia="zh-CN"/>
              </w:rPr>
              <w:t>《</w:t>
            </w:r>
            <w:r>
              <w:rPr>
                <w:b w:val="0"/>
                <w:bCs/>
                <w:shd w:val="clear" w:fill="FFFFFF"/>
              </w:rPr>
              <w:t>语文教学中指导学生开展微点作文的实践研究</w:t>
            </w:r>
            <w:r>
              <w:rPr>
                <w:rFonts w:hint="eastAsia"/>
                <w:b w:val="0"/>
                <w:bCs/>
                <w:shd w:val="clear" w:fill="FFFFFF"/>
                <w:lang w:eastAsia="zh-CN"/>
              </w:rPr>
              <w:t>》</w:t>
            </w: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2" w:hRule="atLeast"/>
        </w:trPr>
        <w:tc>
          <w:tcPr>
            <w:tcW w:w="1270" w:type="dxa"/>
            <w:vMerge w:val="continue"/>
            <w:vAlign w:val="center"/>
          </w:tcPr>
          <w:p>
            <w:pPr>
              <w:ind w:firstLine="560" w:firstLineChars="200"/>
              <w:jc w:val="center"/>
              <w:rPr>
                <w:rFonts w:hint="eastAsia"/>
                <w:sz w:val="28"/>
              </w:rPr>
            </w:pPr>
          </w:p>
        </w:tc>
        <w:tc>
          <w:tcPr>
            <w:tcW w:w="1565" w:type="dxa"/>
            <w:gridSpan w:val="2"/>
            <w:vAlign w:val="center"/>
          </w:tcPr>
          <w:p>
            <w:pPr>
              <w:rPr>
                <w:rFonts w:hint="eastAsia"/>
                <w:sz w:val="28"/>
                <w:szCs w:val="28"/>
              </w:rPr>
            </w:pPr>
            <w:r>
              <w:rPr>
                <w:rFonts w:hint="eastAsia"/>
                <w:sz w:val="28"/>
                <w:szCs w:val="28"/>
              </w:rPr>
              <w:t>备注</w:t>
            </w:r>
          </w:p>
        </w:tc>
        <w:tc>
          <w:tcPr>
            <w:tcW w:w="6225" w:type="dxa"/>
            <w:gridSpan w:val="5"/>
            <w:vAlign w:val="bottom"/>
          </w:tcPr>
          <w:p>
            <w:pPr>
              <w:rPr>
                <w:rFonts w:hint="eastAsia"/>
                <w:sz w:val="28"/>
                <w:szCs w:val="28"/>
              </w:rPr>
            </w:pPr>
          </w:p>
        </w:tc>
      </w:tr>
    </w:tbl>
    <w:p>
      <w:pPr/>
    </w:p>
    <w:p>
      <w:pPr/>
    </w:p>
    <w:p>
      <w:pPr>
        <w:jc w:val="center"/>
        <w:rPr>
          <w:rFonts w:hint="eastAsia"/>
          <w:b/>
          <w:sz w:val="30"/>
          <w:szCs w:val="30"/>
        </w:rPr>
      </w:pPr>
      <w:r>
        <w:rPr>
          <w:rFonts w:hint="eastAsia"/>
          <w:b/>
          <w:sz w:val="30"/>
          <w:szCs w:val="30"/>
        </w:rPr>
        <w:t>课题有关理论学习摘记</w:t>
      </w:r>
    </w:p>
    <w:tbl>
      <w:tblPr>
        <w:tblStyle w:val="10"/>
        <w:tblpPr w:leftFromText="180" w:rightFromText="180" w:vertAnchor="text" w:horzAnchor="margin" w:tblpX="-268" w:tblpY="15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0"/>
        <w:gridCol w:w="1399"/>
        <w:gridCol w:w="166"/>
        <w:gridCol w:w="3417"/>
        <w:gridCol w:w="251"/>
        <w:gridCol w:w="1090"/>
        <w:gridCol w:w="1"/>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0" w:hRule="atLeast"/>
        </w:trPr>
        <w:tc>
          <w:tcPr>
            <w:tcW w:w="1270" w:type="dxa"/>
            <w:vMerge w:val="restart"/>
            <w:vAlign w:val="center"/>
          </w:tcPr>
          <w:p>
            <w:pPr>
              <w:spacing w:line="360" w:lineRule="exact"/>
              <w:jc w:val="center"/>
              <w:rPr>
                <w:rFonts w:hint="eastAsia"/>
                <w:sz w:val="28"/>
              </w:rPr>
            </w:pPr>
            <w:r>
              <w:rPr>
                <w:rFonts w:hint="eastAsia"/>
                <w:sz w:val="28"/>
              </w:rPr>
              <w:t>资</w:t>
            </w:r>
          </w:p>
          <w:p>
            <w:pPr>
              <w:spacing w:line="360" w:lineRule="exact"/>
              <w:jc w:val="center"/>
              <w:rPr>
                <w:rFonts w:hint="eastAsia"/>
                <w:sz w:val="28"/>
              </w:rPr>
            </w:pPr>
            <w:r>
              <w:rPr>
                <w:rFonts w:hint="eastAsia"/>
                <w:sz w:val="28"/>
              </w:rPr>
              <w:t>料</w:t>
            </w:r>
          </w:p>
          <w:p>
            <w:pPr>
              <w:spacing w:line="360" w:lineRule="exact"/>
              <w:jc w:val="center"/>
              <w:rPr>
                <w:rFonts w:hint="eastAsia"/>
                <w:sz w:val="28"/>
              </w:rPr>
            </w:pPr>
            <w:r>
              <w:rPr>
                <w:rFonts w:hint="eastAsia"/>
                <w:sz w:val="28"/>
              </w:rPr>
              <w:t>来</w:t>
            </w:r>
          </w:p>
          <w:p>
            <w:pPr>
              <w:spacing w:line="360" w:lineRule="exact"/>
              <w:jc w:val="center"/>
              <w:rPr>
                <w:rFonts w:hint="eastAsia"/>
                <w:sz w:val="28"/>
              </w:rPr>
            </w:pPr>
            <w:r>
              <w:rPr>
                <w:rFonts w:hint="eastAsia"/>
                <w:sz w:val="28"/>
              </w:rPr>
              <w:t>源</w:t>
            </w:r>
          </w:p>
        </w:tc>
        <w:tc>
          <w:tcPr>
            <w:tcW w:w="1399" w:type="dxa"/>
            <w:vAlign w:val="center"/>
          </w:tcPr>
          <w:p>
            <w:pPr>
              <w:ind w:firstLine="280" w:firstLineChars="100"/>
              <w:rPr>
                <w:rFonts w:hint="eastAsia"/>
                <w:sz w:val="28"/>
              </w:rPr>
            </w:pPr>
            <w:r>
              <w:rPr>
                <w:rFonts w:hint="eastAsia"/>
                <w:sz w:val="28"/>
              </w:rPr>
              <w:t>题目</w:t>
            </w:r>
          </w:p>
        </w:tc>
        <w:tc>
          <w:tcPr>
            <w:tcW w:w="3834" w:type="dxa"/>
            <w:gridSpan w:val="3"/>
            <w:vAlign w:val="center"/>
          </w:tcPr>
          <w:p>
            <w:pPr>
              <w:spacing w:line="400" w:lineRule="exact"/>
              <w:rPr>
                <w:rFonts w:hint="eastAsia"/>
                <w:sz w:val="24"/>
              </w:rPr>
            </w:pPr>
            <w:r>
              <w:rPr>
                <w:rFonts w:hint="eastAsia"/>
                <w:b w:val="0"/>
                <w:bCs/>
                <w:sz w:val="28"/>
                <w:szCs w:val="28"/>
              </w:rPr>
              <w:t xml:space="preserve"> </w:t>
            </w:r>
            <w:r>
              <w:rPr>
                <w:b w:val="0"/>
                <w:bCs/>
                <w:sz w:val="28"/>
                <w:szCs w:val="28"/>
                <w:shd w:val="clear" w:fill="FFFFFF"/>
              </w:rPr>
              <w:t xml:space="preserve">拾黄厚江老师作文教学观点微论(一) </w:t>
            </w:r>
            <w:r>
              <w:rPr>
                <w:rFonts w:hint="eastAsia"/>
                <w:sz w:val="24"/>
              </w:rPr>
              <w:t xml:space="preserve"> </w:t>
            </w:r>
          </w:p>
          <w:p>
            <w:pPr>
              <w:ind w:firstLine="3570" w:firstLineChars="1700"/>
              <w:rPr>
                <w:rFonts w:hint="eastAsia"/>
              </w:rPr>
            </w:pPr>
            <w:r>
              <w:rPr>
                <w:rFonts w:hint="eastAsia"/>
              </w:rPr>
              <w:t xml:space="preserve">   </w:t>
            </w:r>
          </w:p>
        </w:tc>
        <w:tc>
          <w:tcPr>
            <w:tcW w:w="1091" w:type="dxa"/>
            <w:gridSpan w:val="2"/>
            <w:vAlign w:val="center"/>
          </w:tcPr>
          <w:p>
            <w:pPr>
              <w:jc w:val="center"/>
              <w:rPr>
                <w:rFonts w:hint="eastAsia"/>
                <w:sz w:val="28"/>
              </w:rPr>
            </w:pPr>
            <w:r>
              <w:rPr>
                <w:rFonts w:hint="eastAsia"/>
                <w:sz w:val="28"/>
              </w:rPr>
              <w:t>作者</w:t>
            </w:r>
          </w:p>
        </w:tc>
        <w:tc>
          <w:tcPr>
            <w:tcW w:w="1466" w:type="dxa"/>
            <w:vAlign w:val="center"/>
          </w:tcPr>
          <w:p>
            <w:pPr>
              <w:ind w:left="239" w:leftChars="114"/>
              <w:rPr>
                <w:rFonts w:hint="eastAsia"/>
                <w:sz w:val="24"/>
              </w:rPr>
            </w:pPr>
            <w:r>
              <w:rPr>
                <w:rFonts w:hint="eastAsia"/>
                <w:sz w:val="24"/>
              </w:rPr>
              <w:t xml:space="preserve"> </w:t>
            </w:r>
            <w:r>
              <w:rPr>
                <w:rFonts w:hint="eastAsia"/>
                <w:sz w:val="24"/>
                <w:lang w:val="en-US" w:eastAsia="zh-CN"/>
              </w:rPr>
              <w:t>向浩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3" w:hRule="atLeast"/>
        </w:trPr>
        <w:tc>
          <w:tcPr>
            <w:tcW w:w="1270" w:type="dxa"/>
            <w:vMerge w:val="continue"/>
            <w:vAlign w:val="center"/>
          </w:tcPr>
          <w:p>
            <w:pPr>
              <w:ind w:firstLine="560" w:firstLineChars="200"/>
              <w:jc w:val="center"/>
              <w:rPr>
                <w:rFonts w:hint="eastAsia"/>
                <w:sz w:val="28"/>
              </w:rPr>
            </w:pPr>
          </w:p>
        </w:tc>
        <w:tc>
          <w:tcPr>
            <w:tcW w:w="1399" w:type="dxa"/>
            <w:vAlign w:val="center"/>
          </w:tcPr>
          <w:p>
            <w:pPr>
              <w:ind w:firstLine="280" w:firstLineChars="100"/>
              <w:rPr>
                <w:rFonts w:hint="eastAsia"/>
                <w:sz w:val="28"/>
              </w:rPr>
            </w:pPr>
            <w:r>
              <w:rPr>
                <w:rFonts w:hint="eastAsia"/>
                <w:sz w:val="28"/>
              </w:rPr>
              <w:t>书名</w:t>
            </w:r>
          </w:p>
        </w:tc>
        <w:tc>
          <w:tcPr>
            <w:tcW w:w="3834" w:type="dxa"/>
            <w:gridSpan w:val="3"/>
            <w:vAlign w:val="center"/>
          </w:tcPr>
          <w:p>
            <w:pPr>
              <w:ind w:firstLine="560" w:firstLineChars="200"/>
              <w:jc w:val="center"/>
              <w:rPr>
                <w:rFonts w:hint="eastAsia"/>
                <w:sz w:val="28"/>
                <w:szCs w:val="28"/>
              </w:rPr>
            </w:pPr>
            <w:r>
              <w:rPr>
                <w:rFonts w:hint="eastAsia" w:ascii="Arial" w:hAnsi="Arial" w:cs="Arial"/>
                <w:sz w:val="28"/>
                <w:szCs w:val="28"/>
                <w:lang w:val="en-US" w:eastAsia="zh-CN"/>
              </w:rPr>
              <w:t xml:space="preserve">博客 </w:t>
            </w:r>
          </w:p>
        </w:tc>
        <w:tc>
          <w:tcPr>
            <w:tcW w:w="1091" w:type="dxa"/>
            <w:gridSpan w:val="2"/>
            <w:vAlign w:val="center"/>
          </w:tcPr>
          <w:p>
            <w:pPr>
              <w:jc w:val="center"/>
              <w:rPr>
                <w:rFonts w:hint="eastAsia"/>
                <w:sz w:val="28"/>
              </w:rPr>
            </w:pPr>
            <w:r>
              <w:rPr>
                <w:rFonts w:hint="eastAsia"/>
                <w:sz w:val="28"/>
              </w:rPr>
              <w:t>版别</w:t>
            </w:r>
          </w:p>
        </w:tc>
        <w:tc>
          <w:tcPr>
            <w:tcW w:w="1466" w:type="dxa"/>
            <w:vAlign w:val="center"/>
          </w:tcPr>
          <w:p>
            <w:pPr>
              <w:ind w:firstLine="560" w:firstLineChars="200"/>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7" w:hRule="atLeast"/>
        </w:trPr>
        <w:tc>
          <w:tcPr>
            <w:tcW w:w="1270" w:type="dxa"/>
            <w:vMerge w:val="continue"/>
            <w:vAlign w:val="center"/>
          </w:tcPr>
          <w:p>
            <w:pPr>
              <w:ind w:firstLine="560" w:firstLineChars="200"/>
              <w:jc w:val="center"/>
              <w:rPr>
                <w:rFonts w:hint="eastAsia"/>
                <w:sz w:val="28"/>
              </w:rPr>
            </w:pPr>
          </w:p>
        </w:tc>
        <w:tc>
          <w:tcPr>
            <w:tcW w:w="1399" w:type="dxa"/>
            <w:vAlign w:val="center"/>
          </w:tcPr>
          <w:p>
            <w:pPr>
              <w:jc w:val="center"/>
              <w:rPr>
                <w:rFonts w:hint="eastAsia"/>
                <w:sz w:val="28"/>
              </w:rPr>
            </w:pPr>
            <w:r>
              <w:rPr>
                <w:rFonts w:hint="eastAsia"/>
                <w:sz w:val="28"/>
              </w:rPr>
              <w:t>报刊号</w:t>
            </w:r>
          </w:p>
        </w:tc>
        <w:tc>
          <w:tcPr>
            <w:tcW w:w="3834" w:type="dxa"/>
            <w:gridSpan w:val="3"/>
            <w:vAlign w:val="center"/>
          </w:tcPr>
          <w:p>
            <w:pPr>
              <w:ind w:firstLine="560" w:firstLineChars="200"/>
              <w:jc w:val="center"/>
              <w:rPr>
                <w:rFonts w:hint="eastAsia"/>
                <w:sz w:val="28"/>
              </w:rPr>
            </w:pPr>
          </w:p>
        </w:tc>
        <w:tc>
          <w:tcPr>
            <w:tcW w:w="1091" w:type="dxa"/>
            <w:gridSpan w:val="2"/>
            <w:vAlign w:val="center"/>
          </w:tcPr>
          <w:p>
            <w:pPr>
              <w:jc w:val="center"/>
              <w:rPr>
                <w:rFonts w:hint="eastAsia"/>
                <w:sz w:val="28"/>
              </w:rPr>
            </w:pPr>
            <w:r>
              <w:rPr>
                <w:rFonts w:hint="eastAsia"/>
                <w:sz w:val="28"/>
              </w:rPr>
              <w:t>期次</w:t>
            </w:r>
          </w:p>
        </w:tc>
        <w:tc>
          <w:tcPr>
            <w:tcW w:w="1466" w:type="dxa"/>
            <w:vAlign w:val="center"/>
          </w:tcPr>
          <w:p>
            <w:pPr>
              <w:ind w:firstLine="560" w:firstLineChars="200"/>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67" w:hRule="atLeast"/>
        </w:trPr>
        <w:tc>
          <w:tcPr>
            <w:tcW w:w="1270" w:type="dxa"/>
            <w:vAlign w:val="center"/>
          </w:tcPr>
          <w:p>
            <w:pPr>
              <w:jc w:val="center"/>
              <w:rPr>
                <w:rFonts w:hint="eastAsia"/>
                <w:sz w:val="28"/>
              </w:rPr>
            </w:pPr>
            <w:r>
              <w:rPr>
                <w:rFonts w:hint="eastAsia"/>
                <w:sz w:val="28"/>
              </w:rPr>
              <w:t>文</w:t>
            </w:r>
          </w:p>
          <w:p>
            <w:pPr>
              <w:jc w:val="center"/>
              <w:rPr>
                <w:rFonts w:hint="eastAsia"/>
                <w:sz w:val="28"/>
              </w:rPr>
            </w:pPr>
            <w:r>
              <w:rPr>
                <w:rFonts w:hint="eastAsia"/>
                <w:sz w:val="28"/>
              </w:rPr>
              <w:t>章</w:t>
            </w:r>
          </w:p>
          <w:p>
            <w:pPr>
              <w:jc w:val="center"/>
              <w:rPr>
                <w:rFonts w:hint="eastAsia"/>
                <w:sz w:val="28"/>
              </w:rPr>
            </w:pPr>
            <w:r>
              <w:rPr>
                <w:rFonts w:hint="eastAsia"/>
                <w:sz w:val="28"/>
              </w:rPr>
              <w:t>要</w:t>
            </w:r>
          </w:p>
          <w:p>
            <w:pPr>
              <w:jc w:val="center"/>
              <w:rPr>
                <w:rFonts w:hint="eastAsia"/>
                <w:sz w:val="28"/>
              </w:rPr>
            </w:pPr>
            <w:r>
              <w:rPr>
                <w:rFonts w:hint="eastAsia"/>
                <w:sz w:val="28"/>
              </w:rPr>
              <w:t>点</w:t>
            </w:r>
          </w:p>
          <w:p>
            <w:pPr>
              <w:jc w:val="center"/>
              <w:rPr>
                <w:rFonts w:hint="eastAsia"/>
                <w:sz w:val="28"/>
              </w:rPr>
            </w:pPr>
            <w:r>
              <w:rPr>
                <w:rFonts w:hint="eastAsia"/>
                <w:sz w:val="28"/>
              </w:rPr>
              <w:t>摘</w:t>
            </w:r>
          </w:p>
          <w:p>
            <w:pPr>
              <w:jc w:val="center"/>
              <w:rPr>
                <w:rFonts w:hint="eastAsia"/>
                <w:sz w:val="28"/>
              </w:rPr>
            </w:pPr>
            <w:r>
              <w:rPr>
                <w:rFonts w:hint="eastAsia"/>
                <w:sz w:val="28"/>
              </w:rPr>
              <w:t>录</w:t>
            </w:r>
          </w:p>
        </w:tc>
        <w:tc>
          <w:tcPr>
            <w:tcW w:w="7790" w:type="dxa"/>
            <w:gridSpan w:val="7"/>
            <w:vAlign w:val="top"/>
          </w:tcPr>
          <w:p>
            <w:pPr>
              <w:pStyle w:val="5"/>
              <w:keepNext w:val="0"/>
              <w:keepLines w:val="0"/>
              <w:widowControl/>
              <w:suppressLineNumbers w:val="0"/>
              <w:shd w:val="clear" w:fill="FFFFFF"/>
              <w:spacing w:after="240" w:afterAutospacing="0" w:line="435" w:lineRule="atLeast"/>
              <w:ind w:left="0" w:right="0" w:firstLine="480"/>
              <w:jc w:val="left"/>
              <w:rPr>
                <w:rStyle w:val="7"/>
                <w:rFonts w:hint="eastAsia" w:ascii="宋体" w:hAnsi="宋体" w:eastAsia="宋体" w:cs="宋体"/>
                <w:b w:val="0"/>
                <w:bCs/>
                <w:i w:val="0"/>
                <w:caps w:val="0"/>
                <w:color w:val="000000"/>
                <w:spacing w:val="0"/>
                <w:sz w:val="21"/>
                <w:szCs w:val="21"/>
                <w:shd w:val="clear" w:fill="FFFFFF"/>
                <w:lang w:val="en-US" w:eastAsia="zh-CN"/>
              </w:rPr>
            </w:pPr>
          </w:p>
          <w:p>
            <w:pPr>
              <w:pStyle w:val="5"/>
              <w:keepNext w:val="0"/>
              <w:keepLines w:val="0"/>
              <w:widowControl/>
              <w:suppressLineNumbers w:val="0"/>
              <w:shd w:val="clear" w:fill="FFFFFF"/>
              <w:spacing w:after="240" w:afterAutospacing="0" w:line="435" w:lineRule="atLeast"/>
              <w:ind w:left="0" w:right="0" w:firstLine="480"/>
              <w:jc w:val="left"/>
              <w:rPr>
                <w:rStyle w:val="7"/>
                <w:rFonts w:hint="eastAsia" w:ascii="宋体" w:hAnsi="宋体" w:eastAsia="宋体" w:cs="宋体"/>
                <w:b w:val="0"/>
                <w:bCs/>
                <w:i w:val="0"/>
                <w:caps w:val="0"/>
                <w:color w:val="000000"/>
                <w:spacing w:val="0"/>
                <w:sz w:val="21"/>
                <w:szCs w:val="21"/>
                <w:shd w:val="clear" w:fill="FFFFFF"/>
                <w:lang w:val="en-US" w:eastAsia="zh-CN"/>
              </w:rPr>
            </w:pPr>
            <w:r>
              <w:rPr>
                <w:rStyle w:val="7"/>
                <w:rFonts w:hint="eastAsia" w:ascii="宋体" w:hAnsi="宋体" w:eastAsia="宋体" w:cs="宋体"/>
                <w:b w:val="0"/>
                <w:bCs/>
                <w:i w:val="0"/>
                <w:caps w:val="0"/>
                <w:color w:val="000000"/>
                <w:spacing w:val="0"/>
                <w:sz w:val="21"/>
                <w:szCs w:val="21"/>
                <w:shd w:val="clear" w:fill="FFFFFF"/>
                <w:lang w:val="en-US" w:eastAsia="zh-CN"/>
              </w:rPr>
              <w:t xml:space="preserve"> </w:t>
            </w:r>
            <w:r>
              <w:rPr>
                <w:rStyle w:val="7"/>
                <w:rFonts w:hint="eastAsia" w:ascii="宋体" w:hAnsi="宋体" w:eastAsia="宋体" w:cs="宋体"/>
                <w:b w:val="0"/>
                <w:bCs/>
                <w:i w:val="0"/>
                <w:caps w:val="0"/>
                <w:color w:val="000000"/>
                <w:spacing w:val="0"/>
                <w:sz w:val="21"/>
                <w:szCs w:val="21"/>
                <w:shd w:val="clear" w:fill="FFFFFF"/>
                <w:lang w:val="en-US" w:eastAsia="zh-CN"/>
              </w:rPr>
              <w:t>某种意义上说，全面指导，等于没有指导，</w:t>
            </w:r>
            <w:r>
              <w:rPr>
                <w:rFonts w:hint="eastAsia" w:ascii="宋体" w:hAnsi="宋体" w:eastAsia="宋体" w:cs="宋体"/>
                <w:sz w:val="24"/>
                <w:szCs w:val="24"/>
                <w:shd w:val="clear" w:fill="FFFFFF"/>
              </w:rPr>
              <w:t>是告诉我们要善于化整为零，一个点一个点解决问题，这样才能实效。</w:t>
            </w:r>
            <w:r>
              <w:rPr>
                <w:rFonts w:hint="eastAsia" w:ascii="宋体" w:hAnsi="宋体" w:eastAsia="宋体" w:cs="宋体"/>
                <w:sz w:val="24"/>
                <w:szCs w:val="24"/>
                <w:shd w:val="clear" w:fill="FFFFFF"/>
              </w:rPr>
              <w:t>我们在课堂上只是要求学生把语言写生动点，学生还是不会下手的，因为不知道从何下手。即使下手，也是按照原有经验一顿乱捣。这显然是不可以的，这就是浪费学生时间。那如何改变呢？例如想让学生写好喻体，让文句优美一点该怎么做呢？至少分为“如何选择喻体”、“如何写好喻体”、“如何写有个性的比喻句”三节课，逐个解决问题，逐层提升能力，这样才能勉强解决写好比喻的一般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70" w:hRule="atLeast"/>
        </w:trPr>
        <w:tc>
          <w:tcPr>
            <w:tcW w:w="1270" w:type="dxa"/>
            <w:vAlign w:val="center"/>
          </w:tcPr>
          <w:p>
            <w:pPr>
              <w:jc w:val="center"/>
              <w:rPr>
                <w:rFonts w:hint="eastAsia"/>
                <w:sz w:val="28"/>
              </w:rPr>
            </w:pPr>
            <w:r>
              <w:rPr>
                <w:rFonts w:hint="eastAsia"/>
                <w:sz w:val="28"/>
              </w:rPr>
              <w:t>体</w:t>
            </w:r>
          </w:p>
          <w:p>
            <w:pPr>
              <w:jc w:val="center"/>
              <w:rPr>
                <w:rFonts w:hint="eastAsia"/>
                <w:sz w:val="28"/>
              </w:rPr>
            </w:pPr>
            <w:r>
              <w:rPr>
                <w:rFonts w:hint="eastAsia"/>
                <w:sz w:val="28"/>
              </w:rPr>
              <w:t>会</w:t>
            </w:r>
          </w:p>
        </w:tc>
        <w:tc>
          <w:tcPr>
            <w:tcW w:w="7790" w:type="dxa"/>
            <w:gridSpan w:val="7"/>
            <w:vAlign w:val="top"/>
          </w:tcPr>
          <w:p>
            <w:pPr>
              <w:pStyle w:val="5"/>
              <w:keepNext w:val="0"/>
              <w:keepLines w:val="0"/>
              <w:widowControl/>
              <w:suppressLineNumbers w:val="0"/>
              <w:shd w:val="clear" w:fill="FFFFFF"/>
              <w:spacing w:line="435" w:lineRule="atLeast"/>
              <w:ind w:right="0"/>
              <w:jc w:val="left"/>
            </w:pPr>
            <w:r>
              <w:rPr>
                <w:rFonts w:hint="eastAsia"/>
                <w:sz w:val="24"/>
                <w:lang w:val="en-US" w:eastAsia="zh-CN"/>
              </w:rPr>
              <w:t xml:space="preserve"> </w:t>
            </w:r>
            <w:r>
              <w:rPr>
                <w:rFonts w:hint="eastAsia" w:ascii="宋体" w:hAnsi="宋体" w:eastAsia="宋体" w:cs="宋体"/>
                <w:sz w:val="24"/>
                <w:szCs w:val="24"/>
                <w:shd w:val="clear" w:fill="FFFFFF"/>
              </w:rPr>
              <w:t>单位时间内安排的任务越多，解决逐个问题的时间就越短。</w:t>
            </w:r>
            <w:r>
              <w:rPr>
                <w:rFonts w:hint="eastAsia" w:ascii="宋体" w:hAnsi="宋体" w:eastAsia="宋体" w:cs="宋体"/>
                <w:sz w:val="24"/>
                <w:szCs w:val="24"/>
                <w:shd w:val="clear" w:fill="FFFFFF"/>
                <w:lang w:val="en-US" w:eastAsia="zh-CN"/>
              </w:rPr>
              <w:t>与其让学生吃夹生饭，不如逐一突破，解决一至两个实际问题，从而有针对性地进行写作训练。</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 w:hRule="atLeast"/>
        </w:trPr>
        <w:tc>
          <w:tcPr>
            <w:tcW w:w="1270" w:type="dxa"/>
            <w:vMerge w:val="restart"/>
            <w:vAlign w:val="center"/>
          </w:tcPr>
          <w:p>
            <w:pPr>
              <w:spacing w:line="360" w:lineRule="exact"/>
              <w:jc w:val="center"/>
              <w:rPr>
                <w:rFonts w:hint="eastAsia"/>
                <w:sz w:val="28"/>
              </w:rPr>
            </w:pPr>
            <w:r>
              <w:rPr>
                <w:rFonts w:hint="eastAsia"/>
                <w:sz w:val="28"/>
              </w:rPr>
              <w:t>摘</w:t>
            </w:r>
          </w:p>
          <w:p>
            <w:pPr>
              <w:spacing w:line="360" w:lineRule="exact"/>
              <w:jc w:val="center"/>
              <w:rPr>
                <w:rFonts w:hint="eastAsia"/>
                <w:sz w:val="28"/>
              </w:rPr>
            </w:pPr>
            <w:r>
              <w:rPr>
                <w:rFonts w:hint="eastAsia"/>
                <w:sz w:val="28"/>
              </w:rPr>
              <w:t>记</w:t>
            </w:r>
          </w:p>
          <w:p>
            <w:pPr>
              <w:spacing w:line="360" w:lineRule="exact"/>
              <w:jc w:val="center"/>
              <w:rPr>
                <w:rFonts w:hint="eastAsia"/>
                <w:sz w:val="28"/>
              </w:rPr>
            </w:pPr>
            <w:r>
              <w:rPr>
                <w:rFonts w:hint="eastAsia"/>
                <w:sz w:val="28"/>
              </w:rPr>
              <w:t>人</w:t>
            </w:r>
          </w:p>
          <w:p>
            <w:pPr>
              <w:spacing w:line="360" w:lineRule="exact"/>
              <w:jc w:val="center"/>
              <w:rPr>
                <w:rFonts w:hint="eastAsia"/>
                <w:sz w:val="28"/>
              </w:rPr>
            </w:pPr>
            <w:r>
              <w:rPr>
                <w:rFonts w:hint="eastAsia"/>
                <w:sz w:val="28"/>
              </w:rPr>
              <w:t>情</w:t>
            </w:r>
          </w:p>
          <w:p>
            <w:pPr>
              <w:spacing w:line="360" w:lineRule="exact"/>
              <w:jc w:val="center"/>
              <w:rPr>
                <w:rFonts w:hint="eastAsia"/>
                <w:sz w:val="28"/>
              </w:rPr>
            </w:pPr>
            <w:r>
              <w:rPr>
                <w:rFonts w:hint="eastAsia"/>
                <w:sz w:val="28"/>
              </w:rPr>
              <w:t>况</w:t>
            </w:r>
          </w:p>
        </w:tc>
        <w:tc>
          <w:tcPr>
            <w:tcW w:w="1565" w:type="dxa"/>
            <w:gridSpan w:val="2"/>
            <w:vAlign w:val="bottom"/>
          </w:tcPr>
          <w:p>
            <w:pPr>
              <w:rPr>
                <w:rFonts w:hint="eastAsia"/>
                <w:sz w:val="28"/>
                <w:szCs w:val="28"/>
              </w:rPr>
            </w:pPr>
            <w:r>
              <w:rPr>
                <w:rFonts w:hint="eastAsia"/>
                <w:sz w:val="28"/>
                <w:szCs w:val="28"/>
              </w:rPr>
              <w:t>姓     名</w:t>
            </w:r>
          </w:p>
        </w:tc>
        <w:tc>
          <w:tcPr>
            <w:tcW w:w="3417" w:type="dxa"/>
            <w:vAlign w:val="bottom"/>
          </w:tcPr>
          <w:p>
            <w:pPr>
              <w:jc w:val="center"/>
              <w:rPr>
                <w:rFonts w:hint="eastAsia" w:eastAsiaTheme="minorEastAsia"/>
                <w:sz w:val="28"/>
                <w:szCs w:val="28"/>
                <w:lang w:val="en-US" w:eastAsia="zh-CN"/>
              </w:rPr>
            </w:pPr>
            <w:r>
              <w:rPr>
                <w:rFonts w:hint="eastAsia"/>
                <w:sz w:val="28"/>
                <w:szCs w:val="28"/>
                <w:lang w:val="en-US" w:eastAsia="zh-CN"/>
              </w:rPr>
              <w:t>沈燕芳</w:t>
            </w:r>
          </w:p>
        </w:tc>
        <w:tc>
          <w:tcPr>
            <w:tcW w:w="1341" w:type="dxa"/>
            <w:gridSpan w:val="2"/>
            <w:vAlign w:val="bottom"/>
          </w:tcPr>
          <w:p>
            <w:pPr>
              <w:rPr>
                <w:rFonts w:hint="eastAsia"/>
                <w:sz w:val="28"/>
                <w:szCs w:val="28"/>
              </w:rPr>
            </w:pPr>
            <w:r>
              <w:rPr>
                <w:rFonts w:hint="eastAsia"/>
                <w:sz w:val="28"/>
                <w:szCs w:val="28"/>
              </w:rPr>
              <w:t>学习时间</w:t>
            </w:r>
          </w:p>
        </w:tc>
        <w:tc>
          <w:tcPr>
            <w:tcW w:w="1467" w:type="dxa"/>
            <w:gridSpan w:val="2"/>
            <w:vAlign w:val="bottom"/>
          </w:tcPr>
          <w:p>
            <w:pPr>
              <w:rPr>
                <w:rFonts w:hint="eastAsia"/>
                <w:sz w:val="28"/>
                <w:szCs w:val="28"/>
              </w:rPr>
            </w:pPr>
            <w:r>
              <w:rPr>
                <w:rFonts w:hint="eastAsia"/>
                <w:sz w:val="28"/>
                <w:szCs w:val="28"/>
              </w:rPr>
              <w:t xml:space="preserve"> </w:t>
            </w:r>
            <w:r>
              <w:rPr>
                <w:rFonts w:hint="eastAsia"/>
                <w:sz w:val="28"/>
                <w:szCs w:val="28"/>
                <w:lang w:val="en-US" w:eastAsia="zh-CN"/>
              </w:rPr>
              <w:t>201605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7" w:hRule="atLeast"/>
        </w:trPr>
        <w:tc>
          <w:tcPr>
            <w:tcW w:w="1270" w:type="dxa"/>
            <w:vMerge w:val="continue"/>
            <w:vAlign w:val="center"/>
          </w:tcPr>
          <w:p>
            <w:pPr>
              <w:ind w:firstLine="560" w:firstLineChars="200"/>
              <w:jc w:val="center"/>
              <w:rPr>
                <w:rFonts w:hint="eastAsia"/>
                <w:sz w:val="28"/>
              </w:rPr>
            </w:pPr>
          </w:p>
        </w:tc>
        <w:tc>
          <w:tcPr>
            <w:tcW w:w="1565" w:type="dxa"/>
            <w:gridSpan w:val="2"/>
            <w:vAlign w:val="bottom"/>
          </w:tcPr>
          <w:p>
            <w:pPr>
              <w:rPr>
                <w:rFonts w:hint="eastAsia"/>
                <w:sz w:val="28"/>
                <w:szCs w:val="28"/>
              </w:rPr>
            </w:pPr>
            <w:r>
              <w:rPr>
                <w:rFonts w:hint="eastAsia"/>
                <w:sz w:val="28"/>
                <w:szCs w:val="28"/>
              </w:rPr>
              <w:t>研究课题</w:t>
            </w:r>
          </w:p>
        </w:tc>
        <w:tc>
          <w:tcPr>
            <w:tcW w:w="6225" w:type="dxa"/>
            <w:gridSpan w:val="5"/>
            <w:vAlign w:val="center"/>
          </w:tcPr>
          <w:p>
            <w:pPr>
              <w:pStyle w:val="4"/>
              <w:keepNext w:val="0"/>
              <w:keepLines w:val="0"/>
              <w:widowControl/>
              <w:suppressLineNumbers w:val="0"/>
              <w:spacing w:before="150" w:beforeAutospacing="0" w:after="150" w:afterAutospacing="0"/>
              <w:ind w:left="0" w:right="0"/>
              <w:rPr>
                <w:rFonts w:hint="eastAsia"/>
                <w:sz w:val="24"/>
              </w:rPr>
            </w:pPr>
            <w:r>
              <w:rPr>
                <w:rFonts w:hint="eastAsia"/>
                <w:b w:val="0"/>
                <w:bCs/>
                <w:shd w:val="clear" w:fill="FFFFFF"/>
                <w:lang w:eastAsia="zh-CN"/>
              </w:rPr>
              <w:t>《</w:t>
            </w:r>
            <w:r>
              <w:rPr>
                <w:b w:val="0"/>
                <w:bCs/>
                <w:shd w:val="clear" w:fill="FFFFFF"/>
              </w:rPr>
              <w:t>语文教学中指导学生开展微点作文的实践研究</w:t>
            </w:r>
            <w:r>
              <w:rPr>
                <w:rFonts w:hint="eastAsia"/>
                <w:b w:val="0"/>
                <w:bCs/>
                <w:shd w:val="clear" w:fill="FFFFFF"/>
                <w:lang w:eastAsia="zh-CN"/>
              </w:rPr>
              <w:t>》</w:t>
            </w: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2" w:hRule="atLeast"/>
        </w:trPr>
        <w:tc>
          <w:tcPr>
            <w:tcW w:w="1270" w:type="dxa"/>
            <w:vMerge w:val="continue"/>
            <w:vAlign w:val="center"/>
          </w:tcPr>
          <w:p>
            <w:pPr>
              <w:ind w:firstLine="560" w:firstLineChars="200"/>
              <w:jc w:val="center"/>
              <w:rPr>
                <w:rFonts w:hint="eastAsia"/>
                <w:sz w:val="28"/>
              </w:rPr>
            </w:pPr>
          </w:p>
        </w:tc>
        <w:tc>
          <w:tcPr>
            <w:tcW w:w="1565" w:type="dxa"/>
            <w:gridSpan w:val="2"/>
            <w:vAlign w:val="center"/>
          </w:tcPr>
          <w:p>
            <w:pPr>
              <w:rPr>
                <w:rFonts w:hint="eastAsia"/>
                <w:sz w:val="28"/>
                <w:szCs w:val="28"/>
              </w:rPr>
            </w:pPr>
            <w:r>
              <w:rPr>
                <w:rFonts w:hint="eastAsia"/>
                <w:sz w:val="28"/>
                <w:szCs w:val="28"/>
              </w:rPr>
              <w:t>备注</w:t>
            </w:r>
          </w:p>
        </w:tc>
        <w:tc>
          <w:tcPr>
            <w:tcW w:w="6225" w:type="dxa"/>
            <w:gridSpan w:val="5"/>
            <w:vAlign w:val="bottom"/>
          </w:tcPr>
          <w:p>
            <w:pPr>
              <w:rPr>
                <w:rFonts w:hint="eastAsia"/>
                <w:sz w:val="28"/>
                <w:szCs w:val="28"/>
              </w:rPr>
            </w:pPr>
          </w:p>
        </w:tc>
      </w:tr>
    </w:tbl>
    <w:p>
      <w:pPr/>
    </w:p>
    <w:p>
      <w:pPr/>
    </w:p>
    <w:p>
      <w:pPr>
        <w:jc w:val="center"/>
        <w:rPr>
          <w:rFonts w:hint="eastAsia"/>
          <w:b/>
          <w:sz w:val="30"/>
          <w:szCs w:val="30"/>
        </w:rPr>
      </w:pPr>
      <w:r>
        <w:rPr>
          <w:rFonts w:hint="eastAsia"/>
          <w:b/>
          <w:sz w:val="30"/>
          <w:szCs w:val="30"/>
        </w:rPr>
        <w:t>课题有关理论学习摘记</w:t>
      </w:r>
    </w:p>
    <w:tbl>
      <w:tblPr>
        <w:tblStyle w:val="10"/>
        <w:tblpPr w:leftFromText="180" w:rightFromText="180" w:vertAnchor="text" w:horzAnchor="margin" w:tblpX="-268" w:tblpY="15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0"/>
        <w:gridCol w:w="1399"/>
        <w:gridCol w:w="166"/>
        <w:gridCol w:w="3417"/>
        <w:gridCol w:w="251"/>
        <w:gridCol w:w="1090"/>
        <w:gridCol w:w="1"/>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0" w:hRule="atLeast"/>
        </w:trPr>
        <w:tc>
          <w:tcPr>
            <w:tcW w:w="1270" w:type="dxa"/>
            <w:vMerge w:val="restart"/>
            <w:vAlign w:val="center"/>
          </w:tcPr>
          <w:p>
            <w:pPr>
              <w:spacing w:line="360" w:lineRule="exact"/>
              <w:jc w:val="center"/>
              <w:rPr>
                <w:rFonts w:hint="eastAsia"/>
                <w:sz w:val="28"/>
              </w:rPr>
            </w:pPr>
            <w:r>
              <w:rPr>
                <w:rFonts w:hint="eastAsia"/>
                <w:sz w:val="28"/>
              </w:rPr>
              <w:t>资</w:t>
            </w:r>
          </w:p>
          <w:p>
            <w:pPr>
              <w:spacing w:line="360" w:lineRule="exact"/>
              <w:jc w:val="center"/>
              <w:rPr>
                <w:rFonts w:hint="eastAsia"/>
                <w:sz w:val="28"/>
              </w:rPr>
            </w:pPr>
            <w:r>
              <w:rPr>
                <w:rFonts w:hint="eastAsia"/>
                <w:sz w:val="28"/>
              </w:rPr>
              <w:t>料</w:t>
            </w:r>
          </w:p>
          <w:p>
            <w:pPr>
              <w:spacing w:line="360" w:lineRule="exact"/>
              <w:jc w:val="center"/>
              <w:rPr>
                <w:rFonts w:hint="eastAsia"/>
                <w:sz w:val="28"/>
              </w:rPr>
            </w:pPr>
            <w:r>
              <w:rPr>
                <w:rFonts w:hint="eastAsia"/>
                <w:sz w:val="28"/>
              </w:rPr>
              <w:t>来</w:t>
            </w:r>
          </w:p>
          <w:p>
            <w:pPr>
              <w:spacing w:line="360" w:lineRule="exact"/>
              <w:jc w:val="center"/>
              <w:rPr>
                <w:rFonts w:hint="eastAsia"/>
                <w:sz w:val="28"/>
              </w:rPr>
            </w:pPr>
            <w:r>
              <w:rPr>
                <w:rFonts w:hint="eastAsia"/>
                <w:sz w:val="28"/>
              </w:rPr>
              <w:t>源</w:t>
            </w:r>
          </w:p>
        </w:tc>
        <w:tc>
          <w:tcPr>
            <w:tcW w:w="1399" w:type="dxa"/>
            <w:vAlign w:val="center"/>
          </w:tcPr>
          <w:p>
            <w:pPr>
              <w:ind w:firstLine="280" w:firstLineChars="100"/>
              <w:rPr>
                <w:rFonts w:hint="eastAsia"/>
                <w:sz w:val="28"/>
              </w:rPr>
            </w:pPr>
            <w:r>
              <w:rPr>
                <w:rFonts w:hint="eastAsia"/>
                <w:sz w:val="28"/>
              </w:rPr>
              <w:t>题目</w:t>
            </w:r>
          </w:p>
        </w:tc>
        <w:tc>
          <w:tcPr>
            <w:tcW w:w="3834" w:type="dxa"/>
            <w:gridSpan w:val="3"/>
            <w:vAlign w:val="center"/>
          </w:tcPr>
          <w:p>
            <w:pPr>
              <w:ind w:firstLine="3360" w:firstLineChars="1600"/>
              <w:rPr>
                <w:rFonts w:hint="eastAsia"/>
              </w:rPr>
            </w:pPr>
          </w:p>
          <w:p>
            <w:pPr>
              <w:spacing w:line="400" w:lineRule="exact"/>
              <w:rPr>
                <w:rFonts w:hint="eastAsia"/>
                <w:sz w:val="24"/>
              </w:rPr>
            </w:pPr>
            <w:r>
              <w:rPr>
                <w:rFonts w:hint="eastAsia"/>
                <w:sz w:val="24"/>
              </w:rPr>
              <w:t xml:space="preserve"> </w:t>
            </w:r>
            <w:r>
              <w:rPr>
                <w:rFonts w:hint="eastAsia"/>
                <w:sz w:val="24"/>
                <w:lang w:val="en-US" w:eastAsia="zh-CN"/>
              </w:rPr>
              <w:t>微点作文的精义</w:t>
            </w:r>
          </w:p>
          <w:p>
            <w:pPr>
              <w:ind w:firstLine="3570" w:firstLineChars="1700"/>
              <w:rPr>
                <w:rFonts w:hint="eastAsia"/>
              </w:rPr>
            </w:pPr>
            <w:r>
              <w:rPr>
                <w:rFonts w:hint="eastAsia"/>
              </w:rPr>
              <w:t xml:space="preserve">   </w:t>
            </w:r>
          </w:p>
        </w:tc>
        <w:tc>
          <w:tcPr>
            <w:tcW w:w="1091" w:type="dxa"/>
            <w:gridSpan w:val="2"/>
            <w:vAlign w:val="center"/>
          </w:tcPr>
          <w:p>
            <w:pPr>
              <w:jc w:val="center"/>
              <w:rPr>
                <w:rFonts w:hint="eastAsia"/>
                <w:sz w:val="28"/>
              </w:rPr>
            </w:pPr>
            <w:r>
              <w:rPr>
                <w:rFonts w:hint="eastAsia"/>
                <w:sz w:val="28"/>
              </w:rPr>
              <w:t>作者</w:t>
            </w:r>
          </w:p>
        </w:tc>
        <w:tc>
          <w:tcPr>
            <w:tcW w:w="1466" w:type="dxa"/>
            <w:vAlign w:val="center"/>
          </w:tcPr>
          <w:p>
            <w:pPr>
              <w:ind w:left="239" w:leftChars="114"/>
              <w:rPr>
                <w:rFonts w:hint="eastAsia"/>
                <w:sz w:val="24"/>
              </w:rPr>
            </w:pPr>
            <w:r>
              <w:rPr>
                <w:rFonts w:hint="eastAsia"/>
                <w:sz w:val="24"/>
                <w:lang w:val="en-US" w:eastAsia="zh-CN"/>
              </w:rPr>
              <w:t xml:space="preserve"> </w:t>
            </w:r>
            <w:r>
              <w:rPr>
                <w:rFonts w:hint="eastAsia"/>
                <w:sz w:val="24"/>
              </w:rPr>
              <w:t xml:space="preserve"> </w:t>
            </w:r>
            <w:r>
              <w:rPr>
                <w:rFonts w:hint="eastAsia"/>
                <w:sz w:val="24"/>
                <w:lang w:val="en-US" w:eastAsia="zh-CN"/>
              </w:rPr>
              <w:t>边景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3" w:hRule="atLeast"/>
        </w:trPr>
        <w:tc>
          <w:tcPr>
            <w:tcW w:w="1270" w:type="dxa"/>
            <w:vMerge w:val="continue"/>
            <w:vAlign w:val="center"/>
          </w:tcPr>
          <w:p>
            <w:pPr>
              <w:ind w:firstLine="560" w:firstLineChars="200"/>
              <w:jc w:val="center"/>
              <w:rPr>
                <w:rFonts w:hint="eastAsia"/>
                <w:sz w:val="28"/>
              </w:rPr>
            </w:pPr>
          </w:p>
        </w:tc>
        <w:tc>
          <w:tcPr>
            <w:tcW w:w="1399" w:type="dxa"/>
            <w:vAlign w:val="center"/>
          </w:tcPr>
          <w:p>
            <w:pPr>
              <w:ind w:firstLine="280" w:firstLineChars="100"/>
              <w:rPr>
                <w:rFonts w:hint="eastAsia"/>
                <w:sz w:val="28"/>
              </w:rPr>
            </w:pPr>
            <w:r>
              <w:rPr>
                <w:rFonts w:hint="eastAsia"/>
                <w:sz w:val="28"/>
              </w:rPr>
              <w:t>书名</w:t>
            </w:r>
          </w:p>
        </w:tc>
        <w:tc>
          <w:tcPr>
            <w:tcW w:w="3834" w:type="dxa"/>
            <w:gridSpan w:val="3"/>
            <w:vAlign w:val="center"/>
          </w:tcPr>
          <w:p>
            <w:pPr>
              <w:jc w:val="both"/>
              <w:rPr>
                <w:rFonts w:hint="eastAsia"/>
                <w:sz w:val="28"/>
                <w:szCs w:val="28"/>
              </w:rPr>
            </w:pPr>
          </w:p>
        </w:tc>
        <w:tc>
          <w:tcPr>
            <w:tcW w:w="1091" w:type="dxa"/>
            <w:gridSpan w:val="2"/>
            <w:vAlign w:val="center"/>
          </w:tcPr>
          <w:p>
            <w:pPr>
              <w:jc w:val="center"/>
              <w:rPr>
                <w:rFonts w:hint="eastAsia"/>
                <w:sz w:val="28"/>
              </w:rPr>
            </w:pPr>
            <w:r>
              <w:rPr>
                <w:rFonts w:hint="eastAsia"/>
                <w:sz w:val="28"/>
              </w:rPr>
              <w:t>版别</w:t>
            </w:r>
          </w:p>
        </w:tc>
        <w:tc>
          <w:tcPr>
            <w:tcW w:w="1466" w:type="dxa"/>
            <w:vAlign w:val="center"/>
          </w:tcPr>
          <w:p>
            <w:pPr>
              <w:ind w:firstLine="560" w:firstLineChars="200"/>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2" w:hRule="atLeast"/>
        </w:trPr>
        <w:tc>
          <w:tcPr>
            <w:tcW w:w="1270" w:type="dxa"/>
            <w:vMerge w:val="continue"/>
            <w:vAlign w:val="center"/>
          </w:tcPr>
          <w:p>
            <w:pPr>
              <w:ind w:firstLine="560" w:firstLineChars="200"/>
              <w:jc w:val="center"/>
              <w:rPr>
                <w:rFonts w:hint="eastAsia"/>
                <w:sz w:val="28"/>
              </w:rPr>
            </w:pPr>
          </w:p>
        </w:tc>
        <w:tc>
          <w:tcPr>
            <w:tcW w:w="1399" w:type="dxa"/>
            <w:vAlign w:val="center"/>
          </w:tcPr>
          <w:p>
            <w:pPr>
              <w:jc w:val="center"/>
              <w:rPr>
                <w:rFonts w:hint="eastAsia"/>
                <w:sz w:val="28"/>
              </w:rPr>
            </w:pPr>
            <w:r>
              <w:rPr>
                <w:rFonts w:hint="eastAsia"/>
                <w:sz w:val="28"/>
              </w:rPr>
              <w:t>报刊号</w:t>
            </w:r>
          </w:p>
        </w:tc>
        <w:tc>
          <w:tcPr>
            <w:tcW w:w="3834" w:type="dxa"/>
            <w:gridSpan w:val="3"/>
            <w:vAlign w:val="center"/>
          </w:tcPr>
          <w:p>
            <w:pPr>
              <w:ind w:firstLine="560" w:firstLineChars="200"/>
              <w:jc w:val="center"/>
              <w:rPr>
                <w:rFonts w:hint="eastAsia" w:eastAsiaTheme="minorEastAsia"/>
                <w:sz w:val="28"/>
                <w:lang w:eastAsia="zh-CN"/>
              </w:rPr>
            </w:pPr>
            <w:r>
              <w:rPr>
                <w:rFonts w:hint="eastAsia"/>
                <w:sz w:val="28"/>
                <w:lang w:eastAsia="zh-CN"/>
              </w:rPr>
              <w:t>《</w:t>
            </w:r>
            <w:r>
              <w:rPr>
                <w:rFonts w:hint="eastAsia"/>
                <w:sz w:val="28"/>
                <w:lang w:val="en-US" w:eastAsia="zh-CN"/>
              </w:rPr>
              <w:t>新作文·中学作文教学研究</w:t>
            </w:r>
            <w:r>
              <w:rPr>
                <w:rFonts w:hint="eastAsia"/>
                <w:sz w:val="28"/>
                <w:lang w:eastAsia="zh-CN"/>
              </w:rPr>
              <w:t>》</w:t>
            </w:r>
          </w:p>
        </w:tc>
        <w:tc>
          <w:tcPr>
            <w:tcW w:w="1091" w:type="dxa"/>
            <w:gridSpan w:val="2"/>
            <w:vAlign w:val="center"/>
          </w:tcPr>
          <w:p>
            <w:pPr>
              <w:jc w:val="center"/>
              <w:rPr>
                <w:rFonts w:hint="eastAsia"/>
                <w:sz w:val="28"/>
              </w:rPr>
            </w:pPr>
            <w:r>
              <w:rPr>
                <w:rFonts w:hint="eastAsia"/>
                <w:sz w:val="28"/>
              </w:rPr>
              <w:t>期次</w:t>
            </w:r>
          </w:p>
        </w:tc>
        <w:tc>
          <w:tcPr>
            <w:tcW w:w="1466" w:type="dxa"/>
            <w:vAlign w:val="center"/>
          </w:tcPr>
          <w:p>
            <w:pPr>
              <w:jc w:val="both"/>
              <w:rPr>
                <w:rFonts w:hint="eastAsia"/>
                <w:sz w:val="28"/>
                <w:lang w:val="en-US" w:eastAsia="zh-CN"/>
              </w:rPr>
            </w:pPr>
            <w:r>
              <w:rPr>
                <w:rFonts w:hint="eastAsia"/>
                <w:sz w:val="28"/>
                <w:lang w:val="en-US" w:eastAsia="zh-CN"/>
              </w:rPr>
              <w:t>2015年</w:t>
            </w:r>
          </w:p>
          <w:p>
            <w:pPr>
              <w:jc w:val="both"/>
              <w:rPr>
                <w:rFonts w:hint="eastAsia" w:eastAsiaTheme="minorEastAsia"/>
                <w:sz w:val="28"/>
                <w:lang w:val="en-US" w:eastAsia="zh-CN"/>
              </w:rPr>
            </w:pPr>
            <w:r>
              <w:rPr>
                <w:rFonts w:hint="eastAsia"/>
                <w:sz w:val="28"/>
                <w:lang w:val="en-US" w:eastAsia="zh-CN"/>
              </w:rPr>
              <w:t>z1期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04" w:hRule="atLeast"/>
        </w:trPr>
        <w:tc>
          <w:tcPr>
            <w:tcW w:w="1270" w:type="dxa"/>
            <w:vAlign w:val="center"/>
          </w:tcPr>
          <w:p>
            <w:pPr>
              <w:jc w:val="center"/>
              <w:rPr>
                <w:rFonts w:hint="eastAsia"/>
                <w:sz w:val="28"/>
              </w:rPr>
            </w:pPr>
            <w:r>
              <w:rPr>
                <w:rFonts w:hint="eastAsia"/>
                <w:sz w:val="28"/>
              </w:rPr>
              <w:t>文</w:t>
            </w:r>
          </w:p>
          <w:p>
            <w:pPr>
              <w:jc w:val="center"/>
              <w:rPr>
                <w:rFonts w:hint="eastAsia"/>
                <w:sz w:val="28"/>
              </w:rPr>
            </w:pPr>
            <w:r>
              <w:rPr>
                <w:rFonts w:hint="eastAsia"/>
                <w:sz w:val="28"/>
              </w:rPr>
              <w:t>章</w:t>
            </w:r>
          </w:p>
          <w:p>
            <w:pPr>
              <w:jc w:val="center"/>
              <w:rPr>
                <w:rFonts w:hint="eastAsia"/>
                <w:sz w:val="28"/>
              </w:rPr>
            </w:pPr>
            <w:r>
              <w:rPr>
                <w:rFonts w:hint="eastAsia"/>
                <w:sz w:val="28"/>
              </w:rPr>
              <w:t>要</w:t>
            </w:r>
          </w:p>
          <w:p>
            <w:pPr>
              <w:jc w:val="center"/>
              <w:rPr>
                <w:rFonts w:hint="eastAsia"/>
                <w:sz w:val="28"/>
              </w:rPr>
            </w:pPr>
            <w:r>
              <w:rPr>
                <w:rFonts w:hint="eastAsia"/>
                <w:sz w:val="28"/>
              </w:rPr>
              <w:t>点</w:t>
            </w:r>
          </w:p>
          <w:p>
            <w:pPr>
              <w:jc w:val="center"/>
              <w:rPr>
                <w:rFonts w:hint="eastAsia"/>
                <w:sz w:val="28"/>
              </w:rPr>
            </w:pPr>
            <w:r>
              <w:rPr>
                <w:rFonts w:hint="eastAsia"/>
                <w:sz w:val="28"/>
              </w:rPr>
              <w:t>摘</w:t>
            </w:r>
          </w:p>
          <w:p>
            <w:pPr>
              <w:jc w:val="center"/>
              <w:rPr>
                <w:rFonts w:hint="eastAsia"/>
                <w:sz w:val="28"/>
              </w:rPr>
            </w:pPr>
            <w:r>
              <w:rPr>
                <w:rFonts w:hint="eastAsia"/>
                <w:sz w:val="28"/>
              </w:rPr>
              <w:t>录</w:t>
            </w:r>
          </w:p>
        </w:tc>
        <w:tc>
          <w:tcPr>
            <w:tcW w:w="7790" w:type="dxa"/>
            <w:gridSpan w:val="7"/>
            <w:vAlign w:val="top"/>
          </w:tcPr>
          <w:p>
            <w:pPr>
              <w:keepNext w:val="0"/>
              <w:keepLines w:val="0"/>
              <w:widowControl/>
              <w:suppressLineNumbers w:val="0"/>
              <w:jc w:val="left"/>
              <w:rPr>
                <w:rStyle w:val="7"/>
                <w:rFonts w:hint="eastAsia" w:ascii="宋体" w:hAnsi="宋体" w:eastAsia="宋体" w:cs="宋体"/>
                <w:b w:val="0"/>
                <w:bCs/>
                <w:i w:val="0"/>
                <w:caps w:val="0"/>
                <w:color w:val="000000"/>
                <w:spacing w:val="0"/>
                <w:sz w:val="21"/>
                <w:szCs w:val="21"/>
                <w:shd w:val="clear" w:fill="FFFFFF"/>
                <w:lang w:val="en-US" w:eastAsia="zh-CN"/>
              </w:rPr>
            </w:pPr>
            <w:r>
              <w:rPr>
                <w:rStyle w:val="7"/>
                <w:rFonts w:hint="eastAsia" w:ascii="宋体" w:hAnsi="宋体" w:eastAsia="宋体" w:cs="宋体"/>
                <w:b w:val="0"/>
                <w:bCs/>
                <w:i w:val="0"/>
                <w:caps w:val="0"/>
                <w:color w:val="000000"/>
                <w:spacing w:val="0"/>
                <w:sz w:val="21"/>
                <w:szCs w:val="21"/>
                <w:shd w:val="clear" w:fill="FFFFFF"/>
                <w:lang w:val="en-US" w:eastAsia="zh-CN"/>
              </w:rPr>
              <w:t xml:space="preserve"> </w:t>
            </w:r>
            <w:r>
              <w:rPr>
                <w:rFonts w:ascii="宋体" w:hAnsi="宋体" w:eastAsia="宋体" w:cs="宋体"/>
                <w:kern w:val="0"/>
                <w:sz w:val="24"/>
                <w:szCs w:val="24"/>
                <w:lang w:val="en-US" w:eastAsia="zh-CN" w:bidi="ar"/>
              </w:rPr>
              <w:t>微点作文的精义体现在3个方面</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 xml:space="preserve"> 一是精妙提炼的核心概念。微点作文四个字从最初的妙语微点到后来的微点作文看起来是字句的斟酌事实上是老师，把语言训练的方法升格成整个作文教学的金点子，把提高学生作文能力这个大目标化解成一个个小步骤的教学理念呈现</w:t>
            </w:r>
            <w:r>
              <w:rPr>
                <w:rFonts w:hint="eastAsia" w:ascii="宋体" w:hAnsi="宋体" w:eastAsia="宋体" w:cs="宋体"/>
                <w:kern w:val="0"/>
                <w:sz w:val="24"/>
                <w:szCs w:val="24"/>
                <w:lang w:val="en-US" w:eastAsia="zh-CN" w:bidi="ar"/>
              </w:rPr>
              <w:t>。二是系统归纳的读写衔接。</w:t>
            </w:r>
            <w:r>
              <w:rPr>
                <w:rFonts w:ascii="宋体" w:hAnsi="宋体" w:eastAsia="宋体" w:cs="宋体"/>
                <w:kern w:val="0"/>
                <w:sz w:val="24"/>
                <w:szCs w:val="24"/>
                <w:lang w:val="en-US" w:eastAsia="zh-CN" w:bidi="ar"/>
              </w:rPr>
              <w:t xml:space="preserve">微点作文的读写结合是全方位覆盖系统化训练，教材中有最规范最全面的语言范本，微点作文训练的诸多微点就来自于教材中的典范文章，倡导学生在读中学习在写中悟读。 三是无私奉献的团队精神。 </w:t>
            </w:r>
            <w:r>
              <w:rPr>
                <w:rStyle w:val="7"/>
                <w:rFonts w:hint="eastAsia" w:ascii="宋体" w:hAnsi="宋体" w:eastAsia="宋体" w:cs="宋体"/>
                <w:b w:val="0"/>
                <w:bCs/>
                <w:i w:val="0"/>
                <w:caps w:val="0"/>
                <w:color w:val="000000"/>
                <w:spacing w:val="0"/>
                <w:sz w:val="24"/>
                <w:szCs w:val="24"/>
                <w:shd w:val="clear" w:fill="FFFFFF"/>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70" w:hRule="atLeast"/>
        </w:trPr>
        <w:tc>
          <w:tcPr>
            <w:tcW w:w="1270" w:type="dxa"/>
            <w:vAlign w:val="center"/>
          </w:tcPr>
          <w:p>
            <w:pPr>
              <w:jc w:val="center"/>
              <w:rPr>
                <w:rFonts w:hint="eastAsia"/>
                <w:sz w:val="28"/>
              </w:rPr>
            </w:pPr>
            <w:r>
              <w:rPr>
                <w:rFonts w:hint="eastAsia"/>
                <w:sz w:val="28"/>
              </w:rPr>
              <w:t>体</w:t>
            </w:r>
          </w:p>
          <w:p>
            <w:pPr>
              <w:jc w:val="center"/>
              <w:rPr>
                <w:rFonts w:hint="eastAsia"/>
                <w:sz w:val="28"/>
              </w:rPr>
            </w:pPr>
            <w:r>
              <w:rPr>
                <w:rFonts w:hint="eastAsia"/>
                <w:sz w:val="28"/>
              </w:rPr>
              <w:t>会</w:t>
            </w:r>
          </w:p>
        </w:tc>
        <w:tc>
          <w:tcPr>
            <w:tcW w:w="7790" w:type="dxa"/>
            <w:gridSpan w:val="7"/>
            <w:vAlign w:val="top"/>
          </w:tcPr>
          <w:p>
            <w:pPr>
              <w:keepNext w:val="0"/>
              <w:keepLines w:val="0"/>
              <w:widowControl/>
              <w:suppressLineNumbers w:val="0"/>
              <w:jc w:val="left"/>
            </w:pPr>
            <w:r>
              <w:rPr>
                <w:rFonts w:hint="eastAsia"/>
                <w:sz w:val="24"/>
                <w:lang w:val="en-US" w:eastAsia="zh-CN"/>
              </w:rPr>
              <w:t xml:space="preserve"> </w:t>
            </w:r>
            <w:r>
              <w:rPr>
                <w:rFonts w:hint="eastAsia"/>
                <w:sz w:val="21"/>
                <w:szCs w:val="21"/>
                <w:lang w:val="en-US" w:eastAsia="zh-CN"/>
              </w:rPr>
              <w:t xml:space="preserve">  </w:t>
            </w:r>
            <w:r>
              <w:rPr>
                <w:rFonts w:ascii="宋体" w:hAnsi="宋体" w:eastAsia="宋体" w:cs="宋体"/>
                <w:kern w:val="0"/>
                <w:sz w:val="24"/>
                <w:szCs w:val="24"/>
                <w:lang w:val="en-US" w:eastAsia="zh-CN" w:bidi="ar"/>
              </w:rPr>
              <w:t xml:space="preserve">微点作文教学从细节入手，从步骤上去探求表达的规律，便随机教学为有章可循，有法可依，是知识变得具体可感条理分明，这是作文教学思想的全新突破，也是作文教学的巨大成功，更昭示着一种与时代文化合拍的创新思维微博微信微阅读一样让人感到贴近生活，为我们提供了作文教改新的探索点。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sz w:val="24"/>
              </w:rPr>
            </w:pPr>
            <w:r>
              <w:rPr>
                <w:rFonts w:hint="eastAsia"/>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 w:hRule="atLeast"/>
        </w:trPr>
        <w:tc>
          <w:tcPr>
            <w:tcW w:w="1270" w:type="dxa"/>
            <w:vMerge w:val="restart"/>
            <w:vAlign w:val="center"/>
          </w:tcPr>
          <w:p>
            <w:pPr>
              <w:spacing w:line="360" w:lineRule="exact"/>
              <w:jc w:val="center"/>
              <w:rPr>
                <w:rFonts w:hint="eastAsia"/>
                <w:sz w:val="28"/>
              </w:rPr>
            </w:pPr>
            <w:r>
              <w:rPr>
                <w:rFonts w:hint="eastAsia"/>
                <w:sz w:val="28"/>
              </w:rPr>
              <w:t>摘</w:t>
            </w:r>
          </w:p>
          <w:p>
            <w:pPr>
              <w:spacing w:line="360" w:lineRule="exact"/>
              <w:jc w:val="center"/>
              <w:rPr>
                <w:rFonts w:hint="eastAsia"/>
                <w:sz w:val="28"/>
              </w:rPr>
            </w:pPr>
            <w:r>
              <w:rPr>
                <w:rFonts w:hint="eastAsia"/>
                <w:sz w:val="28"/>
              </w:rPr>
              <w:t>记</w:t>
            </w:r>
          </w:p>
          <w:p>
            <w:pPr>
              <w:spacing w:line="360" w:lineRule="exact"/>
              <w:jc w:val="center"/>
              <w:rPr>
                <w:rFonts w:hint="eastAsia"/>
                <w:sz w:val="28"/>
              </w:rPr>
            </w:pPr>
            <w:r>
              <w:rPr>
                <w:rFonts w:hint="eastAsia"/>
                <w:sz w:val="28"/>
              </w:rPr>
              <w:t>人</w:t>
            </w:r>
          </w:p>
          <w:p>
            <w:pPr>
              <w:spacing w:line="360" w:lineRule="exact"/>
              <w:jc w:val="center"/>
              <w:rPr>
                <w:rFonts w:hint="eastAsia"/>
                <w:sz w:val="28"/>
              </w:rPr>
            </w:pPr>
            <w:r>
              <w:rPr>
                <w:rFonts w:hint="eastAsia"/>
                <w:sz w:val="28"/>
              </w:rPr>
              <w:t>情</w:t>
            </w:r>
          </w:p>
          <w:p>
            <w:pPr>
              <w:spacing w:line="360" w:lineRule="exact"/>
              <w:jc w:val="center"/>
              <w:rPr>
                <w:rFonts w:hint="eastAsia"/>
                <w:sz w:val="28"/>
              </w:rPr>
            </w:pPr>
            <w:r>
              <w:rPr>
                <w:rFonts w:hint="eastAsia"/>
                <w:sz w:val="28"/>
              </w:rPr>
              <w:t>况</w:t>
            </w:r>
          </w:p>
        </w:tc>
        <w:tc>
          <w:tcPr>
            <w:tcW w:w="1565" w:type="dxa"/>
            <w:gridSpan w:val="2"/>
            <w:vAlign w:val="bottom"/>
          </w:tcPr>
          <w:p>
            <w:pPr>
              <w:rPr>
                <w:rFonts w:hint="eastAsia"/>
                <w:sz w:val="28"/>
                <w:szCs w:val="28"/>
              </w:rPr>
            </w:pPr>
            <w:r>
              <w:rPr>
                <w:rFonts w:hint="eastAsia"/>
                <w:sz w:val="28"/>
                <w:szCs w:val="28"/>
              </w:rPr>
              <w:t>姓     名</w:t>
            </w:r>
          </w:p>
        </w:tc>
        <w:tc>
          <w:tcPr>
            <w:tcW w:w="3417" w:type="dxa"/>
            <w:vAlign w:val="bottom"/>
          </w:tcPr>
          <w:p>
            <w:pPr>
              <w:jc w:val="center"/>
              <w:rPr>
                <w:rFonts w:hint="eastAsia" w:eastAsiaTheme="minorEastAsia"/>
                <w:sz w:val="28"/>
                <w:szCs w:val="28"/>
                <w:lang w:val="en-US" w:eastAsia="zh-CN"/>
              </w:rPr>
            </w:pPr>
            <w:r>
              <w:rPr>
                <w:rFonts w:hint="eastAsia"/>
                <w:sz w:val="28"/>
                <w:szCs w:val="28"/>
                <w:lang w:val="en-US" w:eastAsia="zh-CN"/>
              </w:rPr>
              <w:t>沈燕芳</w:t>
            </w:r>
            <w:bookmarkStart w:id="0" w:name="_GoBack"/>
            <w:bookmarkEnd w:id="0"/>
          </w:p>
        </w:tc>
        <w:tc>
          <w:tcPr>
            <w:tcW w:w="1341" w:type="dxa"/>
            <w:gridSpan w:val="2"/>
            <w:vAlign w:val="bottom"/>
          </w:tcPr>
          <w:p>
            <w:pPr>
              <w:rPr>
                <w:rFonts w:hint="eastAsia"/>
                <w:sz w:val="28"/>
                <w:szCs w:val="28"/>
              </w:rPr>
            </w:pPr>
            <w:r>
              <w:rPr>
                <w:rFonts w:hint="eastAsia"/>
                <w:sz w:val="28"/>
                <w:szCs w:val="28"/>
              </w:rPr>
              <w:t>学习时间</w:t>
            </w:r>
          </w:p>
        </w:tc>
        <w:tc>
          <w:tcPr>
            <w:tcW w:w="1467" w:type="dxa"/>
            <w:gridSpan w:val="2"/>
            <w:vAlign w:val="bottom"/>
          </w:tcPr>
          <w:p>
            <w:pPr>
              <w:rPr>
                <w:rFonts w:hint="eastAsia"/>
                <w:sz w:val="28"/>
                <w:szCs w:val="28"/>
              </w:rPr>
            </w:pPr>
            <w:r>
              <w:rPr>
                <w:rFonts w:hint="eastAsia"/>
                <w:sz w:val="28"/>
                <w:szCs w:val="28"/>
              </w:rPr>
              <w:t xml:space="preserve"> </w:t>
            </w:r>
            <w:r>
              <w:rPr>
                <w:rFonts w:hint="eastAsia"/>
                <w:sz w:val="28"/>
                <w:szCs w:val="28"/>
                <w:lang w:val="en-US" w:eastAsia="zh-CN"/>
              </w:rPr>
              <w:t>201606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7" w:hRule="atLeast"/>
        </w:trPr>
        <w:tc>
          <w:tcPr>
            <w:tcW w:w="1270" w:type="dxa"/>
            <w:vMerge w:val="continue"/>
            <w:vAlign w:val="center"/>
          </w:tcPr>
          <w:p>
            <w:pPr>
              <w:ind w:firstLine="560" w:firstLineChars="200"/>
              <w:jc w:val="center"/>
              <w:rPr>
                <w:rFonts w:hint="eastAsia"/>
                <w:sz w:val="28"/>
              </w:rPr>
            </w:pPr>
          </w:p>
        </w:tc>
        <w:tc>
          <w:tcPr>
            <w:tcW w:w="1565" w:type="dxa"/>
            <w:gridSpan w:val="2"/>
            <w:vAlign w:val="bottom"/>
          </w:tcPr>
          <w:p>
            <w:pPr>
              <w:rPr>
                <w:rFonts w:hint="eastAsia"/>
                <w:sz w:val="28"/>
                <w:szCs w:val="28"/>
              </w:rPr>
            </w:pPr>
            <w:r>
              <w:rPr>
                <w:rFonts w:hint="eastAsia"/>
                <w:sz w:val="28"/>
                <w:szCs w:val="28"/>
              </w:rPr>
              <w:t>研究课题</w:t>
            </w:r>
          </w:p>
        </w:tc>
        <w:tc>
          <w:tcPr>
            <w:tcW w:w="6225" w:type="dxa"/>
            <w:gridSpan w:val="5"/>
            <w:vAlign w:val="center"/>
          </w:tcPr>
          <w:p>
            <w:pPr>
              <w:pStyle w:val="4"/>
              <w:keepNext w:val="0"/>
              <w:keepLines w:val="0"/>
              <w:widowControl/>
              <w:suppressLineNumbers w:val="0"/>
              <w:spacing w:before="150" w:beforeAutospacing="0" w:after="150" w:afterAutospacing="0"/>
              <w:ind w:left="0" w:right="0"/>
              <w:rPr>
                <w:rFonts w:hint="eastAsia"/>
                <w:sz w:val="24"/>
              </w:rPr>
            </w:pPr>
            <w:r>
              <w:rPr>
                <w:rFonts w:hint="eastAsia"/>
                <w:b w:val="0"/>
                <w:bCs/>
                <w:shd w:val="clear" w:fill="FFFFFF"/>
                <w:lang w:eastAsia="zh-CN"/>
              </w:rPr>
              <w:t>《</w:t>
            </w:r>
            <w:r>
              <w:rPr>
                <w:b w:val="0"/>
                <w:bCs/>
                <w:shd w:val="clear" w:fill="FFFFFF"/>
              </w:rPr>
              <w:t>语文教学中指导学生开展微点作文的实践研究</w:t>
            </w:r>
            <w:r>
              <w:rPr>
                <w:rFonts w:hint="eastAsia"/>
                <w:b w:val="0"/>
                <w:bCs/>
                <w:shd w:val="clear" w:fill="FFFFFF"/>
                <w:lang w:eastAsia="zh-CN"/>
              </w:rPr>
              <w:t>》</w:t>
            </w: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2" w:hRule="atLeast"/>
        </w:trPr>
        <w:tc>
          <w:tcPr>
            <w:tcW w:w="1270" w:type="dxa"/>
            <w:vMerge w:val="continue"/>
            <w:vAlign w:val="center"/>
          </w:tcPr>
          <w:p>
            <w:pPr>
              <w:ind w:firstLine="560" w:firstLineChars="200"/>
              <w:jc w:val="center"/>
              <w:rPr>
                <w:rFonts w:hint="eastAsia"/>
                <w:sz w:val="28"/>
              </w:rPr>
            </w:pPr>
          </w:p>
        </w:tc>
        <w:tc>
          <w:tcPr>
            <w:tcW w:w="1565" w:type="dxa"/>
            <w:gridSpan w:val="2"/>
            <w:vAlign w:val="center"/>
          </w:tcPr>
          <w:p>
            <w:pPr>
              <w:rPr>
                <w:rFonts w:hint="eastAsia"/>
                <w:sz w:val="28"/>
                <w:szCs w:val="28"/>
              </w:rPr>
            </w:pPr>
            <w:r>
              <w:rPr>
                <w:rFonts w:hint="eastAsia"/>
                <w:sz w:val="28"/>
                <w:szCs w:val="28"/>
              </w:rPr>
              <w:t>备注</w:t>
            </w:r>
          </w:p>
        </w:tc>
        <w:tc>
          <w:tcPr>
            <w:tcW w:w="6225" w:type="dxa"/>
            <w:gridSpan w:val="5"/>
            <w:vAlign w:val="bottom"/>
          </w:tcPr>
          <w:p>
            <w:pPr>
              <w:rPr>
                <w:rFonts w:hint="eastAsia"/>
                <w:sz w:val="28"/>
                <w:szCs w:val="28"/>
              </w:rPr>
            </w:pPr>
          </w:p>
        </w:tc>
      </w:tr>
    </w:tbl>
    <w:p>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华文行楷">
    <w:altName w:val="微软雅黑"/>
    <w:panose1 w:val="02010800040101010101"/>
    <w:charset w:val="86"/>
    <w:family w:val="auto"/>
    <w:pitch w:val="default"/>
    <w:sig w:usb0="00000000" w:usb1="00000000" w:usb2="00000000" w:usb3="00000000" w:csb0="00040000" w:csb1="00000000"/>
  </w:font>
  <w:font w:name="Arial">
    <w:panose1 w:val="020B0604020202020204"/>
    <w:charset w:val="00"/>
    <w:family w:val="decorative"/>
    <w:pitch w:val="default"/>
    <w:sig w:usb0="E0002AFF" w:usb1="C0007843" w:usb2="00000009" w:usb3="00000000" w:csb0="400001FF" w:csb1="FFFF0000"/>
  </w:font>
  <w:font w:name="微软雅黑">
    <w:panose1 w:val="020B0503020204020204"/>
    <w:charset w:val="86"/>
    <w:family w:val="auto"/>
    <w:pitch w:val="default"/>
    <w:sig w:usb0="A0000287" w:usb1="28CF3C52" w:usb2="00000016" w:usb3="00000000" w:csb0="0004001F" w:csb1="00000000"/>
  </w:font>
  <w:font w:name="微软雅黑">
    <w:panose1 w:val="020B0503020204020204"/>
    <w:charset w:val="86"/>
    <w:family w:val="auto"/>
    <w:pitch w:val="default"/>
    <w:sig w:usb0="A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3A3920"/>
    <w:rsid w:val="0C856CF3"/>
    <w:rsid w:val="0EB0176B"/>
    <w:rsid w:val="33412B6F"/>
    <w:rsid w:val="3B131DB1"/>
    <w:rsid w:val="45E30DBC"/>
    <w:rsid w:val="56486F6A"/>
    <w:rsid w:val="5D170742"/>
    <w:rsid w:val="64941968"/>
    <w:rsid w:val="653A3920"/>
    <w:rsid w:val="785B090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24"/>
      <w:szCs w:val="24"/>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4"/>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1" w:after="0" w:afterAutospacing="1" w:line="405" w:lineRule="atLeast"/>
      <w:jc w:val="left"/>
    </w:pPr>
    <w:rPr>
      <w:rFonts w:hint="eastAsia" w:ascii="宋体" w:hAnsi="宋体" w:eastAsia="宋体" w:cs="宋体"/>
      <w:b/>
      <w:color w:val="000000"/>
      <w:kern w:val="0"/>
      <w:sz w:val="21"/>
      <w:szCs w:val="21"/>
      <w:lang w:val="en-US" w:eastAsia="zh-CN" w:bidi="ar"/>
    </w:rPr>
  </w:style>
  <w:style w:type="character" w:default="1" w:styleId="6">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uiPriority w:val="0"/>
    <w:pPr>
      <w:pBdr>
        <w:top w:val="none" w:color="auto" w:sz="0" w:space="0"/>
        <w:left w:val="none" w:color="auto" w:sz="0" w:space="0"/>
        <w:bottom w:val="none" w:color="auto" w:sz="0" w:space="0"/>
        <w:right w:val="none" w:color="auto" w:sz="0" w:space="0"/>
      </w:pBdr>
      <w:shd w:val="clear" w:fill="FFFFFF"/>
      <w:spacing w:before="0" w:beforeAutospacing="1" w:after="0" w:afterAutospacing="1"/>
      <w:ind w:left="0" w:right="0"/>
      <w:jc w:val="left"/>
      <w:textAlignment w:val="center"/>
    </w:pPr>
    <w:rPr>
      <w:kern w:val="0"/>
      <w:sz w:val="24"/>
      <w:lang w:val="en-US" w:eastAsia="zh-CN" w:bidi="ar"/>
    </w:rPr>
  </w:style>
  <w:style w:type="character" w:styleId="7">
    <w:name w:val="Strong"/>
    <w:basedOn w:val="6"/>
    <w:qFormat/>
    <w:uiPriority w:val="0"/>
    <w:rPr>
      <w:b/>
    </w:rPr>
  </w:style>
  <w:style w:type="character" w:styleId="8">
    <w:name w:val="FollowedHyperlink"/>
    <w:basedOn w:val="6"/>
    <w:uiPriority w:val="0"/>
    <w:rPr>
      <w:color w:val="333333"/>
      <w:u w:val="none"/>
    </w:rPr>
  </w:style>
  <w:style w:type="character" w:styleId="9">
    <w:name w:val="Hyperlink"/>
    <w:basedOn w:val="6"/>
    <w:uiPriority w:val="0"/>
    <w:rPr>
      <w:color w:val="607FA6"/>
      <w:u w:val="none"/>
    </w:rPr>
  </w:style>
  <w:style w:type="character" w:customStyle="1" w:styleId="11">
    <w:name w:val="rich_media_meta_nickname"/>
    <w:basedOn w:val="6"/>
    <w:uiPriority w:val="0"/>
    <w:rPr>
      <w:vanish/>
    </w:rPr>
  </w:style>
  <w:style w:type="character" w:customStyle="1" w:styleId="12">
    <w:name w:val="rich_media_meta_nickname1"/>
    <w:basedOn w:val="6"/>
    <w:uiPriority w:val="0"/>
  </w:style>
  <w:style w:type="character" w:customStyle="1" w:styleId="13">
    <w:name w:val="rich_media_meta_nickname2"/>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2015-12-30T05:51:00Z</dcterms:created>
  <dc:creator>FHZ</dc:creator>
  <cp:lastModifiedBy>shenyanfang</cp:lastModifiedBy>
  <dcterms:modified xsi:type="dcterms:W3CDTF">2016-06-21T02:08:55Z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