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81" w:rsidRDefault="00032281" w:rsidP="00032281">
      <w:pPr>
        <w:widowControl/>
        <w:spacing w:line="320" w:lineRule="exact"/>
        <w:jc w:val="center"/>
        <w:rPr>
          <w:rFonts w:ascii="方正小标宋简体" w:eastAsia="仿宋_GB2312" w:hAnsi="Verdana" w:cs="宋体" w:hint="eastAsia"/>
          <w:kern w:val="0"/>
          <w:szCs w:val="21"/>
        </w:rPr>
      </w:pPr>
      <w:r w:rsidRPr="000032C1">
        <w:rPr>
          <w:rFonts w:ascii="方正小标宋简体" w:eastAsia="仿宋_GB2312" w:hAnsi="Verdana" w:cs="宋体" w:hint="eastAsia"/>
          <w:kern w:val="0"/>
          <w:szCs w:val="21"/>
        </w:rPr>
        <w:t>《老王》教学设计</w:t>
      </w:r>
    </w:p>
    <w:p w:rsidR="00032281" w:rsidRPr="000032C1" w:rsidRDefault="00032281" w:rsidP="00032281">
      <w:pPr>
        <w:widowControl/>
        <w:spacing w:line="320" w:lineRule="exact"/>
        <w:jc w:val="center"/>
        <w:rPr>
          <w:rFonts w:ascii="方正小标宋简体" w:eastAsia="仿宋_GB2312" w:hAnsi="Verdana" w:cs="宋体" w:hint="eastAsia"/>
          <w:kern w:val="0"/>
          <w:szCs w:val="21"/>
        </w:rPr>
      </w:pPr>
      <w:r>
        <w:rPr>
          <w:rFonts w:ascii="方正小标宋简体" w:eastAsia="仿宋_GB2312" w:hAnsi="Verdana" w:cs="宋体" w:hint="eastAsia"/>
          <w:kern w:val="0"/>
          <w:szCs w:val="21"/>
        </w:rPr>
        <w:t>洛阳初级中学</w:t>
      </w:r>
      <w:r>
        <w:rPr>
          <w:rFonts w:ascii="方正小标宋简体" w:eastAsia="仿宋_GB2312" w:hAnsi="Verdana" w:cs="宋体" w:hint="eastAsia"/>
          <w:kern w:val="0"/>
          <w:szCs w:val="21"/>
        </w:rPr>
        <w:t xml:space="preserve">  </w:t>
      </w:r>
      <w:r>
        <w:rPr>
          <w:rFonts w:ascii="方正小标宋简体" w:eastAsia="仿宋_GB2312" w:hAnsi="Verdana" w:cs="宋体" w:hint="eastAsia"/>
          <w:kern w:val="0"/>
          <w:szCs w:val="21"/>
        </w:rPr>
        <w:t>邵玉红</w:t>
      </w:r>
    </w:p>
    <w:p w:rsidR="00032281" w:rsidRPr="0031799F" w:rsidRDefault="00032281" w:rsidP="00032281">
      <w:pPr>
        <w:jc w:val="left"/>
        <w:rPr>
          <w:rFonts w:ascii="宋体" w:hAnsi="宋体" w:hint="eastAsia"/>
          <w:b/>
          <w:color w:val="000000"/>
          <w:szCs w:val="21"/>
        </w:rPr>
      </w:pPr>
      <w:r w:rsidRPr="0031799F">
        <w:rPr>
          <w:rFonts w:ascii="宋体" w:hAnsi="宋体" w:hint="eastAsia"/>
          <w:b/>
          <w:color w:val="000000"/>
          <w:szCs w:val="21"/>
        </w:rPr>
        <w:t>教学目标</w:t>
      </w:r>
    </w:p>
    <w:p w:rsidR="00032281" w:rsidRPr="0031799F" w:rsidRDefault="00032281" w:rsidP="00032281">
      <w:r w:rsidRPr="0031799F">
        <w:rPr>
          <w:rFonts w:hint="eastAsia"/>
          <w:bCs/>
        </w:rPr>
        <w:t>1.</w:t>
      </w:r>
      <w:r w:rsidRPr="0031799F">
        <w:rPr>
          <w:rFonts w:hint="eastAsia"/>
          <w:bCs/>
        </w:rPr>
        <w:t>感知课文内容，把握老王的性格特点。</w:t>
      </w:r>
    </w:p>
    <w:p w:rsidR="00032281" w:rsidRPr="0031799F" w:rsidRDefault="00032281" w:rsidP="00032281">
      <w:r w:rsidRPr="0031799F">
        <w:rPr>
          <w:rFonts w:hint="eastAsia"/>
          <w:bCs/>
        </w:rPr>
        <w:t>2.</w:t>
      </w:r>
      <w:r w:rsidRPr="0031799F">
        <w:rPr>
          <w:rFonts w:hint="eastAsia"/>
          <w:bCs/>
        </w:rPr>
        <w:t>揣摩重点语句含义，体会遣词造句的匠心。</w:t>
      </w:r>
    </w:p>
    <w:p w:rsidR="00032281" w:rsidRPr="0031799F" w:rsidRDefault="00032281" w:rsidP="00032281">
      <w:r w:rsidRPr="0031799F">
        <w:rPr>
          <w:rFonts w:hint="eastAsia"/>
          <w:bCs/>
        </w:rPr>
        <w:t>3.</w:t>
      </w:r>
      <w:r w:rsidRPr="0031799F">
        <w:rPr>
          <w:rFonts w:hint="eastAsia"/>
          <w:bCs/>
        </w:rPr>
        <w:t>体会作者的思想感情</w:t>
      </w:r>
      <w:r w:rsidRPr="0031799F">
        <w:rPr>
          <w:rFonts w:hint="eastAsia"/>
          <w:bCs/>
        </w:rPr>
        <w:t>,</w:t>
      </w:r>
      <w:r w:rsidRPr="0031799F">
        <w:rPr>
          <w:rFonts w:hint="eastAsia"/>
          <w:bCs/>
        </w:rPr>
        <w:t>培养善良与关心弱者的品德。</w:t>
      </w:r>
    </w:p>
    <w:p w:rsidR="009627D8" w:rsidRDefault="009627D8" w:rsidP="009627D8">
      <w:pPr>
        <w:jc w:val="left"/>
        <w:rPr>
          <w:rFonts w:hint="eastAsia"/>
          <w:b/>
        </w:rPr>
      </w:pPr>
      <w:r>
        <w:rPr>
          <w:rFonts w:hint="eastAsia"/>
          <w:b/>
        </w:rPr>
        <w:t>教学重点：</w:t>
      </w:r>
    </w:p>
    <w:p w:rsidR="009627D8" w:rsidRDefault="009627D8" w:rsidP="009627D8">
      <w:pPr>
        <w:jc w:val="left"/>
        <w:rPr>
          <w:rFonts w:hint="eastAsia"/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、</w:t>
      </w:r>
      <w:r>
        <w:rPr>
          <w:rFonts w:hint="eastAsia"/>
        </w:rPr>
        <w:t>把握老王的人物形象刻画；</w:t>
      </w:r>
      <w:r>
        <w:rPr>
          <w:rFonts w:hint="eastAsia"/>
          <w:color w:val="000000"/>
        </w:rPr>
        <w:t>理解老王的“苦”与“善”；</w:t>
      </w:r>
    </w:p>
    <w:p w:rsidR="009627D8" w:rsidRDefault="009627D8" w:rsidP="009627D8">
      <w:pPr>
        <w:jc w:val="left"/>
        <w:rPr>
          <w:rFonts w:hint="eastAsia"/>
          <w:b/>
        </w:rPr>
      </w:pPr>
      <w:r>
        <w:rPr>
          <w:rFonts w:hint="eastAsia"/>
          <w:b/>
        </w:rPr>
        <w:t>2</w:t>
      </w:r>
      <w:r>
        <w:rPr>
          <w:rFonts w:hint="eastAsia"/>
          <w:b/>
        </w:rPr>
        <w:t>、</w:t>
      </w:r>
      <w:r>
        <w:rPr>
          <w:rFonts w:hint="eastAsia"/>
        </w:rPr>
        <w:t>领会作者的思想感情及文章主旨，</w:t>
      </w:r>
      <w:r w:rsidR="00F27732">
        <w:rPr>
          <w:rFonts w:hint="eastAsia"/>
          <w:color w:val="000000"/>
        </w:rPr>
        <w:t>学会</w:t>
      </w:r>
      <w:r>
        <w:rPr>
          <w:rFonts w:hint="eastAsia"/>
          <w:color w:val="000000"/>
        </w:rPr>
        <w:t>在与人交往中首先要付出爱。</w:t>
      </w:r>
    </w:p>
    <w:p w:rsidR="00F27732" w:rsidRDefault="009627D8" w:rsidP="009627D8">
      <w:pPr>
        <w:jc w:val="left"/>
        <w:rPr>
          <w:rFonts w:hint="eastAsia"/>
          <w:b/>
        </w:rPr>
      </w:pPr>
      <w:r>
        <w:rPr>
          <w:rFonts w:hint="eastAsia"/>
          <w:b/>
        </w:rPr>
        <w:t>教学难点：</w:t>
      </w:r>
    </w:p>
    <w:p w:rsidR="009627D8" w:rsidRDefault="009627D8" w:rsidP="00F27732">
      <w:pPr>
        <w:pStyle w:val="a3"/>
        <w:numPr>
          <w:ilvl w:val="0"/>
          <w:numId w:val="4"/>
        </w:numPr>
        <w:ind w:firstLineChars="0"/>
        <w:jc w:val="left"/>
        <w:rPr>
          <w:rFonts w:hint="eastAsia"/>
        </w:rPr>
      </w:pPr>
      <w:r>
        <w:rPr>
          <w:rFonts w:hint="eastAsia"/>
        </w:rPr>
        <w:t>体会老王与作者夫妇之间的相互关爱，体察作者的爱心，理解本文的主旨；</w:t>
      </w:r>
    </w:p>
    <w:p w:rsidR="009627D8" w:rsidRDefault="00F27732" w:rsidP="00F27732">
      <w:pPr>
        <w:jc w:val="left"/>
        <w:rPr>
          <w:rFonts w:hint="eastAsia"/>
        </w:rPr>
      </w:pP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、</w:t>
      </w:r>
      <w:r w:rsidR="009627D8">
        <w:rPr>
          <w:rFonts w:hint="eastAsia"/>
          <w:color w:val="000000"/>
        </w:rPr>
        <w:t>领悟在与人交往中首先要付出爱</w:t>
      </w:r>
      <w:r>
        <w:rPr>
          <w:rFonts w:hint="eastAsia"/>
          <w:color w:val="000000"/>
        </w:rPr>
        <w:t>的道理</w:t>
      </w:r>
      <w:r w:rsidR="009627D8">
        <w:rPr>
          <w:rFonts w:hint="eastAsia"/>
          <w:color w:val="000000"/>
        </w:rPr>
        <w:t>。</w:t>
      </w:r>
    </w:p>
    <w:p w:rsidR="00032281" w:rsidRDefault="00032281" w:rsidP="00032281">
      <w:pPr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教学过程</w:t>
      </w:r>
    </w:p>
    <w:p w:rsidR="00852A61" w:rsidRPr="0031799F" w:rsidRDefault="0031799F" w:rsidP="0031799F">
      <w:pPr>
        <w:rPr>
          <w:rFonts w:hint="eastAsia"/>
          <w:b/>
        </w:rPr>
      </w:pPr>
      <w:r w:rsidRPr="0031799F">
        <w:rPr>
          <w:rFonts w:hint="eastAsia"/>
          <w:b/>
        </w:rPr>
        <w:t>一、</w:t>
      </w:r>
      <w:r w:rsidR="009627D8" w:rsidRPr="0031799F">
        <w:rPr>
          <w:rFonts w:hint="eastAsia"/>
          <w:b/>
        </w:rPr>
        <w:t>激趣导入</w:t>
      </w:r>
      <w:r w:rsidRPr="0031799F">
        <w:rPr>
          <w:rFonts w:hint="eastAsia"/>
          <w:b/>
        </w:rPr>
        <w:t>，引出课题</w:t>
      </w:r>
    </w:p>
    <w:p w:rsidR="009627D8" w:rsidRPr="00852A61" w:rsidRDefault="00852A61" w:rsidP="00852A61">
      <w:pPr>
        <w:ind w:firstLineChars="200" w:firstLine="420"/>
        <w:rPr>
          <w:szCs w:val="21"/>
        </w:rPr>
      </w:pPr>
      <w:r>
        <w:t>在生活中，我们喜欢关注明星，因为他们有着耀眼的光环；我们喜欢关注伟人，因为他们做出了非凡的贡献；我们也喜欢关注亲人，因为我们知道血浓于水。而在生活中，有很多和我们非亲非故的普通人，他们没有光环，没有成就，却有着金子般的心。今天我们就跟随杨绛先生结识</w:t>
      </w:r>
      <w:r>
        <w:rPr>
          <w:rFonts w:hint="eastAsia"/>
        </w:rPr>
        <w:t>三轮车夫</w:t>
      </w:r>
      <w:r>
        <w:t>老王，一同来关注这一类被遗忘的边缘人。</w:t>
      </w:r>
    </w:p>
    <w:p w:rsidR="00A15F5E" w:rsidRPr="0031799F" w:rsidRDefault="00A15F5E" w:rsidP="00A15F5E">
      <w:pPr>
        <w:jc w:val="left"/>
        <w:rPr>
          <w:rFonts w:hint="eastAsia"/>
          <w:b/>
        </w:rPr>
      </w:pPr>
      <w:r w:rsidRPr="0031799F">
        <w:rPr>
          <w:rFonts w:hint="eastAsia"/>
          <w:b/>
        </w:rPr>
        <w:t>二、知识积累</w:t>
      </w:r>
      <w:r w:rsidR="00852A61" w:rsidRPr="0031799F">
        <w:rPr>
          <w:rFonts w:hint="eastAsia"/>
          <w:b/>
        </w:rPr>
        <w:t>，检查预习</w:t>
      </w:r>
    </w:p>
    <w:p w:rsidR="00A15F5E" w:rsidRDefault="00A15F5E" w:rsidP="00A15F5E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、知人</w:t>
      </w:r>
    </w:p>
    <w:p w:rsidR="00A15F5E" w:rsidRDefault="00A15F5E" w:rsidP="00A15F5E">
      <w:pPr>
        <w:ind w:firstLineChars="200" w:firstLine="420"/>
        <w:jc w:val="left"/>
      </w:pPr>
      <w:r>
        <w:rPr>
          <w:rFonts w:hint="eastAsia"/>
        </w:rPr>
        <w:t>杨绛，生于</w:t>
      </w:r>
      <w:r>
        <w:rPr>
          <w:rFonts w:hint="eastAsia"/>
        </w:rPr>
        <w:t>1911</w:t>
      </w:r>
      <w:r>
        <w:rPr>
          <w:rFonts w:hint="eastAsia"/>
        </w:rPr>
        <w:t>年，钱钟书夫人，本名杨季康，著名的作家、评论家、翻译家、学者。祖籍江苏无锡，生于北京。著有散文集《干校六记》《将饮茶》等，译有《堂吉诃德》，著名作品有《我们仨》，《澡堂》。</w:t>
      </w:r>
    </w:p>
    <w:p w:rsidR="00A15F5E" w:rsidRDefault="00A15F5E" w:rsidP="00A15F5E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、论世</w:t>
      </w:r>
    </w:p>
    <w:p w:rsidR="00A15F5E" w:rsidRDefault="00A15F5E" w:rsidP="00A15F5E">
      <w:pPr>
        <w:ind w:firstLineChars="200" w:firstLine="420"/>
        <w:jc w:val="left"/>
        <w:rPr>
          <w:rFonts w:hint="eastAsia"/>
          <w:bCs/>
        </w:rPr>
      </w:pPr>
      <w:r>
        <w:rPr>
          <w:rFonts w:hint="eastAsia"/>
          <w:bCs/>
        </w:rPr>
        <w:t>《老王》作于</w:t>
      </w:r>
      <w:r>
        <w:rPr>
          <w:bCs/>
        </w:rPr>
        <w:t>1984</w:t>
      </w:r>
      <w:r>
        <w:rPr>
          <w:rFonts w:hint="eastAsia"/>
          <w:bCs/>
        </w:rPr>
        <w:t>年。这是一篇回忆性的散文，</w:t>
      </w:r>
      <w:r>
        <w:rPr>
          <w:rFonts w:hint="eastAsia"/>
        </w:rPr>
        <w:t>是作者在文化大革命的背景下写的。</w:t>
      </w:r>
      <w:r>
        <w:rPr>
          <w:rFonts w:hint="eastAsia"/>
          <w:bCs/>
        </w:rPr>
        <w:t>作者记叙了自己从前同老王交往中的几个片段，当时正是</w:t>
      </w:r>
      <w:r>
        <w:rPr>
          <w:bCs/>
        </w:rPr>
        <w:t>“</w:t>
      </w:r>
      <w:r>
        <w:rPr>
          <w:rFonts w:hint="eastAsia"/>
          <w:bCs/>
        </w:rPr>
        <w:t>文化大革命</w:t>
      </w:r>
      <w:r>
        <w:rPr>
          <w:bCs/>
        </w:rPr>
        <w:t>”</w:t>
      </w:r>
      <w:r>
        <w:rPr>
          <w:rFonts w:hint="eastAsia"/>
          <w:bCs/>
        </w:rPr>
        <w:t>时期，是一个荒唐动乱的年代，作者夫妇被认为是</w:t>
      </w:r>
      <w:r>
        <w:rPr>
          <w:bCs/>
        </w:rPr>
        <w:t>“</w:t>
      </w:r>
      <w:r>
        <w:rPr>
          <w:rFonts w:hint="eastAsia"/>
          <w:bCs/>
        </w:rPr>
        <w:t>反动学术权威</w:t>
      </w:r>
      <w:r>
        <w:rPr>
          <w:bCs/>
        </w:rPr>
        <w:t>”</w:t>
      </w:r>
      <w:r>
        <w:rPr>
          <w:rFonts w:hint="eastAsia"/>
          <w:bCs/>
        </w:rPr>
        <w:t>，</w:t>
      </w:r>
      <w:r>
        <w:rPr>
          <w:rFonts w:hint="eastAsia"/>
        </w:rPr>
        <w:t>被下放到干校劳动锻炼去了</w:t>
      </w:r>
      <w:r w:rsidR="00852A61">
        <w:rPr>
          <w:rFonts w:hint="eastAsia"/>
        </w:rPr>
        <w:t>。</w:t>
      </w:r>
      <w:r>
        <w:rPr>
          <w:rFonts w:hint="eastAsia"/>
          <w:bCs/>
        </w:rPr>
        <w:t>但是，任何歪风邪气对老王都没有丝毫影响，他照样尊重作者夫妇。由此与老王的交往深深的印刻在了作者的脑海之中。</w:t>
      </w:r>
    </w:p>
    <w:p w:rsidR="00A15F5E" w:rsidRDefault="00A15F5E" w:rsidP="00A15F5E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、基础知识</w:t>
      </w:r>
    </w:p>
    <w:p w:rsidR="00A15F5E" w:rsidRDefault="00A15F5E" w:rsidP="00A15F5E">
      <w:pPr>
        <w:ind w:firstLineChars="150" w:firstLine="315"/>
        <w:jc w:val="left"/>
        <w:rPr>
          <w:rFonts w:hint="eastAsia"/>
          <w:bCs/>
        </w:rPr>
      </w:pPr>
      <w:r>
        <w:rPr>
          <w:rFonts w:hint="eastAsia"/>
          <w:bCs/>
        </w:rPr>
        <w:t>伛（</w:t>
      </w:r>
      <w:r>
        <w:rPr>
          <w:rFonts w:hint="eastAsia"/>
          <w:bCs/>
        </w:rPr>
        <w:t>y</w:t>
      </w:r>
      <w:r>
        <w:rPr>
          <w:rFonts w:ascii="宋体" w:hAnsi="宋体" w:hint="eastAsia"/>
          <w:bCs/>
        </w:rPr>
        <w:t>ǔ</w:t>
      </w:r>
      <w:r>
        <w:rPr>
          <w:rFonts w:hint="eastAsia"/>
          <w:bCs/>
        </w:rPr>
        <w:t>）</w:t>
      </w:r>
      <w:r>
        <w:rPr>
          <w:rFonts w:hint="eastAsia"/>
          <w:bCs/>
        </w:rPr>
        <w:t xml:space="preserve"> </w:t>
      </w:r>
      <w:r>
        <w:rPr>
          <w:rFonts w:hint="eastAsia"/>
          <w:bCs/>
        </w:rPr>
        <w:t>荒僻（</w:t>
      </w:r>
      <w:r>
        <w:rPr>
          <w:rFonts w:hint="eastAsia"/>
          <w:bCs/>
        </w:rPr>
        <w:t>p</w:t>
      </w:r>
      <w:r>
        <w:rPr>
          <w:rFonts w:ascii="宋体" w:hAnsi="宋体" w:hint="eastAsia"/>
          <w:bCs/>
        </w:rPr>
        <w:t>ì</w:t>
      </w:r>
      <w:r>
        <w:rPr>
          <w:rFonts w:hint="eastAsia"/>
          <w:bCs/>
        </w:rPr>
        <w:t>）</w:t>
      </w:r>
      <w:r>
        <w:rPr>
          <w:bCs/>
        </w:rPr>
        <w:t xml:space="preserve"> </w:t>
      </w:r>
      <w:r>
        <w:rPr>
          <w:rFonts w:hint="eastAsia"/>
          <w:bCs/>
        </w:rPr>
        <w:t xml:space="preserve">     </w:t>
      </w:r>
      <w:r>
        <w:rPr>
          <w:rFonts w:hint="eastAsia"/>
          <w:bCs/>
        </w:rPr>
        <w:t>攥（</w:t>
      </w:r>
      <w:proofErr w:type="spellStart"/>
      <w:r>
        <w:rPr>
          <w:rFonts w:hint="eastAsia"/>
          <w:bCs/>
        </w:rPr>
        <w:t>zu</w:t>
      </w:r>
      <w:proofErr w:type="spellEnd"/>
      <w:r>
        <w:rPr>
          <w:rFonts w:ascii="宋体" w:hAnsi="宋体" w:hint="eastAsia"/>
          <w:bCs/>
        </w:rPr>
        <w:t>à</w:t>
      </w:r>
      <w:r>
        <w:rPr>
          <w:rFonts w:hint="eastAsia"/>
          <w:bCs/>
        </w:rPr>
        <w:t>n</w:t>
      </w:r>
      <w:r>
        <w:rPr>
          <w:bCs/>
        </w:rPr>
        <w:t xml:space="preserve"> </w:t>
      </w:r>
      <w:r>
        <w:rPr>
          <w:rFonts w:hint="eastAsia"/>
          <w:bCs/>
        </w:rPr>
        <w:t>）</w:t>
      </w:r>
      <w:r>
        <w:rPr>
          <w:bCs/>
        </w:rPr>
        <w:t xml:space="preserve"> </w:t>
      </w:r>
      <w:r>
        <w:rPr>
          <w:rFonts w:hint="eastAsia"/>
          <w:bCs/>
        </w:rPr>
        <w:t>塌败（</w:t>
      </w:r>
      <w:r>
        <w:rPr>
          <w:bCs/>
        </w:rPr>
        <w:t xml:space="preserve"> </w:t>
      </w:r>
      <w:r>
        <w:rPr>
          <w:rFonts w:hint="eastAsia"/>
          <w:bCs/>
        </w:rPr>
        <w:t>t</w:t>
      </w:r>
      <w:r>
        <w:rPr>
          <w:rFonts w:ascii="宋体" w:hAnsi="宋体" w:hint="eastAsia"/>
          <w:bCs/>
        </w:rPr>
        <w:t>ā</w:t>
      </w:r>
      <w:r>
        <w:rPr>
          <w:bCs/>
        </w:rPr>
        <w:t xml:space="preserve"> </w:t>
      </w:r>
      <w:r>
        <w:rPr>
          <w:rFonts w:hint="eastAsia"/>
          <w:bCs/>
        </w:rPr>
        <w:t>）取缔（</w:t>
      </w:r>
      <w:r>
        <w:rPr>
          <w:bCs/>
        </w:rPr>
        <w:t xml:space="preserve"> </w:t>
      </w:r>
      <w:r>
        <w:rPr>
          <w:rFonts w:hint="eastAsia"/>
          <w:bCs/>
        </w:rPr>
        <w:t>d</w:t>
      </w:r>
      <w:r>
        <w:rPr>
          <w:rFonts w:ascii="宋体" w:hAnsi="宋体" w:hint="eastAsia"/>
          <w:bCs/>
        </w:rPr>
        <w:t>ì</w:t>
      </w:r>
      <w:r>
        <w:rPr>
          <w:bCs/>
        </w:rPr>
        <w:t xml:space="preserve"> </w:t>
      </w:r>
      <w:r>
        <w:rPr>
          <w:rFonts w:hint="eastAsia"/>
          <w:bCs/>
        </w:rPr>
        <w:t>）</w:t>
      </w:r>
      <w:r>
        <w:rPr>
          <w:bCs/>
        </w:rPr>
        <w:t xml:space="preserve">  </w:t>
      </w:r>
    </w:p>
    <w:p w:rsidR="00A15F5E" w:rsidRDefault="00A15F5E" w:rsidP="00A15F5E">
      <w:pPr>
        <w:ind w:firstLineChars="150" w:firstLine="315"/>
        <w:jc w:val="left"/>
        <w:rPr>
          <w:rFonts w:hint="eastAsia"/>
          <w:bCs/>
        </w:rPr>
      </w:pPr>
      <w:r>
        <w:rPr>
          <w:rFonts w:hint="eastAsia"/>
          <w:bCs/>
        </w:rPr>
        <w:t>骷髅（</w:t>
      </w:r>
      <w:r>
        <w:rPr>
          <w:rFonts w:hint="eastAsia"/>
          <w:bCs/>
        </w:rPr>
        <w:t>k</w:t>
      </w:r>
      <w:r>
        <w:rPr>
          <w:rFonts w:ascii="宋体" w:hAnsi="宋体" w:hint="eastAsia"/>
          <w:bCs/>
        </w:rPr>
        <w:t>ū</w:t>
      </w:r>
      <w:r>
        <w:rPr>
          <w:rFonts w:hint="eastAsia"/>
          <w:bCs/>
        </w:rPr>
        <w:t xml:space="preserve">  l</w:t>
      </w:r>
      <w:r>
        <w:rPr>
          <w:rFonts w:ascii="宋体" w:hAnsi="宋体" w:hint="eastAsia"/>
          <w:bCs/>
        </w:rPr>
        <w:t>ó</w:t>
      </w:r>
      <w:r>
        <w:rPr>
          <w:rFonts w:hint="eastAsia"/>
          <w:bCs/>
        </w:rPr>
        <w:t>u</w:t>
      </w:r>
      <w:r>
        <w:rPr>
          <w:bCs/>
        </w:rPr>
        <w:t xml:space="preserve">  </w:t>
      </w:r>
      <w:r>
        <w:rPr>
          <w:rFonts w:hint="eastAsia"/>
          <w:bCs/>
        </w:rPr>
        <w:t>）</w:t>
      </w:r>
      <w:r>
        <w:rPr>
          <w:rFonts w:hint="eastAsia"/>
          <w:bCs/>
        </w:rPr>
        <w:t xml:space="preserve"> </w:t>
      </w:r>
      <w:r>
        <w:rPr>
          <w:rFonts w:hint="eastAsia"/>
          <w:bCs/>
        </w:rPr>
        <w:t>滞笨（</w:t>
      </w:r>
      <w:proofErr w:type="spellStart"/>
      <w:r>
        <w:rPr>
          <w:rFonts w:hint="eastAsia"/>
          <w:bCs/>
        </w:rPr>
        <w:t>zh</w:t>
      </w:r>
      <w:proofErr w:type="spellEnd"/>
      <w:r>
        <w:rPr>
          <w:rFonts w:ascii="宋体" w:hAnsi="宋体" w:hint="eastAsia"/>
          <w:bCs/>
        </w:rPr>
        <w:t>ì</w:t>
      </w:r>
      <w:r>
        <w:rPr>
          <w:rFonts w:hint="eastAsia"/>
          <w:bCs/>
        </w:rPr>
        <w:t>）</w:t>
      </w:r>
      <w:r>
        <w:rPr>
          <w:bCs/>
        </w:rPr>
        <w:t xml:space="preserve">     </w:t>
      </w:r>
      <w:r>
        <w:rPr>
          <w:rFonts w:hint="eastAsia"/>
          <w:bCs/>
        </w:rPr>
        <w:t>愧怍（</w:t>
      </w:r>
      <w:proofErr w:type="spellStart"/>
      <w:r>
        <w:rPr>
          <w:rFonts w:hint="eastAsia"/>
          <w:bCs/>
        </w:rPr>
        <w:t>zu</w:t>
      </w:r>
      <w:proofErr w:type="spellEnd"/>
      <w:r w:rsidR="00852A61">
        <w:rPr>
          <w:rFonts w:ascii="宋体" w:hAnsi="宋体" w:hint="eastAsia"/>
          <w:bCs/>
        </w:rPr>
        <w:t>ò</w:t>
      </w:r>
      <w:r>
        <w:rPr>
          <w:bCs/>
        </w:rPr>
        <w:t xml:space="preserve"> </w:t>
      </w:r>
      <w:r>
        <w:rPr>
          <w:rFonts w:hint="eastAsia"/>
          <w:bCs/>
        </w:rPr>
        <w:t>）惶恐（</w:t>
      </w:r>
      <w:proofErr w:type="spellStart"/>
      <w:r>
        <w:rPr>
          <w:rFonts w:hint="eastAsia"/>
          <w:bCs/>
        </w:rPr>
        <w:t>hu</w:t>
      </w:r>
      <w:proofErr w:type="spellEnd"/>
      <w:r>
        <w:rPr>
          <w:rFonts w:ascii="宋体" w:hAnsi="宋体" w:hint="eastAsia"/>
          <w:bCs/>
        </w:rPr>
        <w:t>á</w:t>
      </w:r>
      <w:proofErr w:type="spellStart"/>
      <w:r>
        <w:rPr>
          <w:rFonts w:hint="eastAsia"/>
          <w:bCs/>
        </w:rPr>
        <w:t>ng</w:t>
      </w:r>
      <w:proofErr w:type="spellEnd"/>
      <w:r>
        <w:rPr>
          <w:rFonts w:hint="eastAsia"/>
          <w:bCs/>
        </w:rPr>
        <w:t>）</w:t>
      </w:r>
    </w:p>
    <w:p w:rsidR="00F165A7" w:rsidRPr="00F165A7" w:rsidRDefault="00F165A7" w:rsidP="00F165A7">
      <w:pPr>
        <w:ind w:firstLineChars="150" w:firstLine="315"/>
        <w:rPr>
          <w:rFonts w:hint="eastAsia"/>
          <w:bCs/>
        </w:rPr>
      </w:pPr>
      <w:r w:rsidRPr="00F165A7">
        <w:rPr>
          <w:rFonts w:hint="eastAsia"/>
          <w:bCs/>
        </w:rPr>
        <w:t>4</w:t>
      </w:r>
      <w:r w:rsidRPr="00F165A7">
        <w:rPr>
          <w:rFonts w:hint="eastAsia"/>
          <w:bCs/>
        </w:rPr>
        <w:t>、整体感知</w:t>
      </w:r>
    </w:p>
    <w:p w:rsidR="00032281" w:rsidRPr="00F165A7" w:rsidRDefault="009627D8" w:rsidP="00F165A7">
      <w:pPr>
        <w:ind w:firstLineChars="150" w:firstLine="315"/>
        <w:rPr>
          <w:rFonts w:hint="eastAsia"/>
          <w:bCs/>
        </w:rPr>
      </w:pPr>
      <w:r w:rsidRPr="00F165A7">
        <w:rPr>
          <w:bCs/>
        </w:rPr>
        <w:t>“</w:t>
      </w:r>
      <w:r w:rsidRPr="00F165A7">
        <w:rPr>
          <w:rFonts w:hint="eastAsia"/>
          <w:bCs/>
        </w:rPr>
        <w:t>我</w:t>
      </w:r>
      <w:r w:rsidRPr="00F165A7">
        <w:rPr>
          <w:bCs/>
        </w:rPr>
        <w:t>”</w:t>
      </w:r>
      <w:r w:rsidRPr="00F165A7">
        <w:rPr>
          <w:rFonts w:hint="eastAsia"/>
          <w:bCs/>
        </w:rPr>
        <w:t>是怎样与老王结识的？</w:t>
      </w:r>
      <w:r w:rsidR="00A15F5E" w:rsidRPr="00F165A7">
        <w:rPr>
          <w:rFonts w:hint="eastAsia"/>
          <w:bCs/>
        </w:rPr>
        <w:t>作者是怀着怎样的感情写下此文的？</w:t>
      </w:r>
    </w:p>
    <w:p w:rsidR="006E157F" w:rsidRPr="00A15F5E" w:rsidRDefault="00F165A7" w:rsidP="00F165A7">
      <w:pPr>
        <w:ind w:firstLineChars="550" w:firstLine="1155"/>
      </w:pPr>
      <w:r w:rsidRPr="00F165A7">
        <w:rPr>
          <w:rFonts w:hint="eastAsia"/>
          <w:bCs/>
        </w:rPr>
        <w:t>坐老王的三轮车</w:t>
      </w:r>
      <w:r>
        <w:rPr>
          <w:rFonts w:hint="eastAsia"/>
          <w:bCs/>
        </w:rPr>
        <w:t xml:space="preserve">        </w:t>
      </w:r>
      <w:r w:rsidR="006E157F" w:rsidRPr="00F165A7">
        <w:rPr>
          <w:rFonts w:hint="eastAsia"/>
          <w:bCs/>
        </w:rPr>
        <w:t>那是一个幸运的人对一个不幸者的愧怍。</w:t>
      </w:r>
    </w:p>
    <w:p w:rsidR="006E157F" w:rsidRPr="0031799F" w:rsidRDefault="00F165A7" w:rsidP="006E157F">
      <w:pPr>
        <w:jc w:val="left"/>
        <w:rPr>
          <w:rFonts w:hint="eastAsia"/>
          <w:b/>
        </w:rPr>
      </w:pPr>
      <w:r w:rsidRPr="0031799F">
        <w:rPr>
          <w:rFonts w:hint="eastAsia"/>
          <w:b/>
        </w:rPr>
        <w:t>三</w:t>
      </w:r>
      <w:r w:rsidR="006E157F" w:rsidRPr="0031799F">
        <w:rPr>
          <w:rFonts w:hint="eastAsia"/>
          <w:b/>
        </w:rPr>
        <w:t>、</w:t>
      </w:r>
      <w:r w:rsidR="0031799F">
        <w:rPr>
          <w:rFonts w:hint="eastAsia"/>
          <w:b/>
          <w:bCs/>
        </w:rPr>
        <w:t>初</w:t>
      </w:r>
      <w:r w:rsidR="0031799F" w:rsidRPr="0031799F">
        <w:rPr>
          <w:rFonts w:hint="eastAsia"/>
          <w:b/>
          <w:bCs/>
        </w:rPr>
        <w:t>读</w:t>
      </w:r>
      <w:r w:rsidRPr="0031799F">
        <w:rPr>
          <w:rFonts w:hint="eastAsia"/>
          <w:b/>
          <w:bCs/>
        </w:rPr>
        <w:t>课文，</w:t>
      </w:r>
      <w:r w:rsidR="0031799F" w:rsidRPr="0031799F">
        <w:rPr>
          <w:rFonts w:hint="eastAsia"/>
          <w:b/>
        </w:rPr>
        <w:t>认识</w:t>
      </w:r>
      <w:r w:rsidR="006E157F" w:rsidRPr="0031799F">
        <w:rPr>
          <w:rFonts w:hint="eastAsia"/>
          <w:b/>
        </w:rPr>
        <w:t>老王</w:t>
      </w:r>
    </w:p>
    <w:p w:rsidR="006E157F" w:rsidRDefault="00A15F5E" w:rsidP="00F165A7">
      <w:pPr>
        <w:rPr>
          <w:rFonts w:hint="eastAsia"/>
        </w:rPr>
      </w:pPr>
      <w:r w:rsidRPr="00A15F5E">
        <w:rPr>
          <w:rFonts w:hint="eastAsia"/>
          <w:b/>
          <w:bCs/>
        </w:rPr>
        <w:t>1</w:t>
      </w:r>
      <w:r w:rsidRPr="00A15F5E">
        <w:rPr>
          <w:rFonts w:hint="eastAsia"/>
          <w:b/>
          <w:bCs/>
        </w:rPr>
        <w:t>、</w:t>
      </w:r>
      <w:r w:rsidR="00A9090A" w:rsidRPr="006F6DDF">
        <w:rPr>
          <w:rFonts w:hint="eastAsia"/>
        </w:rPr>
        <w:t>为什么说老王是“不幸的人”，你从文中哪些地方读到了老王的不幸？</w:t>
      </w:r>
      <w:r w:rsidR="00F165A7">
        <w:rPr>
          <w:rFonts w:hint="eastAsia"/>
        </w:rPr>
        <w:t>（提示</w:t>
      </w:r>
      <w:r w:rsidR="00F165A7">
        <w:rPr>
          <w:rFonts w:hint="eastAsia"/>
        </w:rPr>
        <w:t>1</w:t>
      </w:r>
      <w:r w:rsidR="00F165A7">
        <w:t>—</w:t>
      </w:r>
      <w:r w:rsidR="00F165A7">
        <w:rPr>
          <w:rFonts w:hint="eastAsia"/>
        </w:rPr>
        <w:t>4</w:t>
      </w:r>
      <w:r w:rsidR="00F165A7">
        <w:rPr>
          <w:rFonts w:hint="eastAsia"/>
        </w:rPr>
        <w:t>段）</w:t>
      </w:r>
    </w:p>
    <w:p w:rsidR="006E157F" w:rsidRDefault="006E157F" w:rsidP="006E157F">
      <w:pPr>
        <w:ind w:firstLineChars="1457" w:firstLine="3060"/>
        <w:jc w:val="left"/>
        <w:rPr>
          <w:rFonts w:hint="eastAsia"/>
        </w:rPr>
      </w:pPr>
      <w:r>
        <w:rPr>
          <w:rFonts w:hint="eastAsia"/>
          <w:lang w:val="en-US" w:eastAsia="zh-CN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AutoShape 2" o:spid="_x0000_s1026" type="#_x0000_t87" style="position:absolute;left:0;text-align:left;margin-left:139.5pt;margin-top:7.8pt;width:13.5pt;height:44.2pt;z-index:251660288"/>
        </w:pict>
      </w:r>
      <w:r>
        <w:rPr>
          <w:rFonts w:hint="eastAsia"/>
        </w:rPr>
        <w:t>职业：蹬三轮车</w:t>
      </w:r>
      <w:r>
        <w:rPr>
          <w:rFonts w:hint="eastAsia"/>
        </w:rPr>
        <w:t xml:space="preserve">   </w:t>
      </w:r>
      <w:r>
        <w:rPr>
          <w:rFonts w:hint="eastAsia"/>
        </w:rPr>
        <w:t>：谋生手段艰苦</w:t>
      </w:r>
    </w:p>
    <w:p w:rsidR="006E157F" w:rsidRDefault="006E157F" w:rsidP="006E157F">
      <w:pPr>
        <w:ind w:firstLineChars="900" w:firstLine="1890"/>
        <w:jc w:val="left"/>
        <w:rPr>
          <w:rFonts w:hint="eastAsia"/>
        </w:rPr>
      </w:pPr>
      <w:r>
        <w:rPr>
          <w:lang w:val="en-US" w:eastAsia="zh-CN"/>
        </w:rPr>
        <w:pict>
          <v:shape id="AutoShape 3" o:spid="_x0000_s1028" type="#_x0000_t87" style="position:absolute;left:0;text-align:left;margin-left:81pt;margin-top:2.55pt;width:14.25pt;height:70.6pt;z-index:251662336"/>
        </w:pict>
      </w:r>
      <w:r>
        <w:rPr>
          <w:rFonts w:hint="eastAsia"/>
        </w:rPr>
        <w:t>生活艰苦</w:t>
      </w:r>
      <w:r>
        <w:rPr>
          <w:rFonts w:hint="eastAsia"/>
        </w:rPr>
        <w:t xml:space="preserve">   </w:t>
      </w:r>
      <w:r>
        <w:rPr>
          <w:rFonts w:hint="eastAsia"/>
        </w:rPr>
        <w:t>身体：半瞎子</w:t>
      </w:r>
      <w:r>
        <w:rPr>
          <w:rFonts w:hint="eastAsia"/>
        </w:rPr>
        <w:t xml:space="preserve">     </w:t>
      </w:r>
      <w:r>
        <w:rPr>
          <w:rFonts w:hint="eastAsia"/>
        </w:rPr>
        <w:t>：生理缺陷</w:t>
      </w:r>
    </w:p>
    <w:p w:rsidR="006E157F" w:rsidRDefault="006E157F" w:rsidP="006E157F">
      <w:pPr>
        <w:jc w:val="left"/>
        <w:rPr>
          <w:rFonts w:hint="eastAsia"/>
        </w:rPr>
      </w:pPr>
      <w:r>
        <w:rPr>
          <w:rFonts w:hint="eastAsia"/>
        </w:rPr>
        <w:t>老王是一个</w:t>
      </w:r>
      <w:r>
        <w:rPr>
          <w:rFonts w:hint="eastAsia"/>
          <w:b/>
          <w:sz w:val="28"/>
          <w:szCs w:val="28"/>
        </w:rPr>
        <w:t>苦</w:t>
      </w:r>
      <w:r>
        <w:rPr>
          <w:rFonts w:hint="eastAsia"/>
        </w:rPr>
        <w:t>人</w:t>
      </w:r>
      <w:r>
        <w:rPr>
          <w:rFonts w:hint="eastAsia"/>
        </w:rPr>
        <w:t xml:space="preserve">              </w:t>
      </w:r>
      <w:r>
        <w:rPr>
          <w:rFonts w:hint="eastAsia"/>
        </w:rPr>
        <w:t>居所：塌败小屋</w:t>
      </w:r>
      <w:r>
        <w:rPr>
          <w:rFonts w:hint="eastAsia"/>
        </w:rPr>
        <w:t xml:space="preserve">   </w:t>
      </w:r>
      <w:r>
        <w:rPr>
          <w:rFonts w:hint="eastAsia"/>
        </w:rPr>
        <w:t>：居住条件恶劣</w:t>
      </w:r>
    </w:p>
    <w:p w:rsidR="006E157F" w:rsidRDefault="006E157F" w:rsidP="006E157F">
      <w:pPr>
        <w:ind w:firstLineChars="1457" w:firstLine="3060"/>
        <w:jc w:val="left"/>
        <w:rPr>
          <w:rFonts w:hint="eastAsia"/>
        </w:rPr>
      </w:pPr>
      <w:r>
        <w:rPr>
          <w:lang w:val="en-US" w:eastAsia="zh-CN"/>
        </w:rPr>
        <w:pict>
          <v:shape id="AutoShape 4" o:spid="_x0000_s1027" type="#_x0000_t87" style="position:absolute;left:0;text-align:left;margin-left:2in;margin-top:7.8pt;width:9pt;height:31.2pt;z-index:251661312"/>
        </w:pict>
      </w:r>
      <w:r>
        <w:rPr>
          <w:rFonts w:hint="eastAsia"/>
        </w:rPr>
        <w:t>姓名：老王（没名）：地位低微</w:t>
      </w:r>
    </w:p>
    <w:p w:rsidR="006E157F" w:rsidRDefault="006E157F" w:rsidP="006E157F">
      <w:pPr>
        <w:ind w:firstLineChars="900" w:firstLine="1890"/>
        <w:jc w:val="left"/>
        <w:rPr>
          <w:rFonts w:hint="eastAsia"/>
        </w:rPr>
      </w:pPr>
      <w:r>
        <w:rPr>
          <w:rFonts w:hint="eastAsia"/>
        </w:rPr>
        <w:t>精神凄苦</w:t>
      </w:r>
      <w:r>
        <w:rPr>
          <w:rFonts w:hint="eastAsia"/>
        </w:rPr>
        <w:t xml:space="preserve">   </w:t>
      </w:r>
      <w:r>
        <w:rPr>
          <w:rFonts w:hint="eastAsia"/>
        </w:rPr>
        <w:t>老光棍：孤独终老</w:t>
      </w:r>
      <w:r>
        <w:rPr>
          <w:rFonts w:hint="eastAsia"/>
        </w:rPr>
        <w:t xml:space="preserve">   </w:t>
      </w:r>
      <w:r>
        <w:rPr>
          <w:rFonts w:hint="eastAsia"/>
        </w:rPr>
        <w:t>单干户</w:t>
      </w:r>
    </w:p>
    <w:p w:rsidR="006E157F" w:rsidRDefault="006E157F" w:rsidP="006E157F">
      <w:pPr>
        <w:ind w:firstLineChars="1457" w:firstLine="3060"/>
        <w:jc w:val="left"/>
        <w:rPr>
          <w:rFonts w:hint="eastAsia"/>
        </w:rPr>
      </w:pPr>
      <w:r>
        <w:rPr>
          <w:rFonts w:hint="eastAsia"/>
        </w:rPr>
        <w:t>受恶意攻击</w:t>
      </w:r>
      <w:r>
        <w:rPr>
          <w:rFonts w:hint="eastAsia"/>
        </w:rPr>
        <w:t xml:space="preserve">  </w:t>
      </w:r>
      <w:r>
        <w:rPr>
          <w:rFonts w:hint="eastAsia"/>
        </w:rPr>
        <w:t>被人瞧不起</w:t>
      </w:r>
    </w:p>
    <w:p w:rsidR="006E157F" w:rsidRPr="00A15F5E" w:rsidRDefault="006E157F" w:rsidP="00A15F5E"/>
    <w:p w:rsidR="00A15F5E" w:rsidRPr="005538CC" w:rsidRDefault="00A15F5E" w:rsidP="00F165A7">
      <w:pPr>
        <w:pStyle w:val="a3"/>
        <w:numPr>
          <w:ilvl w:val="0"/>
          <w:numId w:val="4"/>
        </w:numPr>
        <w:ind w:firstLineChars="0"/>
        <w:rPr>
          <w:rFonts w:hint="eastAsia"/>
          <w:bCs/>
        </w:rPr>
      </w:pPr>
      <w:r w:rsidRPr="005538CC">
        <w:rPr>
          <w:rFonts w:hint="eastAsia"/>
          <w:bCs/>
        </w:rPr>
        <w:t>这样一个不幸的人，又有着怎样的性格特点呢？文章从哪些事情中具体表现的？</w:t>
      </w:r>
      <w:r w:rsidR="00F165A7" w:rsidRPr="005538CC">
        <w:rPr>
          <w:rFonts w:hint="eastAsia"/>
          <w:bCs/>
        </w:rPr>
        <w:t>请跳读课文，找出相关内容作批注。</w:t>
      </w:r>
      <w:r w:rsidRPr="005538CC">
        <w:rPr>
          <w:rFonts w:hint="eastAsia"/>
          <w:bCs/>
        </w:rPr>
        <w:t xml:space="preserve"> </w:t>
      </w:r>
    </w:p>
    <w:p w:rsidR="00F165A7" w:rsidRPr="005538CC" w:rsidRDefault="00F165A7" w:rsidP="00F165A7">
      <w:pPr>
        <w:pStyle w:val="a3"/>
        <w:ind w:left="360" w:firstLineChars="0" w:firstLine="0"/>
        <w:rPr>
          <w:rFonts w:hint="eastAsia"/>
          <w:bCs/>
        </w:rPr>
      </w:pPr>
    </w:p>
    <w:p w:rsidR="006E157F" w:rsidRDefault="006E157F" w:rsidP="006E157F">
      <w:pPr>
        <w:ind w:firstLineChars="457" w:firstLine="960"/>
        <w:jc w:val="left"/>
        <w:rPr>
          <w:rFonts w:hint="eastAsia"/>
        </w:rPr>
      </w:pPr>
      <w:r>
        <w:rPr>
          <w:rFonts w:hint="eastAsia"/>
          <w:lang w:val="en-US" w:eastAsia="zh-CN"/>
        </w:rPr>
        <w:pict>
          <v:shape id="AutoShape 5" o:spid="_x0000_s1033" type="#_x0000_t87" style="position:absolute;left:0;text-align:left;margin-left:27pt;margin-top:7.8pt;width:12.75pt;height:50.7pt;z-index:251668480"/>
        </w:pict>
      </w:r>
      <w:r>
        <w:rPr>
          <w:sz w:val="20"/>
          <w:lang w:val="en-US" w:eastAsia="zh-CN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6" o:spid="_x0000_s1029" type="#_x0000_t13" style="position:absolute;left:0;text-align:left;margin-left:189pt;margin-top:0;width:36pt;height:7.8pt;z-index:251664384"/>
        </w:pict>
      </w:r>
      <w:r>
        <w:rPr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2" type="#_x0000_t202" style="position:absolute;left:0;text-align:left;margin-left:-9pt;margin-top:0;width:36pt;height:93.6pt;z-index:251667456">
            <v:textbox style="layout-flow:vertical-ideographic">
              <w:txbxContent>
                <w:p w:rsidR="006E157F" w:rsidRDefault="006E157F" w:rsidP="006E157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szCs w:val="21"/>
                    </w:rPr>
                    <w:t>老王是个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善</w:t>
                  </w:r>
                  <w:r>
                    <w:rPr>
                      <w:rFonts w:hint="eastAsia"/>
                    </w:rPr>
                    <w:t>人</w:t>
                  </w:r>
                </w:p>
              </w:txbxContent>
            </v:textbox>
          </v:shape>
        </w:pict>
      </w:r>
      <w:r>
        <w:rPr>
          <w:rFonts w:hint="eastAsia"/>
        </w:rPr>
        <w:t>带送冰快，车费减半</w:t>
      </w:r>
      <w:r>
        <w:rPr>
          <w:rFonts w:hint="eastAsia"/>
        </w:rPr>
        <w:t xml:space="preserve">                      </w:t>
      </w:r>
      <w:r>
        <w:rPr>
          <w:rFonts w:hint="eastAsia"/>
        </w:rPr>
        <w:t>忠厚老实，不贪钱</w:t>
      </w:r>
    </w:p>
    <w:p w:rsidR="006E157F" w:rsidRDefault="006E157F" w:rsidP="006E157F">
      <w:pPr>
        <w:ind w:firstLineChars="417" w:firstLine="834"/>
        <w:jc w:val="left"/>
        <w:rPr>
          <w:rFonts w:hint="eastAsia"/>
        </w:rPr>
      </w:pPr>
      <w:r>
        <w:rPr>
          <w:sz w:val="20"/>
          <w:lang w:val="en-US" w:eastAsia="zh-CN"/>
        </w:rPr>
        <w:pict>
          <v:shape id="AutoShape 8" o:spid="_x0000_s1031" type="#_x0000_t13" style="position:absolute;left:0;text-align:left;margin-left:297pt;margin-top:0;width:18pt;height:7.8pt;z-index:251666432"/>
        </w:pict>
      </w:r>
      <w:r>
        <w:rPr>
          <w:rFonts w:hint="eastAsia"/>
        </w:rPr>
        <w:t>载病人看病，坚决不要钱，拿钱后还不大放心低声问我</w:t>
      </w:r>
      <w:r>
        <w:rPr>
          <w:rFonts w:hint="eastAsia"/>
        </w:rPr>
        <w:t xml:space="preserve">        </w:t>
      </w:r>
      <w:r>
        <w:rPr>
          <w:rFonts w:hint="eastAsia"/>
        </w:rPr>
        <w:t>善良淳朴</w:t>
      </w:r>
    </w:p>
    <w:p w:rsidR="006E157F" w:rsidRDefault="006E157F" w:rsidP="006E157F">
      <w:pPr>
        <w:ind w:firstLineChars="407" w:firstLine="855"/>
        <w:jc w:val="left"/>
        <w:rPr>
          <w:rFonts w:hint="eastAsia"/>
        </w:rPr>
      </w:pPr>
      <w:r>
        <w:rPr>
          <w:rFonts w:hint="eastAsia"/>
        </w:rPr>
        <w:t>给改装三轮装护栏，为客着想</w:t>
      </w:r>
      <w:r>
        <w:rPr>
          <w:rFonts w:hint="eastAsia"/>
        </w:rPr>
        <w:t xml:space="preserve">                </w:t>
      </w:r>
      <w:r>
        <w:rPr>
          <w:rFonts w:hint="eastAsia"/>
        </w:rPr>
        <w:t>心地善良，一心为人着想</w:t>
      </w:r>
    </w:p>
    <w:p w:rsidR="006E157F" w:rsidRDefault="006E157F" w:rsidP="006E157F">
      <w:pPr>
        <w:ind w:firstLineChars="417" w:firstLine="834"/>
        <w:jc w:val="left"/>
        <w:rPr>
          <w:rFonts w:hint="eastAsia"/>
        </w:rPr>
      </w:pPr>
      <w:r>
        <w:rPr>
          <w:sz w:val="20"/>
          <w:lang w:val="en-US" w:eastAsia="zh-CN"/>
        </w:rPr>
        <w:pict>
          <v:shape id="AutoShape 9" o:spid="_x0000_s1030" type="#_x0000_t13" style="position:absolute;left:0;text-align:left;margin-left:198pt;margin-top:7.8pt;width:36pt;height:7.8pt;z-index:251665408"/>
        </w:pict>
      </w:r>
      <w:r>
        <w:rPr>
          <w:rFonts w:hint="eastAsia"/>
        </w:rPr>
        <w:t>临死给我送来香油、大鸡蛋</w:t>
      </w:r>
      <w:r>
        <w:rPr>
          <w:rFonts w:hint="eastAsia"/>
        </w:rPr>
        <w:t xml:space="preserve">                    </w:t>
      </w:r>
      <w:r>
        <w:rPr>
          <w:rFonts w:hint="eastAsia"/>
        </w:rPr>
        <w:t>懂得感恩</w:t>
      </w:r>
    </w:p>
    <w:p w:rsidR="006E157F" w:rsidRDefault="006E157F" w:rsidP="006E157F">
      <w:pPr>
        <w:ind w:firstLineChars="507" w:firstLine="1069"/>
        <w:jc w:val="left"/>
        <w:rPr>
          <w:rFonts w:hint="eastAsia"/>
          <w:b/>
        </w:rPr>
      </w:pPr>
      <w:r>
        <w:rPr>
          <w:rFonts w:hint="eastAsia"/>
          <w:b/>
        </w:rPr>
        <w:t>老王性格特征：忠厚老实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心地善良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知恩图报</w:t>
      </w:r>
    </w:p>
    <w:p w:rsidR="006E157F" w:rsidRDefault="006E157F" w:rsidP="006E157F">
      <w:pPr>
        <w:jc w:val="left"/>
        <w:rPr>
          <w:rFonts w:hint="eastAsia"/>
          <w:bCs/>
        </w:rPr>
      </w:pPr>
    </w:p>
    <w:p w:rsidR="006E157F" w:rsidRPr="00A15F5E" w:rsidRDefault="006E157F" w:rsidP="00A15F5E"/>
    <w:p w:rsidR="00A15F5E" w:rsidRPr="005538CC" w:rsidRDefault="00A15F5E" w:rsidP="00F165A7">
      <w:pPr>
        <w:pStyle w:val="a3"/>
        <w:numPr>
          <w:ilvl w:val="0"/>
          <w:numId w:val="4"/>
        </w:numPr>
        <w:ind w:firstLineChars="0"/>
        <w:rPr>
          <w:rFonts w:hint="eastAsia"/>
          <w:bCs/>
        </w:rPr>
      </w:pPr>
      <w:r w:rsidRPr="005538CC">
        <w:rPr>
          <w:rFonts w:hint="eastAsia"/>
          <w:bCs/>
        </w:rPr>
        <w:t>作者选取的这些材料，叙述最详细的是哪件事？为什么？</w:t>
      </w:r>
    </w:p>
    <w:p w:rsidR="006E157F" w:rsidRPr="00A15F5E" w:rsidRDefault="006E157F" w:rsidP="006E157F">
      <w:pPr>
        <w:pStyle w:val="a3"/>
        <w:ind w:left="1353" w:firstLineChars="0" w:firstLine="0"/>
      </w:pPr>
      <w:r>
        <w:rPr>
          <w:rFonts w:hint="eastAsia"/>
        </w:rPr>
        <w:t>临死给我送来香油、大鸡蛋</w:t>
      </w:r>
      <w:r>
        <w:rPr>
          <w:rFonts w:hint="eastAsia"/>
        </w:rPr>
        <w:t xml:space="preserve">  </w:t>
      </w:r>
    </w:p>
    <w:p w:rsidR="00A9090A" w:rsidRPr="005538CC" w:rsidRDefault="00F165A7" w:rsidP="00F165A7">
      <w:pPr>
        <w:rPr>
          <w:b/>
        </w:rPr>
      </w:pPr>
      <w:r w:rsidRPr="005538CC">
        <w:rPr>
          <w:rFonts w:hint="eastAsia"/>
          <w:b/>
        </w:rPr>
        <w:t>四、</w:t>
      </w:r>
      <w:r w:rsidR="00A9090A" w:rsidRPr="005538CC">
        <w:rPr>
          <w:rFonts w:hint="eastAsia"/>
          <w:b/>
        </w:rPr>
        <w:t>感喟命运，走进杨绛</w:t>
      </w:r>
    </w:p>
    <w:p w:rsidR="00A9090A" w:rsidRPr="005538CC" w:rsidRDefault="00A15F5E" w:rsidP="00A9090A">
      <w:pPr>
        <w:ind w:firstLineChars="200" w:firstLine="422"/>
      </w:pPr>
      <w:r w:rsidRPr="00A15F5E">
        <w:rPr>
          <w:rFonts w:hint="eastAsia"/>
          <w:b/>
          <w:bCs/>
        </w:rPr>
        <w:t>1</w:t>
      </w:r>
      <w:r w:rsidRPr="00A15F5E">
        <w:rPr>
          <w:rFonts w:hint="eastAsia"/>
          <w:b/>
          <w:bCs/>
        </w:rPr>
        <w:t>、</w:t>
      </w:r>
      <w:r w:rsidR="00A9090A" w:rsidRPr="006F6DDF">
        <w:rPr>
          <w:rFonts w:hint="eastAsia"/>
        </w:rPr>
        <w:t>杨绛先生究竟为老王做了什么，使得老王用尽生命最后的力量来回报作者呢？</w:t>
      </w:r>
      <w:r w:rsidR="005538CC" w:rsidRPr="005538CC">
        <w:rPr>
          <w:rFonts w:hint="eastAsia"/>
          <w:bCs/>
        </w:rPr>
        <w:t>你认为作者是一个怎样的人？</w:t>
      </w:r>
      <w:r w:rsidR="00A9090A" w:rsidRPr="005538CC">
        <w:rPr>
          <w:rFonts w:hint="eastAsia"/>
        </w:rPr>
        <w:t>学生</w:t>
      </w:r>
      <w:r w:rsidR="005538CC" w:rsidRPr="005538CC">
        <w:rPr>
          <w:rFonts w:hint="eastAsia"/>
        </w:rPr>
        <w:t>结合文本内容，</w:t>
      </w:r>
      <w:r w:rsidR="00A9090A" w:rsidRPr="005538CC">
        <w:rPr>
          <w:rFonts w:hint="eastAsia"/>
        </w:rPr>
        <w:t>自由讨论回答。</w:t>
      </w:r>
    </w:p>
    <w:p w:rsidR="00A15F5E" w:rsidRPr="005538CC" w:rsidRDefault="00A15F5E" w:rsidP="00A15F5E">
      <w:pPr>
        <w:rPr>
          <w:rFonts w:hint="eastAsia"/>
          <w:bCs/>
        </w:rPr>
      </w:pPr>
      <w:r w:rsidRPr="005538CC">
        <w:rPr>
          <w:rFonts w:hint="eastAsia"/>
          <w:bCs/>
        </w:rPr>
        <w:t xml:space="preserve">  </w:t>
      </w:r>
    </w:p>
    <w:p w:rsidR="00AF0B00" w:rsidRDefault="005538CC" w:rsidP="00AF0B00">
      <w:pPr>
        <w:jc w:val="left"/>
        <w:rPr>
          <w:rFonts w:hint="eastAsia"/>
        </w:rPr>
      </w:pPr>
      <w:r>
        <w:rPr>
          <w:rFonts w:hint="eastAsia"/>
          <w:noProof/>
        </w:rPr>
        <w:pict>
          <v:shape id="_x0000_s1036" type="#_x0000_t87" style="position:absolute;margin-left:3.75pt;margin-top:9.2pt;width:14.25pt;height:70.6pt;z-index:251672576"/>
        </w:pict>
      </w:r>
      <w:r w:rsidR="00AF0B00">
        <w:rPr>
          <w:rFonts w:hint="eastAsia"/>
        </w:rPr>
        <w:t xml:space="preserve">  </w:t>
      </w:r>
      <w:r>
        <w:rPr>
          <w:rFonts w:hint="eastAsia"/>
        </w:rPr>
        <w:t xml:space="preserve">  </w:t>
      </w:r>
      <w:r w:rsidR="00AF0B00">
        <w:rPr>
          <w:rFonts w:hint="eastAsia"/>
        </w:rPr>
        <w:t>坐他的车，照顾他的生意</w:t>
      </w:r>
      <w:r w:rsidR="00AF0B00">
        <w:rPr>
          <w:rFonts w:hint="eastAsia"/>
        </w:rPr>
        <w:t xml:space="preserve">                                </w:t>
      </w:r>
      <w:r w:rsidR="00AF0B00">
        <w:rPr>
          <w:rFonts w:hint="eastAsia"/>
        </w:rPr>
        <w:t>富有同情心</w:t>
      </w:r>
    </w:p>
    <w:p w:rsidR="00AF0B00" w:rsidRDefault="00AF0B00" w:rsidP="00AF0B00">
      <w:pPr>
        <w:jc w:val="left"/>
        <w:rPr>
          <w:rFonts w:hint="eastAsia"/>
        </w:rPr>
      </w:pPr>
      <w:r>
        <w:rPr>
          <w:sz w:val="20"/>
          <w:lang w:val="en-US" w:eastAsia="zh-CN"/>
        </w:rPr>
        <w:pict>
          <v:shape id="AutoShape 11" o:spid="_x0000_s1034" type="#_x0000_t13" style="position:absolute;margin-left:252pt;margin-top:7.8pt;width:36pt;height:7.8pt;z-index:251670528"/>
        </w:pict>
      </w:r>
      <w:r>
        <w:rPr>
          <w:rFonts w:hint="eastAsia"/>
        </w:rPr>
        <w:t xml:space="preserve">    </w:t>
      </w:r>
      <w:r>
        <w:rPr>
          <w:rFonts w:hint="eastAsia"/>
        </w:rPr>
        <w:t>我女儿知道他有夜盲证，便送他大瓶鱼肝油</w:t>
      </w:r>
      <w:r>
        <w:rPr>
          <w:rFonts w:hint="eastAsia"/>
        </w:rPr>
        <w:t xml:space="preserve">                </w:t>
      </w:r>
      <w:r>
        <w:rPr>
          <w:rFonts w:hint="eastAsia"/>
        </w:rPr>
        <w:t>“我”女儿关心他</w:t>
      </w:r>
    </w:p>
    <w:p w:rsidR="00AF0B00" w:rsidRDefault="00AF0B00" w:rsidP="00AF0B00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老王再客气也给他应得的报酬</w:t>
      </w:r>
    </w:p>
    <w:p w:rsidR="00AF0B00" w:rsidRDefault="00AF0B00" w:rsidP="00AF0B00">
      <w:pPr>
        <w:jc w:val="left"/>
        <w:rPr>
          <w:rFonts w:hint="eastAsia"/>
        </w:rPr>
      </w:pPr>
      <w:r>
        <w:rPr>
          <w:sz w:val="20"/>
          <w:lang w:val="en-US" w:eastAsia="zh-CN"/>
        </w:rPr>
        <w:pict>
          <v:shape id="AutoShape 12" o:spid="_x0000_s1035" type="#_x0000_t13" style="position:absolute;margin-left:243pt;margin-top:7.8pt;width:36pt;height:7.8pt;z-index:251671552"/>
        </w:pict>
      </w:r>
      <w:r>
        <w:rPr>
          <w:rFonts w:hint="eastAsia"/>
        </w:rPr>
        <w:t xml:space="preserve">    </w:t>
      </w:r>
      <w:r>
        <w:rPr>
          <w:rFonts w:hint="eastAsia"/>
        </w:rPr>
        <w:t>询问老王能否维持生计</w:t>
      </w:r>
      <w:r>
        <w:rPr>
          <w:rFonts w:hint="eastAsia"/>
        </w:rPr>
        <w:t xml:space="preserve">                                 </w:t>
      </w:r>
      <w:r>
        <w:rPr>
          <w:rFonts w:hint="eastAsia"/>
        </w:rPr>
        <w:t>“我”关心老王</w:t>
      </w:r>
    </w:p>
    <w:p w:rsidR="00AF0B00" w:rsidRDefault="00AF0B00" w:rsidP="00AF0B00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老王送来香油、大鸡蛋，不能让他白给，也给了他钱</w:t>
      </w:r>
    </w:p>
    <w:p w:rsidR="00AF0B00" w:rsidRDefault="00AF0B00" w:rsidP="00AF0B00">
      <w:pPr>
        <w:jc w:val="left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。。。。。。。。。</w:t>
      </w:r>
    </w:p>
    <w:p w:rsidR="00AF0B00" w:rsidRDefault="00AF0B00" w:rsidP="00AF0B00">
      <w:pPr>
        <w:ind w:firstLine="540"/>
        <w:jc w:val="left"/>
        <w:rPr>
          <w:rFonts w:hint="eastAsia"/>
        </w:rPr>
      </w:pPr>
      <w:r>
        <w:rPr>
          <w:rFonts w:hint="eastAsia"/>
        </w:rPr>
        <w:t>作者性格特征：富有爱心，具有同情心，尊重别人</w:t>
      </w:r>
      <w:r>
        <w:rPr>
          <w:rFonts w:hint="eastAsia"/>
        </w:rPr>
        <w:t xml:space="preserve"> </w:t>
      </w:r>
    </w:p>
    <w:p w:rsidR="00AF0B00" w:rsidRPr="00A15F5E" w:rsidRDefault="00AF0B00" w:rsidP="00A15F5E"/>
    <w:p w:rsidR="00A15F5E" w:rsidRPr="005538CC" w:rsidRDefault="00A15F5E" w:rsidP="005538CC">
      <w:pPr>
        <w:ind w:firstLineChars="200" w:firstLine="422"/>
      </w:pPr>
      <w:r w:rsidRPr="00A15F5E">
        <w:rPr>
          <w:rFonts w:hint="eastAsia"/>
          <w:b/>
          <w:bCs/>
        </w:rPr>
        <w:t>2</w:t>
      </w:r>
      <w:r w:rsidRPr="00A15F5E">
        <w:rPr>
          <w:rFonts w:hint="eastAsia"/>
          <w:b/>
          <w:bCs/>
        </w:rPr>
        <w:t>、</w:t>
      </w:r>
      <w:r w:rsidR="00A9090A" w:rsidRPr="005538CC">
        <w:rPr>
          <w:rFonts w:hint="eastAsia"/>
        </w:rPr>
        <w:t>由此可以看出，</w:t>
      </w:r>
      <w:r w:rsidR="00A9090A" w:rsidRPr="005538CC">
        <w:t>作者很照顾老王，</w:t>
      </w:r>
      <w:r w:rsidR="005538CC" w:rsidRPr="005538CC">
        <w:rPr>
          <w:rFonts w:hint="eastAsia"/>
          <w:bCs/>
        </w:rPr>
        <w:t>作者也自称是幸运的，</w:t>
      </w:r>
      <w:r w:rsidRPr="005538CC">
        <w:rPr>
          <w:rFonts w:hint="eastAsia"/>
          <w:bCs/>
        </w:rPr>
        <w:t>那么作者的幸运表现在哪里呢？结合时代背景，谈谈你对作者的“幸运”的理解</w:t>
      </w:r>
    </w:p>
    <w:p w:rsidR="00A15F5E" w:rsidRPr="00AF0B00" w:rsidRDefault="00AF0B00" w:rsidP="005538CC">
      <w:pPr>
        <w:ind w:firstLineChars="200" w:firstLine="420"/>
        <w:rPr>
          <w:rFonts w:hint="eastAsia"/>
          <w:bCs/>
        </w:rPr>
      </w:pPr>
      <w:r w:rsidRPr="00AF0B00">
        <w:rPr>
          <w:rFonts w:hint="eastAsia"/>
          <w:bCs/>
        </w:rPr>
        <w:t>作者的幸运是相对于老王的不幸来说的：老王靠三轮为生，而作者有自己的工作；老王无依无靠，而作者有和睦的家人，老王居住破屋，而作者有一个温馨的家。</w:t>
      </w:r>
    </w:p>
    <w:p w:rsidR="00AF0B00" w:rsidRPr="00AF0B00" w:rsidRDefault="00AF0B00" w:rsidP="005538CC">
      <w:pPr>
        <w:ind w:firstLineChars="200" w:firstLine="420"/>
        <w:rPr>
          <w:rFonts w:hint="eastAsia"/>
        </w:rPr>
      </w:pPr>
      <w:r w:rsidRPr="00AF0B00">
        <w:rPr>
          <w:rFonts w:hint="eastAsia"/>
          <w:bCs/>
        </w:rPr>
        <w:t>文革中，作者和钱钟书被认为是反动学术权威，是牛鬼蛇神。他们被发配到五七干校接受劳动锻炼，被批斗，剃光头，扫厕所。</w:t>
      </w:r>
      <w:r w:rsidRPr="00AF0B00">
        <w:rPr>
          <w:bCs/>
        </w:rPr>
        <w:t>1972</w:t>
      </w:r>
      <w:r w:rsidRPr="00AF0B00">
        <w:rPr>
          <w:rFonts w:hint="eastAsia"/>
          <w:bCs/>
        </w:rPr>
        <w:t>年</w:t>
      </w:r>
      <w:r w:rsidRPr="00AF0B00">
        <w:rPr>
          <w:bCs/>
        </w:rPr>
        <w:t>3</w:t>
      </w:r>
      <w:r w:rsidRPr="00AF0B00">
        <w:rPr>
          <w:rFonts w:hint="eastAsia"/>
          <w:bCs/>
        </w:rPr>
        <w:t>月释放回家，遭到“革命男女”的毒打、迫害，受尽了屈辱和蹂躏。</w:t>
      </w:r>
      <w:r w:rsidR="005538CC">
        <w:rPr>
          <w:rFonts w:hint="eastAsia"/>
          <w:bCs/>
        </w:rPr>
        <w:t xml:space="preserve">  </w:t>
      </w:r>
      <w:r w:rsidR="005538CC">
        <w:rPr>
          <w:rFonts w:hint="eastAsia"/>
          <w:bCs/>
        </w:rPr>
        <w:t>是</w:t>
      </w:r>
      <w:r w:rsidRPr="00AF0B00">
        <w:rPr>
          <w:rFonts w:hint="eastAsia"/>
          <w:bCs/>
        </w:rPr>
        <w:t>作者淡定和从容的人生态度</w:t>
      </w:r>
      <w:r w:rsidR="005538CC">
        <w:rPr>
          <w:rFonts w:hint="eastAsia"/>
          <w:bCs/>
        </w:rPr>
        <w:t>让她觉得自己是幸运的</w:t>
      </w:r>
      <w:r w:rsidRPr="00AF0B00">
        <w:rPr>
          <w:rFonts w:hint="eastAsia"/>
          <w:bCs/>
        </w:rPr>
        <w:t>。</w:t>
      </w:r>
    </w:p>
    <w:p w:rsidR="005538CC" w:rsidRDefault="005538CC" w:rsidP="005538CC">
      <w:pPr>
        <w:ind w:firstLineChars="200" w:firstLine="420"/>
        <w:rPr>
          <w:rFonts w:hint="eastAsia"/>
        </w:rPr>
      </w:pPr>
    </w:p>
    <w:p w:rsidR="00735B04" w:rsidRPr="005538CC" w:rsidRDefault="005538CC" w:rsidP="00735B04">
      <w:pPr>
        <w:ind w:firstLineChars="150" w:firstLine="316"/>
        <w:rPr>
          <w:rFonts w:hint="eastAsia"/>
        </w:rPr>
      </w:pPr>
      <w:r w:rsidRPr="005538CC">
        <w:rPr>
          <w:rFonts w:hint="eastAsia"/>
          <w:b/>
        </w:rPr>
        <w:t>3</w:t>
      </w:r>
      <w:r>
        <w:rPr>
          <w:rFonts w:hint="eastAsia"/>
        </w:rPr>
        <w:t>、</w:t>
      </w:r>
      <w:r w:rsidR="0031799F" w:rsidRPr="005538CC">
        <w:rPr>
          <w:rFonts w:hint="eastAsia"/>
        </w:rPr>
        <w:t>既然“同是天涯沦落人”</w:t>
      </w:r>
      <w:r w:rsidR="0031799F">
        <w:rPr>
          <w:rFonts w:hint="eastAsia"/>
        </w:rPr>
        <w:t>，为什么</w:t>
      </w:r>
      <w:r w:rsidR="00735B04">
        <w:rPr>
          <w:rFonts w:hint="eastAsia"/>
        </w:rPr>
        <w:t>杨绛认为</w:t>
      </w:r>
      <w:r w:rsidR="00735B04" w:rsidRPr="005538CC">
        <w:rPr>
          <w:rFonts w:hint="eastAsia"/>
        </w:rPr>
        <w:t>“</w:t>
      </w:r>
      <w:r w:rsidR="00735B04" w:rsidRPr="005538CC">
        <w:rPr>
          <w:rFonts w:ascii="宋体" w:hAnsi="宋体" w:hint="eastAsia"/>
          <w:sz w:val="24"/>
        </w:rPr>
        <w:t>这是一个幸运的人对不幸者的愧怍</w:t>
      </w:r>
      <w:r w:rsidR="00735B04" w:rsidRPr="005538CC">
        <w:rPr>
          <w:rFonts w:hint="eastAsia"/>
        </w:rPr>
        <w:t>”，应该怎样理解？</w:t>
      </w:r>
    </w:p>
    <w:p w:rsidR="00735B04" w:rsidRDefault="00735B04" w:rsidP="00735B04">
      <w:pPr>
        <w:rPr>
          <w:rFonts w:hint="eastAsia"/>
        </w:rPr>
      </w:pPr>
      <w:r>
        <w:rPr>
          <w:rFonts w:hint="eastAsia"/>
        </w:rPr>
        <w:t>一个社会总有幸运者和不幸者，与老王一生的辛劳相比，作者夫妇在文革中所受的折磨不算什么，算得上是幸运的人，因而有责任关爱不幸者，关注他们的命运，帮助改善他们的处境，让他们过上好日子。作者回想对老王的关爱还很不够，所以她感到愧怍。</w:t>
      </w:r>
      <w:r w:rsidR="0031799F">
        <w:rPr>
          <w:rFonts w:hint="eastAsia"/>
        </w:rPr>
        <w:t>这体现出一种人道主义精神的体现</w:t>
      </w:r>
    </w:p>
    <w:p w:rsidR="00AF0B00" w:rsidRPr="005538CC" w:rsidRDefault="00AF0B00" w:rsidP="00735B04">
      <w:pPr>
        <w:ind w:firstLineChars="200" w:firstLine="422"/>
        <w:rPr>
          <w:rFonts w:hint="eastAsia"/>
          <w:b/>
          <w:bCs/>
        </w:rPr>
      </w:pPr>
    </w:p>
    <w:p w:rsidR="00A15F5E" w:rsidRPr="00A15F5E" w:rsidRDefault="0031799F" w:rsidP="00A15F5E">
      <w:r>
        <w:rPr>
          <w:rFonts w:hint="eastAsia"/>
          <w:b/>
          <w:bCs/>
        </w:rPr>
        <w:t>五</w:t>
      </w:r>
      <w:r w:rsidR="00735B04">
        <w:rPr>
          <w:rFonts w:hint="eastAsia"/>
          <w:b/>
          <w:bCs/>
        </w:rPr>
        <w:t>、</w:t>
      </w:r>
      <w:r w:rsidR="00A15F5E" w:rsidRPr="00A15F5E">
        <w:rPr>
          <w:rFonts w:hint="eastAsia"/>
          <w:b/>
          <w:bCs/>
        </w:rPr>
        <w:t>拓展延伸</w:t>
      </w:r>
      <w:r w:rsidR="00735B04">
        <w:rPr>
          <w:rFonts w:hint="eastAsia"/>
          <w:b/>
          <w:bCs/>
        </w:rPr>
        <w:t>，关注“老王”</w:t>
      </w:r>
    </w:p>
    <w:p w:rsidR="00735B04" w:rsidRPr="00735B04" w:rsidRDefault="00735B04" w:rsidP="00735B04">
      <w:pPr>
        <w:rPr>
          <w:rFonts w:hint="eastAsia"/>
        </w:rPr>
      </w:pP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</w:t>
      </w:r>
      <w:r w:rsidRPr="00735B04">
        <w:rPr>
          <w:rFonts w:hint="eastAsia"/>
          <w:bCs/>
        </w:rPr>
        <w:t>你的生活周围有像老王这样的人？你是怎样对待他们的？说出你的做法或想法。</w:t>
      </w:r>
    </w:p>
    <w:p w:rsidR="00AF0B00" w:rsidRDefault="00735B04" w:rsidP="00AF0B00">
      <w:pPr>
        <w:widowControl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AF0B00">
        <w:rPr>
          <w:rFonts w:hint="eastAsia"/>
        </w:rPr>
        <w:t>在社会生活中，应愧怍的仅是作者吗？这反映了作者什么样的呼声？</w:t>
      </w:r>
      <w:r w:rsidR="00AF0B00">
        <w:t xml:space="preserve"> </w:t>
      </w:r>
    </w:p>
    <w:p w:rsidR="00AF0B00" w:rsidRDefault="00AF0B00" w:rsidP="00AF0B00">
      <w:pPr>
        <w:widowControl/>
        <w:jc w:val="left"/>
        <w:rPr>
          <w:rFonts w:hint="eastAsia"/>
        </w:rPr>
      </w:pPr>
      <w:r>
        <w:rPr>
          <w:rFonts w:hint="eastAsia"/>
        </w:rPr>
        <w:lastRenderedPageBreak/>
        <w:t>呼吁我们：对不幸者、卑微者要持一颗爱心，尊重他们，理解他们，同情他们，关心他们，多给他们以善心，这样一来社会就更加发展和文明了。</w:t>
      </w:r>
      <w:r>
        <w:t> </w:t>
      </w:r>
    </w:p>
    <w:p w:rsidR="00AF0B00" w:rsidRPr="00A15F5E" w:rsidRDefault="00AF0B00" w:rsidP="00AF0B00"/>
    <w:p w:rsidR="00735B04" w:rsidRPr="00735B04" w:rsidRDefault="00735B04" w:rsidP="00735B04">
      <w:pPr>
        <w:rPr>
          <w:rFonts w:hint="eastAsia"/>
          <w:b/>
        </w:rPr>
      </w:pPr>
      <w:r w:rsidRPr="00735B04">
        <w:rPr>
          <w:rFonts w:hint="eastAsia"/>
          <w:b/>
        </w:rPr>
        <w:t>小结：</w:t>
      </w:r>
      <w:r w:rsidRPr="00735B04">
        <w:rPr>
          <w:rFonts w:hint="eastAsia"/>
        </w:rPr>
        <w:t>平平淡淡中孕育着真情，平平凡凡中折射出人性的真、善、美。社会上还有许多不幸的人，许多弱者，而我们生活在幸福之中，生活在爱的光环里。</w:t>
      </w:r>
      <w:r w:rsidR="0031799F">
        <w:rPr>
          <w:rFonts w:hint="eastAsia"/>
        </w:rPr>
        <w:t>作为</w:t>
      </w:r>
      <w:r w:rsidRPr="00735B04">
        <w:rPr>
          <w:rFonts w:hint="eastAsia"/>
        </w:rPr>
        <w:t>一个幸运者</w:t>
      </w:r>
      <w:r w:rsidR="0031799F">
        <w:rPr>
          <w:rFonts w:hint="eastAsia"/>
        </w:rPr>
        <w:t>，</w:t>
      </w:r>
      <w:r w:rsidRPr="00735B04">
        <w:rPr>
          <w:rFonts w:hint="eastAsia"/>
        </w:rPr>
        <w:t>只有关爱不幸者的责任，没有歧视不幸者的理由。让我们为老王喝采！为老王那颗金子般真挚而诚恳的心喝采！让我们学习杨绛女士，把爱之光分一些给身边的人！</w:t>
      </w:r>
    </w:p>
    <w:p w:rsidR="00735B04" w:rsidRPr="00A15F5E" w:rsidRDefault="00735B04" w:rsidP="00735B04">
      <w:pPr>
        <w:pStyle w:val="a3"/>
        <w:ind w:left="360" w:firstLineChars="0" w:firstLine="0"/>
      </w:pPr>
    </w:p>
    <w:p w:rsidR="00AF0B00" w:rsidRDefault="00AF0B00" w:rsidP="00AF0B00">
      <w:pPr>
        <w:rPr>
          <w:rFonts w:hint="eastAsia"/>
        </w:rPr>
      </w:pPr>
    </w:p>
    <w:p w:rsidR="00A9090A" w:rsidRPr="000032C1" w:rsidRDefault="00A9090A" w:rsidP="00A9090A">
      <w:pPr>
        <w:rPr>
          <w:rFonts w:hint="eastAsia"/>
          <w:color w:val="000000"/>
          <w:szCs w:val="21"/>
        </w:rPr>
      </w:pPr>
      <w:r w:rsidRPr="000032C1">
        <w:rPr>
          <w:rFonts w:hint="eastAsia"/>
          <w:color w:val="000000"/>
          <w:szCs w:val="21"/>
        </w:rPr>
        <w:t>板书设计</w:t>
      </w:r>
    </w:p>
    <w:p w:rsidR="00A9090A" w:rsidRPr="000032C1" w:rsidRDefault="00A9090A" w:rsidP="00A9090A">
      <w:pPr>
        <w:widowControl/>
        <w:adjustRightInd w:val="0"/>
        <w:snapToGrid w:val="0"/>
        <w:spacing w:line="360" w:lineRule="auto"/>
        <w:ind w:firstLineChars="1300" w:firstLine="2730"/>
        <w:rPr>
          <w:rFonts w:ascii="宋体" w:hAnsi="宋体" w:cs="宋体" w:hint="eastAsia"/>
          <w:color w:val="000000"/>
          <w:kern w:val="0"/>
          <w:szCs w:val="21"/>
        </w:rPr>
      </w:pPr>
      <w:r w:rsidRPr="000032C1">
        <w:rPr>
          <w:rFonts w:ascii="宋体" w:hAnsi="宋体" w:cs="宋体" w:hint="eastAsia"/>
          <w:color w:val="000000"/>
          <w:kern w:val="0"/>
          <w:szCs w:val="21"/>
        </w:rPr>
        <w:t>老王</w:t>
      </w:r>
    </w:p>
    <w:p w:rsidR="00A9090A" w:rsidRPr="000032C1" w:rsidRDefault="00A9090A" w:rsidP="00A9090A">
      <w:pPr>
        <w:widowControl/>
        <w:wordWrap w:val="0"/>
        <w:adjustRightInd w:val="0"/>
        <w:snapToGrid w:val="0"/>
        <w:spacing w:line="360" w:lineRule="auto"/>
        <w:ind w:firstLineChars="600" w:firstLine="126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032C1">
        <w:rPr>
          <w:rFonts w:ascii="宋体" w:hAnsi="宋体" w:cs="宋体"/>
          <w:color w:val="000000"/>
          <w:kern w:val="0"/>
          <w:szCs w:val="21"/>
        </w:rPr>
        <w:t>老王</w:t>
      </w:r>
      <w:r w:rsidRPr="000032C1">
        <w:rPr>
          <w:rFonts w:ascii="宋体" w:hAnsi="宋体" w:cs="宋体" w:hint="eastAsia"/>
          <w:color w:val="000000"/>
          <w:kern w:val="0"/>
          <w:szCs w:val="21"/>
        </w:rPr>
        <w:t>-——</w:t>
      </w:r>
      <w:r w:rsidRPr="000032C1">
        <w:rPr>
          <w:color w:val="000000"/>
          <w:szCs w:val="21"/>
        </w:rPr>
        <w:t>以善良对待善良</w:t>
      </w:r>
      <w:r w:rsidRPr="000032C1">
        <w:rPr>
          <w:rFonts w:hint="eastAsia"/>
          <w:color w:val="000000"/>
          <w:szCs w:val="21"/>
        </w:rPr>
        <w:t>——</w:t>
      </w:r>
      <w:r w:rsidRPr="000032C1">
        <w:rPr>
          <w:rFonts w:ascii="宋体" w:hAnsi="宋体" w:cs="宋体" w:hint="eastAsia"/>
          <w:color w:val="000000"/>
          <w:kern w:val="0"/>
          <w:szCs w:val="21"/>
        </w:rPr>
        <w:t>我</w:t>
      </w:r>
    </w:p>
    <w:p w:rsidR="00A9090A" w:rsidRPr="000032C1" w:rsidRDefault="00A9090A" w:rsidP="00A9090A">
      <w:pPr>
        <w:widowControl/>
        <w:wordWrap w:val="0"/>
        <w:adjustRightInd w:val="0"/>
        <w:snapToGrid w:val="0"/>
        <w:spacing w:line="360" w:lineRule="auto"/>
        <w:ind w:leftChars="150" w:left="315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0032C1">
        <w:rPr>
          <w:color w:val="000000"/>
          <w:szCs w:val="21"/>
        </w:rPr>
        <w:t xml:space="preserve">带送冰块　车费减半　　</w:t>
      </w:r>
      <w:r w:rsidRPr="000032C1">
        <w:rPr>
          <w:color w:val="000000"/>
          <w:szCs w:val="21"/>
        </w:rPr>
        <w:t xml:space="preserve"> </w:t>
      </w:r>
      <w:r w:rsidRPr="000032C1">
        <w:rPr>
          <w:rFonts w:hint="eastAsia"/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>“</w:t>
      </w:r>
      <w:r w:rsidRPr="000032C1">
        <w:rPr>
          <w:color w:val="000000"/>
          <w:szCs w:val="21"/>
        </w:rPr>
        <w:t>我一家</w:t>
      </w:r>
      <w:r>
        <w:rPr>
          <w:rFonts w:hint="eastAsia"/>
          <w:color w:val="000000"/>
          <w:szCs w:val="21"/>
        </w:rPr>
        <w:t>”</w:t>
      </w:r>
      <w:r w:rsidRPr="000032C1">
        <w:rPr>
          <w:color w:val="000000"/>
          <w:szCs w:val="21"/>
        </w:rPr>
        <w:t>常坐他三轮</w:t>
      </w:r>
      <w:r w:rsidRPr="000032C1">
        <w:rPr>
          <w:color w:val="000000"/>
          <w:szCs w:val="21"/>
        </w:rPr>
        <w:t xml:space="preserve"> </w:t>
      </w:r>
      <w:r w:rsidRPr="000032C1">
        <w:rPr>
          <w:color w:val="000000"/>
          <w:szCs w:val="21"/>
        </w:rPr>
        <w:br/>
      </w:r>
      <w:r w:rsidRPr="000032C1">
        <w:rPr>
          <w:color w:val="000000"/>
          <w:szCs w:val="21"/>
        </w:rPr>
        <w:t xml:space="preserve">送人看病　免费帮助　　</w:t>
      </w:r>
      <w:r>
        <w:rPr>
          <w:rFonts w:hint="eastAsia"/>
          <w:color w:val="000000"/>
          <w:szCs w:val="21"/>
        </w:rPr>
        <w:t xml:space="preserve">            </w:t>
      </w:r>
      <w:r w:rsidRPr="000032C1">
        <w:rPr>
          <w:color w:val="000000"/>
          <w:szCs w:val="21"/>
        </w:rPr>
        <w:t>送鱼肝油</w:t>
      </w:r>
    </w:p>
    <w:p w:rsidR="00A9090A" w:rsidRPr="000032C1" w:rsidRDefault="00A9090A" w:rsidP="00A9090A">
      <w:pPr>
        <w:widowControl/>
        <w:ind w:firstLineChars="150" w:firstLine="315"/>
        <w:jc w:val="left"/>
        <w:rPr>
          <w:rFonts w:ascii="宋体" w:hAnsi="宋体"/>
          <w:szCs w:val="21"/>
        </w:rPr>
      </w:pPr>
      <w:r w:rsidRPr="000032C1">
        <w:rPr>
          <w:color w:val="000000"/>
          <w:szCs w:val="21"/>
        </w:rPr>
        <w:t>受了好处　赠送香油　鸡蛋</w:t>
      </w:r>
      <w:r w:rsidRPr="000032C1">
        <w:rPr>
          <w:rFonts w:ascii="宋体" w:hAnsi="宋体" w:cs="宋体" w:hint="eastAsia"/>
          <w:color w:val="000000"/>
          <w:kern w:val="0"/>
          <w:szCs w:val="21"/>
        </w:rPr>
        <w:t xml:space="preserve">   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0032C1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Pr="000032C1">
        <w:rPr>
          <w:color w:val="000000"/>
          <w:szCs w:val="21"/>
        </w:rPr>
        <w:t>关心地询问他的生活情况</w:t>
      </w:r>
    </w:p>
    <w:p w:rsidR="00A9090A" w:rsidRPr="000032C1" w:rsidRDefault="00A9090A" w:rsidP="00A9090A">
      <w:pPr>
        <w:rPr>
          <w:rFonts w:hint="eastAsia"/>
          <w:color w:val="000000"/>
          <w:szCs w:val="21"/>
        </w:rPr>
      </w:pPr>
    </w:p>
    <w:p w:rsidR="00A9090A" w:rsidRPr="00A15F5E" w:rsidRDefault="00A9090A" w:rsidP="00AF0B00"/>
    <w:p w:rsidR="00A15F5E" w:rsidRDefault="00A15F5E" w:rsidP="00A15F5E"/>
    <w:sectPr w:rsidR="00A15F5E" w:rsidSect="00337B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charset w:val="86"/>
    <w:family w:val="roman"/>
    <w:pitch w:val="default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2"/>
      <w:numFmt w:val="decimal"/>
      <w:lvlText w:val="%1、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90"/>
        </w:tabs>
        <w:ind w:left="1890" w:hanging="420"/>
      </w:p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420"/>
      </w:pPr>
    </w:lvl>
    <w:lvl w:ilvl="3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>
      <w:start w:val="1"/>
      <w:numFmt w:val="lowerLetter"/>
      <w:lvlText w:val="%5)"/>
      <w:lvlJc w:val="left"/>
      <w:pPr>
        <w:tabs>
          <w:tab w:val="num" w:pos="3150"/>
        </w:tabs>
        <w:ind w:left="3150" w:hanging="420"/>
      </w:pPr>
    </w:lvl>
    <w:lvl w:ilvl="5">
      <w:start w:val="1"/>
      <w:numFmt w:val="lowerRoman"/>
      <w:lvlText w:val="%6."/>
      <w:lvlJc w:val="right"/>
      <w:pPr>
        <w:tabs>
          <w:tab w:val="num" w:pos="3570"/>
        </w:tabs>
        <w:ind w:left="3570" w:hanging="420"/>
      </w:pPr>
    </w:lvl>
    <w:lvl w:ilvl="6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>
      <w:start w:val="1"/>
      <w:numFmt w:val="lowerLetter"/>
      <w:lvlText w:val="%8)"/>
      <w:lvlJc w:val="left"/>
      <w:pPr>
        <w:tabs>
          <w:tab w:val="num" w:pos="4410"/>
        </w:tabs>
        <w:ind w:left="4410" w:hanging="420"/>
      </w:pPr>
    </w:lvl>
    <w:lvl w:ilvl="8">
      <w:start w:val="1"/>
      <w:numFmt w:val="lowerRoman"/>
      <w:lvlText w:val="%9."/>
      <w:lvlJc w:val="right"/>
      <w:pPr>
        <w:tabs>
          <w:tab w:val="num" w:pos="4830"/>
        </w:tabs>
        <w:ind w:left="4830" w:hanging="420"/>
      </w:pPr>
    </w:lvl>
  </w:abstractNum>
  <w:abstractNum w:abstractNumId="1">
    <w:nsid w:val="01135E44"/>
    <w:multiLevelType w:val="hybridMultilevel"/>
    <w:tmpl w:val="1E2E4AB2"/>
    <w:lvl w:ilvl="0" w:tplc="67E4F6E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B954EB"/>
    <w:multiLevelType w:val="hybridMultilevel"/>
    <w:tmpl w:val="061A8E68"/>
    <w:lvl w:ilvl="0" w:tplc="BD587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3CE7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9F04E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3B26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EAA9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AA69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B749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AA5AB4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7C680B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64640B95"/>
    <w:multiLevelType w:val="hybridMultilevel"/>
    <w:tmpl w:val="1028386C"/>
    <w:lvl w:ilvl="0" w:tplc="5BC864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8821C69"/>
    <w:multiLevelType w:val="hybridMultilevel"/>
    <w:tmpl w:val="A9384022"/>
    <w:lvl w:ilvl="0" w:tplc="B0DC6672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D3E06FF"/>
    <w:multiLevelType w:val="hybridMultilevel"/>
    <w:tmpl w:val="ACB40FF0"/>
    <w:lvl w:ilvl="0" w:tplc="4872C568">
      <w:start w:val="1"/>
      <w:numFmt w:val="decimal"/>
      <w:lvlText w:val="%1、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9122BE"/>
    <w:multiLevelType w:val="hybridMultilevel"/>
    <w:tmpl w:val="CEA0444A"/>
    <w:lvl w:ilvl="0" w:tplc="DB62CE88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2281"/>
    <w:rsid w:val="00032281"/>
    <w:rsid w:val="0031799F"/>
    <w:rsid w:val="00337BAF"/>
    <w:rsid w:val="005538CC"/>
    <w:rsid w:val="006E157F"/>
    <w:rsid w:val="00735B04"/>
    <w:rsid w:val="00852A61"/>
    <w:rsid w:val="009627D8"/>
    <w:rsid w:val="00A118C6"/>
    <w:rsid w:val="00A15F5E"/>
    <w:rsid w:val="00A9090A"/>
    <w:rsid w:val="00AF0B00"/>
    <w:rsid w:val="00DC1307"/>
    <w:rsid w:val="00F15490"/>
    <w:rsid w:val="00F165A7"/>
    <w:rsid w:val="00F2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F5E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852A6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45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78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2018-06-10T06:25:00Z</dcterms:created>
  <dcterms:modified xsi:type="dcterms:W3CDTF">2018-06-10T08:44:00Z</dcterms:modified>
</cp:coreProperties>
</file>