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2.19）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所有小朋友都来到了幼儿园，真棒哦！小朋友们要继续坚持来幼儿园哦！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52C4978B">
      <w:pPr>
        <w:ind w:firstLine="420" w:firstLineChars="200"/>
        <w:rPr>
          <w:rFonts w:hint="eastAsia" w:ascii="Calibri" w:hAnsi="Calibri" w:cs="Calibri"/>
          <w:szCs w:val="21"/>
          <w:lang w:val="en-US" w:eastAsia="zh-CN"/>
        </w:rPr>
      </w:pPr>
      <w:r>
        <w:rPr>
          <w:rFonts w:hint="eastAsia" w:ascii="Calibri" w:hAnsi="Calibri" w:cs="Calibri"/>
          <w:szCs w:val="21"/>
          <w:lang w:val="en-US" w:eastAsia="zh-CN"/>
        </w:rPr>
        <w:t>今天有2位宝贝入园时情绪有些许波动，但经过安抚后，也很快进入了游戏状态。</w:t>
      </w:r>
    </w:p>
    <w:p w14:paraId="7D410CAB">
      <w:pPr>
        <w:ind w:firstLine="420" w:firstLineChars="200"/>
        <w:rPr>
          <w:rFonts w:hint="default" w:ascii="Calibri" w:hAnsi="Calibri" w:cs="Calibri"/>
          <w:szCs w:val="21"/>
          <w:lang w:val="en-US" w:eastAsia="zh-CN"/>
        </w:rPr>
      </w:pPr>
      <w:r>
        <w:rPr>
          <w:rFonts w:hint="eastAsia" w:ascii="Calibri" w:hAnsi="Calibri" w:cs="Calibri"/>
          <w:szCs w:val="21"/>
          <w:lang w:val="en-US" w:eastAsia="zh-CN"/>
        </w:rPr>
        <w:t>区域游戏中，宝贝们自主选择区域游戏。大部分小朋友听到音乐能够及时将玩具放回原位，真棒！今天玩建构区和娃娃家的小朋友要注意把玩具及时放回家哦！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76BD34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542B5D4E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9525" b="6985"/>
                  <wp:docPr id="1" name="图片 1" descr="C:/Users/86151/Desktop/新建文件夹/IMG_1843.JPGIMG_1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51/Desktop/新建文件夹/IMG_1843.JPGIMG_184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DAD5A88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2" name="图片 2" descr="C:/Users/86151/Desktop/新建文件夹/IMG_1846.JPGIMG_1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51/Desktop/新建文件夹/IMG_1846.JPGIMG_184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2ACF8B2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3" name="图片 3" descr="C:/Users/86151/Desktop/新建文件夹/IMG_1849.JPGIMG_1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51/Desktop/新建文件夹/IMG_1849.JPGIMG_184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B697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12F151A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18" name="图片 18" descr="C:/Users/86151/Desktop/新建文件夹/IMG_1854.JPGIMG_1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51/Desktop/新建文件夹/IMG_1854.JPGIMG_185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2C9B234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17" name="图片 17" descr="C:/Users/86151/Desktop/新建文件夹/IMG_1856.JPGIMG_1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51/Desktop/新建文件夹/IMG_1856.JPGIMG_18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21458936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16" name="图片 16" descr="C:/Users/86151/Desktop/新建文件夹/IMG_1859.JPGIMG_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51/Desktop/新建文件夹/IMG_1859.JPGIMG_18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A01465">
      <w:pPr>
        <w:ind w:firstLine="420" w:firstLineChars="200"/>
        <w:rPr>
          <w:rFonts w:hint="default" w:ascii="Calibri" w:hAnsi="Calibri" w:cs="Calibri"/>
          <w:szCs w:val="21"/>
          <w:lang w:val="en-US" w:eastAsia="zh-CN"/>
        </w:rPr>
      </w:pP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二、户外游戏情况</w:t>
      </w:r>
    </w:p>
    <w:p w14:paraId="54ED8646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1.户外介绍：今天孩子们选择的是毛毛虫和跷跷板，游戏过程中大部分小朋友都能够遵守游戏规则，轮流排队游戏。游戏过程中，小朋友们还发现了跷跷板的转圈玩法，很有创意但要注意安全哦！</w:t>
      </w:r>
    </w:p>
    <w:p w14:paraId="32D566B5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2.户外图片：</w:t>
      </w:r>
    </w:p>
    <w:tbl>
      <w:tblPr>
        <w:tblStyle w:val="6"/>
        <w:tblpPr w:leftFromText="180" w:rightFromText="180" w:vertAnchor="text" w:horzAnchor="page" w:tblpX="1045" w:tblpY="575"/>
        <w:tblOverlap w:val="never"/>
        <w:tblW w:w="95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9"/>
        <w:gridCol w:w="3204"/>
        <w:gridCol w:w="2989"/>
      </w:tblGrid>
      <w:tr w14:paraId="513DF2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79" w:type="dxa"/>
          </w:tcPr>
          <w:p w14:paraId="140792DC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1" name="图片 21" descr="C:/Users/86151/Desktop/新建文件夹/IMG_1863.JPGIMG_1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51/Desktop/新建文件夹/IMG_1863.JPGIMG_186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3949D4E7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9" name="图片 19" descr="C:/Users/86151/Desktop/新建文件夹/IMG_1864.JPGIMG_1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51/Desktop/新建文件夹/IMG_1864.JPGIMG_186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5E732F5F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798955" cy="1479550"/>
                  <wp:effectExtent l="0" t="0" r="14605" b="13970"/>
                  <wp:docPr id="20" name="图片 20" descr="C:/Users/86151/Desktop/新建文件夹/IMG_1865.JPGIMG_1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51/Desktop/新建文件夹/IMG_1865.JPGIMG_18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421" r="4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55" cy="147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EF77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79" w:type="dxa"/>
          </w:tcPr>
          <w:p w14:paraId="254176C2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4" name="图片 24" descr="C:/Users/86151/Desktop/新建文件夹/IMG_1867.JPGIMG_1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51/Desktop/新建文件夹/IMG_1867.JPGIMG_186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13469454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983740" cy="1487805"/>
                  <wp:effectExtent l="0" t="0" r="12700" b="5715"/>
                  <wp:docPr id="23" name="图片 23" descr="C:/Users/86151/Desktop/新建文件夹/IMG_1889.JPGIMG_1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51/Desktop/新建文件夹/IMG_1889.JPGIMG_188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48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3C831798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983740" cy="1487805"/>
                  <wp:effectExtent l="0" t="0" r="12700" b="5715"/>
                  <wp:docPr id="12" name="图片 12" descr="C:/Users/86151/Desktop/新建文件夹/IMG_1870.JPGIMG_1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51/Desktop/新建文件夹/IMG_1870.JPGIMG_187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48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C374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79" w:type="dxa"/>
          </w:tcPr>
          <w:p w14:paraId="400486B6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8" name="图片 8" descr="C:/Users/86151/Desktop/新建文件夹/IMG_1875.JPGIMG_1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51/Desktop/新建文件夹/IMG_1875.JPGIMG_187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1D354274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9" name="图片 9" descr="C:/Users/86151/Desktop/新建文件夹/IMG_1883.JPGIMG_1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51/Desktop/新建文件夹/IMG_1883.JPGIMG_188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17E43F23">
            <w:pPr>
              <w:rPr>
                <w:rFonts w:hint="default" w:asciiTheme="minorEastAsia" w:hAnsiTheme="minorEastAsia" w:eastAsiaTheme="minorEastAsia" w:cstheme="minorEastAsia"/>
                <w:b/>
                <w:bCs/>
                <w:szCs w:val="21"/>
                <w:lang w:val="en-US" w:eastAsia="zh-CN"/>
              </w:rPr>
            </w:pPr>
          </w:p>
        </w:tc>
      </w:tr>
    </w:tbl>
    <w:p w14:paraId="3A7E66A1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27CEA4F0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21C7918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三、集体活动情况：数学《学做3以内的点卡》</w:t>
      </w:r>
    </w:p>
    <w:p w14:paraId="02BC3B2D">
      <w:pPr>
        <w:spacing w:line="360" w:lineRule="exact"/>
        <w:jc w:val="left"/>
        <w:rPr>
          <w:rFonts w:hint="eastAsia"/>
          <w:lang w:val="en-US" w:eastAsia="zh-CN"/>
        </w:rPr>
      </w:pPr>
      <w:bookmarkStart w:id="0" w:name="_GoBack"/>
      <w:bookmarkEnd w:id="0"/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84BBE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E294B10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6350" b="1270"/>
                  <wp:docPr id="27" name="图片 27" descr="C:/Users/86151/Desktop/新建文件夹/IMG_1894.JPGIMG_1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51/Desktop/新建文件夹/IMG_1894.JPGIMG_189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33105EBD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26" name="图片 26" descr="C:/Users/86151/Desktop/新建文件夹/IMG_1895.JPGIMG_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51/Desktop/新建文件夹/IMG_1895.JPGIMG_189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53110E3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25" name="图片 25" descr="C:/Users/86151/Desktop/新建文件夹/IMG_1896.JPGIMG_1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51/Desktop/新建文件夹/IMG_1896.JPGIMG_189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022B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00730A6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6350" b="1270"/>
                  <wp:docPr id="4" name="图片 4" descr="C:/Users/86151/Desktop/新建文件夹/IMG_1897.JPGIMG_1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51/Desktop/新建文件夹/IMG_1897.JPGIMG_189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4364102D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6350" b="1270"/>
                  <wp:docPr id="5" name="图片 5" descr="C:/Users/86151/Desktop/新建文件夹/IMG_1900.JPGIMG_1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51/Desktop/新建文件夹/IMG_1900.JPGIMG_190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1BFFCCCE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6350" b="1270"/>
                  <wp:docPr id="6" name="图片 6" descr="C:/Users/86151/Desktop/新建文件夹/IMG_1902.JPGIMG_1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51/Desktop/新建文件夹/IMG_1902.JPGIMG_190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0F0746">
      <w:pPr>
        <w:spacing w:line="360" w:lineRule="exact"/>
        <w:ind w:firstLine="420" w:firstLineChars="2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活动中，今天我们开展了数学《3以内的点数》，</w:t>
      </w:r>
      <w:r>
        <w:rPr>
          <w:rFonts w:hint="eastAsia" w:ascii="宋体" w:hAnsi="宋体" w:cs="宋体"/>
          <w:b w:val="0"/>
          <w:bCs/>
          <w:szCs w:val="21"/>
          <w:lang w:val="en-US" w:eastAsia="zh-CN"/>
        </w:rPr>
        <w:t>学做3以内的点卡》 点卡</w:t>
      </w:r>
      <w:r>
        <w:rPr>
          <w:rFonts w:hint="eastAsia"/>
          <w:b w:val="0"/>
          <w:bCs/>
        </w:rPr>
        <w:t>是</w:t>
      </w:r>
      <w:r>
        <w:rPr>
          <w:rFonts w:hint="eastAsia"/>
        </w:rPr>
        <w:t>用来表示物体的数量。本次活动欲引导幼儿</w:t>
      </w:r>
      <w:r>
        <w:rPr>
          <w:rFonts w:hint="eastAsia"/>
          <w:lang w:val="en-US" w:eastAsia="zh-CN"/>
        </w:rPr>
        <w:t>感知点卡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认识3以内的点卡上的点的摆放规律，</w:t>
      </w:r>
      <w:r>
        <w:rPr>
          <w:rFonts w:hint="eastAsia"/>
        </w:rPr>
        <w:t>并在此基础上，正确点数物品总数，再根据总数匹配相应的</w:t>
      </w:r>
      <w:r>
        <w:rPr>
          <w:rFonts w:hint="eastAsia"/>
          <w:lang w:val="en-US" w:eastAsia="zh-CN"/>
        </w:rPr>
        <w:t>点卡。</w:t>
      </w:r>
    </w:p>
    <w:p w14:paraId="0A939280">
      <w:pPr>
        <w:spacing w:line="360" w:lineRule="exact"/>
        <w:ind w:firstLine="420" w:firstLineChars="200"/>
        <w:jc w:val="left"/>
        <w:rPr>
          <w:rFonts w:hint="default" w:ascii="宋体" w:hAnsi="宋体" w:cs="宋体"/>
          <w:b w:val="0"/>
          <w:bCs/>
          <w:szCs w:val="21"/>
          <w:lang w:val="en-US" w:eastAsia="zh-CN"/>
        </w:rPr>
      </w:pPr>
      <w:r>
        <w:rPr>
          <w:rFonts w:hint="eastAsia"/>
          <w:lang w:val="en-US" w:eastAsia="zh-CN"/>
        </w:rPr>
        <w:t>我们通过给小猪过生日引导幼儿进行正确点数并说出总数，再根据总数匹配相应的点卡。操作活动中能够正确理解3以内的数量关系，并能根据数量匹配相应点卡的幼儿有：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1"/>
          <w:szCs w:val="21"/>
          <w:u w:val="single"/>
          <w:lang w:val="en-US" w:eastAsia="zh-CN" w:bidi="ar"/>
        </w:rPr>
        <w:t>梅语菲、沈子骁、邹梓桐、王熠文、陈衍、刘砺行、刘浩宸、张欣颖、黄宥苒、汪锦妍、郭晨希、刘慕汐、刘雨希、刘沐子。</w:t>
      </w:r>
      <w:r>
        <w:rPr>
          <w:rFonts w:hint="eastAsia"/>
          <w:lang w:val="en-US" w:eastAsia="zh-CN"/>
        </w:rPr>
        <w:t>（今天放学幼儿会将数学操作纸带回家，个别幼儿不太理解的请家长们回家进行针对性指导和练习）</w:t>
      </w:r>
      <w:r>
        <w:rPr>
          <w:rFonts w:hint="eastAsia" w:ascii="宋体" w:hAnsi="宋体" w:cs="宋体"/>
          <w:b w:val="0"/>
          <w:bCs/>
          <w:szCs w:val="21"/>
          <w:lang w:val="en-US" w:eastAsia="zh-CN"/>
        </w:rPr>
        <w:t>！</w:t>
      </w:r>
    </w:p>
    <w:p w14:paraId="36410ADC">
      <w:pPr>
        <w:spacing w:line="360" w:lineRule="exact"/>
        <w:ind w:firstLine="420" w:firstLineChars="200"/>
        <w:jc w:val="left"/>
        <w:rPr>
          <w:rFonts w:hint="default" w:ascii="宋体" w:hAnsi="宋体" w:cs="宋体"/>
          <w:b w:val="0"/>
          <w:bCs/>
          <w:szCs w:val="21"/>
          <w:lang w:val="en-US" w:eastAsia="zh-CN"/>
        </w:rPr>
      </w:pPr>
    </w:p>
    <w:p w14:paraId="268855D7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四、午餐活动</w:t>
      </w:r>
    </w:p>
    <w:p w14:paraId="2A89DD8D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今天的上午点心是：鲜牛奶、自选饼干、山楂棒</w:t>
      </w:r>
    </w:p>
    <w:p w14:paraId="364D7804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午餐是：板栗牛肉焖饭、萝卜木耳鸽子汤</w:t>
      </w:r>
    </w:p>
    <w:p w14:paraId="31B81205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下午点心是：五彩面条</w:t>
      </w:r>
    </w:p>
    <w:p w14:paraId="748F5966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水果是：火龙果、龙眼</w:t>
      </w:r>
    </w:p>
    <w:p w14:paraId="096A1290">
      <w:pPr>
        <w:ind w:firstLine="420" w:firstLineChars="200"/>
        <w:jc w:val="center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default" w:cstheme="minorBidi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3990975" cy="2620010"/>
            <wp:effectExtent l="0" t="0" r="1905" b="1270"/>
            <wp:docPr id="11" name="图片 11" descr="IMG_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169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F3F6E">
      <w:pPr>
        <w:ind w:firstLine="422" w:firstLineChars="200"/>
        <w:jc w:val="left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</w:p>
    <w:p w14:paraId="609D0A71">
      <w:pPr>
        <w:ind w:firstLine="422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五、家园联系：</w:t>
      </w:r>
    </w:p>
    <w:p w14:paraId="06939049">
      <w:pPr>
        <w:ind w:firstLine="420" w:firstLineChars="200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9F2875"/>
    <w:rsid w:val="21FE23D4"/>
    <w:rsid w:val="22521370"/>
    <w:rsid w:val="22806203"/>
    <w:rsid w:val="236D6019"/>
    <w:rsid w:val="238A5812"/>
    <w:rsid w:val="23C31521"/>
    <w:rsid w:val="23C645DA"/>
    <w:rsid w:val="24FC65CF"/>
    <w:rsid w:val="26301CEE"/>
    <w:rsid w:val="27842AFC"/>
    <w:rsid w:val="27BB1A8B"/>
    <w:rsid w:val="29500EF9"/>
    <w:rsid w:val="2B6A7233"/>
    <w:rsid w:val="2BC74EA2"/>
    <w:rsid w:val="2C456B97"/>
    <w:rsid w:val="2CFE2B46"/>
    <w:rsid w:val="2D1F4090"/>
    <w:rsid w:val="2DF545B7"/>
    <w:rsid w:val="2E521E0D"/>
    <w:rsid w:val="2FE53B49"/>
    <w:rsid w:val="30032E46"/>
    <w:rsid w:val="30C01DA3"/>
    <w:rsid w:val="336D632F"/>
    <w:rsid w:val="33E660E2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DAE5EC2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4FEE214E"/>
    <w:rsid w:val="510C24C5"/>
    <w:rsid w:val="516C34AB"/>
    <w:rsid w:val="52BD60EB"/>
    <w:rsid w:val="55346855"/>
    <w:rsid w:val="554D3EED"/>
    <w:rsid w:val="59C06557"/>
    <w:rsid w:val="5C2A25AC"/>
    <w:rsid w:val="5C3D2493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936E59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577AB"/>
    <w:rsid w:val="7EB937A4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471</Words>
  <Characters>481</Characters>
  <Lines>7</Lines>
  <Paragraphs>2</Paragraphs>
  <TotalTime>11</TotalTime>
  <ScaleCrop>false</ScaleCrop>
  <LinksUpToDate>false</LinksUpToDate>
  <CharactersWithSpaces>482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2021-09-24T05:20:00Z</dcterms:created>
  <dc:creator>john</dc:creator>
  <cp:lastModifiedBy>柠檬很酸</cp:lastModifiedBy>
  <dcterms:modified xsi:type="dcterms:W3CDTF">2025-02-19T06:06:01Z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781B7A31A51B46D8A885AD67FF4E5483_43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